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0A75E" w14:textId="77777777" w:rsidR="009A26D1" w:rsidRPr="009A26D1" w:rsidRDefault="009A26D1" w:rsidP="009A2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b/>
          <w:bCs/>
          <w:lang w:eastAsia="pl-PL"/>
        </w:rPr>
        <w:t>OPIS PRZEDMIOTU ZAMÓWIENIA</w:t>
      </w:r>
      <w:r w:rsidRPr="009A26D1">
        <w:rPr>
          <w:rFonts w:ascii="Times New Roman" w:eastAsia="Times New Roman" w:hAnsi="Times New Roman" w:cs="Times New Roman"/>
          <w:lang w:eastAsia="pl-PL"/>
        </w:rPr>
        <w:br/>
      </w:r>
      <w:r w:rsidRPr="009A26D1">
        <w:rPr>
          <w:rFonts w:ascii="Times New Roman" w:eastAsia="Times New Roman" w:hAnsi="Times New Roman" w:cs="Times New Roman"/>
          <w:b/>
          <w:bCs/>
          <w:lang w:eastAsia="pl-PL"/>
        </w:rPr>
        <w:t>„Modernizacja energetyczna budynków Ochotniczych Straży Pożarnych na terenie Gminy Czernice Borowe”</w:t>
      </w:r>
    </w:p>
    <w:p w14:paraId="43D1A720" w14:textId="77777777" w:rsidR="009A26D1" w:rsidRPr="009A26D1" w:rsidRDefault="009A26D1" w:rsidP="009A26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6D1">
        <w:rPr>
          <w:rFonts w:ascii="Times New Roman" w:eastAsia="Times New Roman" w:hAnsi="Times New Roman" w:cs="Times New Roman"/>
          <w:b/>
          <w:bCs/>
          <w:lang w:eastAsia="pl-PL"/>
        </w:rPr>
        <w:t>1. Postanowienia ogólne</w:t>
      </w:r>
    </w:p>
    <w:p w14:paraId="5D0558B4" w14:textId="77777777" w:rsidR="009A26D1" w:rsidRPr="009A26D1" w:rsidRDefault="009A26D1" w:rsidP="009A26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Przedmiotem zamówienia jest wykonanie robót budowlanych w ramach zadania pn. </w:t>
      </w:r>
      <w:r w:rsidRPr="009A26D1">
        <w:rPr>
          <w:rFonts w:ascii="Times New Roman" w:eastAsia="Times New Roman" w:hAnsi="Times New Roman" w:cs="Times New Roman"/>
          <w:b/>
          <w:bCs/>
          <w:lang w:eastAsia="pl-PL"/>
        </w:rPr>
        <w:t>„Modernizacja energetyczna budynków Ochotniczych Straży Pożarnych na terenie Gminy Czernice Borowe”</w:t>
      </w:r>
      <w:r w:rsidRPr="009A26D1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128E8AD" w14:textId="77777777" w:rsidR="009A26D1" w:rsidRPr="009A26D1" w:rsidRDefault="009A26D1" w:rsidP="009A26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Zamówienie zostało podzielone na 4 części. </w:t>
      </w:r>
    </w:p>
    <w:p w14:paraId="09731549" w14:textId="77777777" w:rsidR="009A26D1" w:rsidRPr="009A26D1" w:rsidRDefault="009A26D1" w:rsidP="009A26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Zakres rzeczowy każdej części obejmuje roboty budowlane, dostawy, montaż, uruchomienie, pomiary, zgłoszenia, odbiory, roboty towarzyszące, roboty odtworzeniowe oraz sporządzenie dokumentacji powykonawczej, w zakresie niezbędnym do prawidłowego i kompletnego wykonania przedmiotu zamówienia. </w:t>
      </w:r>
    </w:p>
    <w:p w14:paraId="1F043C3B" w14:textId="77777777" w:rsidR="009A26D1" w:rsidRPr="009A26D1" w:rsidRDefault="009A26D1" w:rsidP="009A26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wykonać przedmiot zamówienia zgodnie z: </w:t>
      </w:r>
    </w:p>
    <w:p w14:paraId="00876B72" w14:textId="77777777" w:rsidR="009A26D1" w:rsidRPr="009A26D1" w:rsidRDefault="009A26D1" w:rsidP="009A26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SWZ, </w:t>
      </w:r>
    </w:p>
    <w:p w14:paraId="663196E1" w14:textId="77777777" w:rsidR="009A26D1" w:rsidRPr="009A26D1" w:rsidRDefault="009A26D1" w:rsidP="009A26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niniejszym opisem przedmiotu zamówienia, </w:t>
      </w:r>
    </w:p>
    <w:p w14:paraId="177624DC" w14:textId="77777777" w:rsidR="009A26D1" w:rsidRPr="009A26D1" w:rsidRDefault="009A26D1" w:rsidP="009A26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audytami energetycznymi, </w:t>
      </w:r>
    </w:p>
    <w:p w14:paraId="2A70D92D" w14:textId="77777777" w:rsidR="009A26D1" w:rsidRPr="009A26D1" w:rsidRDefault="009A26D1" w:rsidP="009A26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obowiązującymi przepisami prawa, </w:t>
      </w:r>
    </w:p>
    <w:p w14:paraId="4648513D" w14:textId="77777777" w:rsidR="009A26D1" w:rsidRPr="009A26D1" w:rsidRDefault="009A26D1" w:rsidP="009A26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zasadami wiedzy technicznej i sztuką budowlaną. </w:t>
      </w:r>
    </w:p>
    <w:p w14:paraId="5F616C59" w14:textId="77777777" w:rsidR="009A26D1" w:rsidRPr="009A26D1" w:rsidRDefault="009A26D1" w:rsidP="009A26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uwzględnić w cenie oferty wszystkie roboty i czynności niezbędne do osiągnięcia kompletnego efektu rzeczowego, funkcjonalnego i użytkowego, także wtedy, gdy nie zostały one wyraźnie wyszczególnione w każdej pozycji opisu, lecz wynikają z audytu energetycznego, dokumentacji zamówienia albo zasad wiedzy technicznej. </w:t>
      </w:r>
    </w:p>
    <w:p w14:paraId="37866E58" w14:textId="77777777" w:rsidR="009A26D1" w:rsidRPr="009A26D1" w:rsidRDefault="009A26D1" w:rsidP="009A26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Jeżeli dokumentacja wskazuje materiały, urządzenia, normy, aprobaty, specyfikacje techniczne, systemy odniesienia, znaki towarowe, patenty lub pochodzenie, należy je rozumieć jako przykładowe. Zamawiający dopuszcza rozwiązania równoważne o parametrach nie gorszych niż wymagane. </w:t>
      </w:r>
    </w:p>
    <w:p w14:paraId="3B4401E8" w14:textId="77777777" w:rsidR="009A26D1" w:rsidRPr="009A26D1" w:rsidRDefault="009A26D1" w:rsidP="009A26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 przypadku instalacji fotowoltaicznych wykonawca zobowiązany jest zapewnić wszelkie niezbędne dostawy, montaż, uruchomienia, pomiary, próby, zgłoszenia, odbiory, instruktaż użytkownika oraz pełną dokumentację powykonawczą. </w:t>
      </w:r>
    </w:p>
    <w:p w14:paraId="3B09F640" w14:textId="77777777" w:rsidR="009A26D1" w:rsidRPr="009A26D1" w:rsidRDefault="009A26D1" w:rsidP="009A26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Wszystkie roboty należy wykonać z materiałów fabrycznie nowych, wolnych od wad, dopuszczonych do obrotu i stosowania w budownictwie, jeżeli przepisy tego wymagają. </w:t>
      </w:r>
    </w:p>
    <w:p w14:paraId="0838CE58" w14:textId="77777777" w:rsidR="009A26D1" w:rsidRPr="009A26D1" w:rsidRDefault="009A26D1" w:rsidP="009A26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6D1">
        <w:rPr>
          <w:rFonts w:ascii="Times New Roman" w:eastAsia="Times New Roman" w:hAnsi="Times New Roman" w:cs="Times New Roman"/>
          <w:b/>
          <w:bCs/>
          <w:lang w:eastAsia="pl-PL"/>
        </w:rPr>
        <w:t>2. Część 1 – OSP Czernice Borowe</w:t>
      </w:r>
    </w:p>
    <w:p w14:paraId="0650B853" w14:textId="77777777" w:rsidR="009A26D1" w:rsidRPr="009A26D1" w:rsidRDefault="009A26D1" w:rsidP="009A26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Przedmiot zamówienia w zakresie Części 1 obejmuje modernizację energetyczną budynku OSP Czernice Borowe. </w:t>
      </w:r>
    </w:p>
    <w:p w14:paraId="61BBFE06" w14:textId="77777777" w:rsidR="009A26D1" w:rsidRPr="009A26D1" w:rsidRDefault="009A26D1" w:rsidP="009A26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Zakres robót obejmuje w szczególności: </w:t>
      </w:r>
    </w:p>
    <w:p w14:paraId="040D1D07" w14:textId="2C35891C" w:rsidR="009A26D1" w:rsidRPr="009A26D1" w:rsidRDefault="009A26D1" w:rsidP="009A26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>docieplenie stropodachu nad garażem OSP wełną mineralną o grubości 10 cm i współczynniku lambda 0,033, w ilości wyni</w:t>
      </w:r>
      <w:r w:rsidR="002930C7">
        <w:rPr>
          <w:rFonts w:ascii="Times New Roman" w:eastAsia="Times New Roman" w:hAnsi="Times New Roman" w:cs="Times New Roman"/>
          <w:lang w:eastAsia="pl-PL"/>
        </w:rPr>
        <w:t>kającej z audytu energetycznego(130 m</w:t>
      </w:r>
      <w:r w:rsidR="002930C7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2930C7">
        <w:rPr>
          <w:rFonts w:ascii="Times New Roman" w:eastAsia="Times New Roman" w:hAnsi="Times New Roman" w:cs="Times New Roman"/>
          <w:lang w:eastAsia="pl-PL"/>
        </w:rPr>
        <w:t>)</w:t>
      </w:r>
      <w:r w:rsidRPr="009A26D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61F37CA" w14:textId="77777777" w:rsidR="009A26D1" w:rsidRPr="009A26D1" w:rsidRDefault="009A26D1" w:rsidP="009A26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wykonanie instalacji fotowoltaicznej o mocy 10 kW na potrzeby redukcji zużycia energii elektrycznej, </w:t>
      </w:r>
    </w:p>
    <w:p w14:paraId="76ABF43B" w14:textId="77777777" w:rsidR="009A26D1" w:rsidRPr="009A26D1" w:rsidRDefault="009A26D1" w:rsidP="009A26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lastRenderedPageBreak/>
        <w:t xml:space="preserve">wykonanie wszelkich robót towarzyszących, pomocniczych, odtworzeniowych i wykończeniowych niezbędnych do prawidłowej realizacji zadania. </w:t>
      </w:r>
    </w:p>
    <w:p w14:paraId="3DC56FF3" w14:textId="77777777" w:rsidR="009A26D1" w:rsidRPr="009A26D1" w:rsidRDefault="009A26D1" w:rsidP="009A26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 zakresie instalacji fotowoltaicznej wykonawca zobowiązany jest w szczególności do: </w:t>
      </w:r>
    </w:p>
    <w:p w14:paraId="5A648223" w14:textId="77777777" w:rsidR="009A26D1" w:rsidRPr="009A26D1" w:rsidRDefault="009A26D1" w:rsidP="009A26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dostawy i montażu wszystkich elementów instalacji, </w:t>
      </w:r>
    </w:p>
    <w:p w14:paraId="5CE14FC8" w14:textId="77777777" w:rsidR="009A26D1" w:rsidRPr="009A26D1" w:rsidRDefault="009A26D1" w:rsidP="009A26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wykonania niezbędnych podłączeń i zabezpieczeń, </w:t>
      </w:r>
    </w:p>
    <w:p w14:paraId="4ABE880B" w14:textId="77777777" w:rsidR="009A26D1" w:rsidRPr="009A26D1" w:rsidRDefault="009A26D1" w:rsidP="009A26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wykonania wymaganych pomiarów, prób i uruchomień, </w:t>
      </w:r>
    </w:p>
    <w:p w14:paraId="0A75E66A" w14:textId="77777777" w:rsidR="009A26D1" w:rsidRPr="009A26D1" w:rsidRDefault="009A26D1" w:rsidP="009A26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dokonania wymaganych zgłoszeń oraz innych czynności formalnych wynikających z przepisów prawa lub wymagań właściwego operatora, </w:t>
      </w:r>
    </w:p>
    <w:p w14:paraId="681530DE" w14:textId="77777777" w:rsidR="009A26D1" w:rsidRPr="009A26D1" w:rsidRDefault="009A26D1" w:rsidP="009A26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przekazania Zamawiającemu dokumentacji powykonawczej, instrukcji użytkowania oraz protokołów pomiarów i uruchomienia. </w:t>
      </w:r>
    </w:p>
    <w:p w14:paraId="1000B5FA" w14:textId="77777777" w:rsidR="009A26D1" w:rsidRPr="009A26D1" w:rsidRDefault="009A26D1" w:rsidP="009A26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wykonać wszystkie czynności niezbędne do osiągnięcia kompletnego efektu użytkowego i energetycznego. </w:t>
      </w:r>
    </w:p>
    <w:p w14:paraId="0651FEEE" w14:textId="77777777" w:rsidR="009A26D1" w:rsidRPr="009A26D1" w:rsidRDefault="009A26D1" w:rsidP="009A26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6D1">
        <w:rPr>
          <w:rFonts w:ascii="Times New Roman" w:eastAsia="Times New Roman" w:hAnsi="Times New Roman" w:cs="Times New Roman"/>
          <w:b/>
          <w:bCs/>
          <w:lang w:eastAsia="pl-PL"/>
        </w:rPr>
        <w:t>3. Część 2 – OSP Pawłowo Kościelne</w:t>
      </w:r>
    </w:p>
    <w:p w14:paraId="12ADB267" w14:textId="77777777" w:rsidR="009A26D1" w:rsidRPr="009A26D1" w:rsidRDefault="009A26D1" w:rsidP="009A26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Przedmiot zamówienia w zakresie Części 2 obejmuje modernizację energetyczną budynku OSP Pawłowo Kościelne. </w:t>
      </w:r>
    </w:p>
    <w:p w14:paraId="2CA1C6E7" w14:textId="77777777" w:rsidR="009A26D1" w:rsidRPr="009A26D1" w:rsidRDefault="009A26D1" w:rsidP="009A26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Zakres robót obejmuje w szczególności: </w:t>
      </w:r>
    </w:p>
    <w:p w14:paraId="55584935" w14:textId="16A22DD6" w:rsidR="009A26D1" w:rsidRPr="009A26D1" w:rsidRDefault="009A26D1" w:rsidP="009A26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docieplenie podłogi sali głównej i łazienek płytą styropianową o grubości 8 cm i współczynniku lambda 0,036, w ilości </w:t>
      </w:r>
      <w:r w:rsidR="002930C7">
        <w:rPr>
          <w:rFonts w:ascii="Times New Roman" w:eastAsia="Times New Roman" w:hAnsi="Times New Roman" w:cs="Times New Roman"/>
          <w:lang w:eastAsia="pl-PL"/>
        </w:rPr>
        <w:t>180 m²,</w:t>
      </w:r>
    </w:p>
    <w:p w14:paraId="36FD666C" w14:textId="49197D1D" w:rsidR="009A26D1" w:rsidRPr="009A26D1" w:rsidRDefault="009A26D1" w:rsidP="009A26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>wykonanie robót odtworzeniowych po wykonaniu docieplenia podłogi, w tym odtworzenie warstw posadzkowych, położenie gresu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24F13DA" w14:textId="66C51E97" w:rsidR="009A26D1" w:rsidRPr="009A26D1" w:rsidRDefault="009A26D1" w:rsidP="009A26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docieplenie stropu wełną mineralną o grubości 15 cm i współczynniku lambda 0,033, w ilości 160 m², </w:t>
      </w:r>
    </w:p>
    <w:p w14:paraId="1EB96B23" w14:textId="77777777" w:rsidR="009A26D1" w:rsidRPr="009A26D1" w:rsidRDefault="009A26D1" w:rsidP="009A26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wymianę oświetlenia na energooszczędne, obejmującą 12 opraw LED o mocy 36 W każda, </w:t>
      </w:r>
    </w:p>
    <w:p w14:paraId="4A4FE87E" w14:textId="77777777" w:rsidR="009A26D1" w:rsidRPr="009A26D1" w:rsidRDefault="009A26D1" w:rsidP="009A26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wykonanie robót towarzyszących, odtworzeniowych i wykończeniowych. </w:t>
      </w:r>
    </w:p>
    <w:p w14:paraId="76970E40" w14:textId="77777777" w:rsidR="009A26D1" w:rsidRPr="009A26D1" w:rsidRDefault="009A26D1" w:rsidP="009A26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uwzględnić w cenie oferty wszystkie roboty niezbędne do przywrócenia pomieszczeń do stanu umożliwiającego ich prawidłowe użytkowanie po zakończeniu prac. </w:t>
      </w:r>
    </w:p>
    <w:p w14:paraId="1C0A9D58" w14:textId="77777777" w:rsidR="009A26D1" w:rsidRPr="009A26D1" w:rsidRDefault="009A26D1" w:rsidP="009A26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Jeżeli Zamawiający nie przekaże obiektu w całości na czas realizacji robót, wykonawca zobowiązany będzie prowadzić roboty w sposób ograniczający utrudnienia w użytkowaniu obiektu. </w:t>
      </w:r>
    </w:p>
    <w:p w14:paraId="5E43089E" w14:textId="77777777" w:rsidR="009A26D1" w:rsidRPr="009A26D1" w:rsidRDefault="009A26D1" w:rsidP="009A26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6D1">
        <w:rPr>
          <w:rFonts w:ascii="Times New Roman" w:eastAsia="Times New Roman" w:hAnsi="Times New Roman" w:cs="Times New Roman"/>
          <w:b/>
          <w:bCs/>
          <w:lang w:eastAsia="pl-PL"/>
        </w:rPr>
        <w:t>4. Część 3 – OSP Rostkowo</w:t>
      </w:r>
    </w:p>
    <w:p w14:paraId="4CAE7275" w14:textId="77777777" w:rsidR="009A26D1" w:rsidRPr="009A26D1" w:rsidRDefault="009A26D1" w:rsidP="009A26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Przedmiot zamówienia w zakresie Części 3 obejmuje modernizację energetyczną budynku OSP Rostkowo. </w:t>
      </w:r>
    </w:p>
    <w:p w14:paraId="5B69E345" w14:textId="77777777" w:rsidR="009A26D1" w:rsidRPr="009A26D1" w:rsidRDefault="009A26D1" w:rsidP="009A26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Zakres robót obejmuje w szczególności: </w:t>
      </w:r>
    </w:p>
    <w:p w14:paraId="0840B612" w14:textId="77777777" w:rsidR="009A26D1" w:rsidRPr="009A26D1" w:rsidRDefault="009A26D1" w:rsidP="009A26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docieplenie dachu i stropów podwieszanych wełną mineralną, w tym skosów pod płytą g-k i sufitów podwieszanych, o grubości 20 cm i współczynniku lambda 0,032, w ilości około 303 m², </w:t>
      </w:r>
    </w:p>
    <w:p w14:paraId="35958883" w14:textId="345B29B1" w:rsidR="009A26D1" w:rsidRPr="009A26D1" w:rsidRDefault="009A26D1" w:rsidP="009A26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>wykonanie robót odtworzeniowych, w tym odtworzenie zabud</w:t>
      </w:r>
      <w:r w:rsidR="0002559C">
        <w:rPr>
          <w:rFonts w:ascii="Times New Roman" w:eastAsia="Times New Roman" w:hAnsi="Times New Roman" w:cs="Times New Roman"/>
          <w:lang w:eastAsia="pl-PL"/>
        </w:rPr>
        <w:t>ów z płyt g-k,</w:t>
      </w:r>
    </w:p>
    <w:p w14:paraId="44A2D75E" w14:textId="77777777" w:rsidR="009A26D1" w:rsidRPr="009A26D1" w:rsidRDefault="009A26D1" w:rsidP="009A26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lastRenderedPageBreak/>
        <w:t xml:space="preserve">wymianę oświetlenia na energooszczędne obejmującą 30 opraw LED o mocy 36 W każda, </w:t>
      </w:r>
    </w:p>
    <w:p w14:paraId="362CF975" w14:textId="77777777" w:rsidR="009A26D1" w:rsidRPr="009A26D1" w:rsidRDefault="009A26D1" w:rsidP="009A26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wykonanie instalacji fotowoltaicznej o mocy 10 kW, </w:t>
      </w:r>
    </w:p>
    <w:p w14:paraId="766ABBD7" w14:textId="77777777" w:rsidR="009A26D1" w:rsidRPr="009A26D1" w:rsidRDefault="009A26D1" w:rsidP="009A26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wykonanie robót towarzyszących, odtworzeniowych i wykończeniowych. </w:t>
      </w:r>
    </w:p>
    <w:p w14:paraId="77B52C1A" w14:textId="77777777" w:rsidR="009A26D1" w:rsidRPr="009A26D1" w:rsidRDefault="009A26D1" w:rsidP="009A26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 zakresie instalacji fotowoltaicznej wykonawca zobowiązany jest w szczególności do: </w:t>
      </w:r>
    </w:p>
    <w:p w14:paraId="7C69CB2A" w14:textId="77777777" w:rsidR="009A26D1" w:rsidRPr="009A26D1" w:rsidRDefault="009A26D1" w:rsidP="009A2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dostawy i montażu wszystkich elementów instalacji, </w:t>
      </w:r>
    </w:p>
    <w:p w14:paraId="01A415DA" w14:textId="77777777" w:rsidR="009A26D1" w:rsidRPr="009A26D1" w:rsidRDefault="009A26D1" w:rsidP="009A2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wykonania niezbędnych podłączeń i zabezpieczeń, </w:t>
      </w:r>
    </w:p>
    <w:p w14:paraId="0EE70EF6" w14:textId="77777777" w:rsidR="009A26D1" w:rsidRPr="009A26D1" w:rsidRDefault="009A26D1" w:rsidP="009A2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wykonania wymaganych pomiarów, prób i uruchomień, </w:t>
      </w:r>
    </w:p>
    <w:p w14:paraId="5135A0C6" w14:textId="77777777" w:rsidR="009A26D1" w:rsidRPr="009A26D1" w:rsidRDefault="009A26D1" w:rsidP="009A2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dokonania wymaganych zgłoszeń oraz innych czynności formalnych wynikających z przepisów prawa lub wymagań właściwego operatora, </w:t>
      </w:r>
    </w:p>
    <w:p w14:paraId="1165B41F" w14:textId="77777777" w:rsidR="009A26D1" w:rsidRPr="009A26D1" w:rsidRDefault="009A26D1" w:rsidP="009A2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przekazania Zamawiającemu dokumentacji powykonawczej, instrukcji użytkowania oraz protokołów pomiarów i uruchomienia. </w:t>
      </w:r>
    </w:p>
    <w:p w14:paraId="05BBBF84" w14:textId="77777777" w:rsidR="009A26D1" w:rsidRPr="009A26D1" w:rsidRDefault="009A26D1" w:rsidP="009A26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uwzględnić wszelkie roboty odtworzeniowe konieczne do przywrócenia prawidłowego stanu technicznego i estetycznego pomieszczeń objętych zakresem prac. </w:t>
      </w:r>
    </w:p>
    <w:p w14:paraId="0EAECB8D" w14:textId="77777777" w:rsidR="009A26D1" w:rsidRPr="009A26D1" w:rsidRDefault="009A26D1" w:rsidP="009A26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6D1">
        <w:rPr>
          <w:rFonts w:ascii="Times New Roman" w:eastAsia="Times New Roman" w:hAnsi="Times New Roman" w:cs="Times New Roman"/>
          <w:b/>
          <w:bCs/>
          <w:lang w:eastAsia="pl-PL"/>
        </w:rPr>
        <w:t>5. Część 4 – OSP Węgra</w:t>
      </w:r>
    </w:p>
    <w:p w14:paraId="62C39439" w14:textId="77777777" w:rsidR="009A26D1" w:rsidRPr="009A26D1" w:rsidRDefault="009A26D1" w:rsidP="009A26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Przedmiot zamówienia w zakresie Części 4 obejmuje modernizację energetyczną budynku OSP Węgra. </w:t>
      </w:r>
    </w:p>
    <w:p w14:paraId="041A2ACC" w14:textId="77777777" w:rsidR="009A26D1" w:rsidRPr="009A26D1" w:rsidRDefault="009A26D1" w:rsidP="009A26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Zakres robót obejmuje w szczególności: </w:t>
      </w:r>
    </w:p>
    <w:p w14:paraId="7AE890A6" w14:textId="285B4DE8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docieplenie ścian zewnętrznych styropianem o grubości 10 cm i współczynniku lambda 0,036, w ilości 287,3 m², </w:t>
      </w:r>
    </w:p>
    <w:p w14:paraId="47022784" w14:textId="77777777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docieplenie stropu wełną mineralną o grubości 20 cm i współczynniku lambda 0,032, w ilości około 253,6 m², </w:t>
      </w:r>
    </w:p>
    <w:p w14:paraId="38B2CC7E" w14:textId="77777777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wymianę wszystkich okien na trzyszybowe o współczynniku przenikania ciepła nie większym niż U = 0,9 W/m²K, </w:t>
      </w:r>
    </w:p>
    <w:p w14:paraId="3E5BD9F0" w14:textId="79D5FB62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wymianę bram garażowych </w:t>
      </w:r>
      <w:r w:rsidR="0002559C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9A26D1">
        <w:rPr>
          <w:rFonts w:ascii="Times New Roman" w:eastAsia="Times New Roman" w:hAnsi="Times New Roman" w:cs="Times New Roman"/>
          <w:lang w:eastAsia="pl-PL"/>
        </w:rPr>
        <w:t>zgodn</w:t>
      </w:r>
      <w:r w:rsidR="0002559C">
        <w:rPr>
          <w:rFonts w:ascii="Times New Roman" w:eastAsia="Times New Roman" w:hAnsi="Times New Roman" w:cs="Times New Roman"/>
          <w:lang w:eastAsia="pl-PL"/>
        </w:rPr>
        <w:t>e</w:t>
      </w:r>
      <w:r w:rsidRPr="009A26D1">
        <w:rPr>
          <w:rFonts w:ascii="Times New Roman" w:eastAsia="Times New Roman" w:hAnsi="Times New Roman" w:cs="Times New Roman"/>
          <w:lang w:eastAsia="pl-PL"/>
        </w:rPr>
        <w:t xml:space="preserve"> z wymaganiami WT 2021, </w:t>
      </w:r>
    </w:p>
    <w:p w14:paraId="64C48FB2" w14:textId="77777777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wymianę drzwi wejściowych do budynku o współczynniku przenikania ciepła nie większym niż U = 1,3 W/m²K, </w:t>
      </w:r>
    </w:p>
    <w:p w14:paraId="63C992C1" w14:textId="34F1AD0E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>wymianę źródła ogrzewania na ogrzewa</w:t>
      </w:r>
      <w:r w:rsidR="0002559C">
        <w:rPr>
          <w:rFonts w:ascii="Times New Roman" w:eastAsia="Times New Roman" w:hAnsi="Times New Roman" w:cs="Times New Roman"/>
          <w:lang w:eastAsia="pl-PL"/>
        </w:rPr>
        <w:t>nie elektryczne zasilane z OZE, (grzejniki elektryczne)</w:t>
      </w:r>
    </w:p>
    <w:p w14:paraId="470FCFF4" w14:textId="77777777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modernizację ciepłej wody użytkowej poprzez montaż zbiornika CWU z grzałką elektryczną, </w:t>
      </w:r>
    </w:p>
    <w:p w14:paraId="44A99550" w14:textId="77777777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wymianę oświetlenia na energooszczędne obejmującą 14 opraw LED o mocy 36 W każda, </w:t>
      </w:r>
    </w:p>
    <w:p w14:paraId="38D1F774" w14:textId="77777777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wykonanie </w:t>
      </w:r>
      <w:bookmarkStart w:id="0" w:name="_GoBack"/>
      <w:r w:rsidRPr="009A26D1">
        <w:rPr>
          <w:rFonts w:ascii="Times New Roman" w:eastAsia="Times New Roman" w:hAnsi="Times New Roman" w:cs="Times New Roman"/>
          <w:lang w:eastAsia="pl-PL"/>
        </w:rPr>
        <w:t xml:space="preserve">instalacji fotowoltaicznej o mocy 10 kW, </w:t>
      </w:r>
    </w:p>
    <w:p w14:paraId="6A0EEB5D" w14:textId="77777777" w:rsidR="009A26D1" w:rsidRPr="009A26D1" w:rsidRDefault="009A26D1" w:rsidP="009A26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>wykonanie robót towarzyszących, odtworzeniowych i wykończeniowych</w:t>
      </w:r>
      <w:bookmarkEnd w:id="0"/>
      <w:r w:rsidRPr="009A26D1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96840E6" w14:textId="77777777" w:rsidR="009A26D1" w:rsidRPr="009A26D1" w:rsidRDefault="009A26D1" w:rsidP="009A26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 zakresie instalacji fotowoltaicznej wykonawca zobowiązany jest w szczególności do: </w:t>
      </w:r>
    </w:p>
    <w:p w14:paraId="0F8EA9E6" w14:textId="77777777" w:rsidR="009A26D1" w:rsidRPr="009A26D1" w:rsidRDefault="009A26D1" w:rsidP="009A26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dostawy i montażu wszystkich elementów instalacji, </w:t>
      </w:r>
    </w:p>
    <w:p w14:paraId="6F189712" w14:textId="77777777" w:rsidR="009A26D1" w:rsidRPr="009A26D1" w:rsidRDefault="009A26D1" w:rsidP="009A26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wykonania niezbędnych podłączeń i zabezpieczeń, </w:t>
      </w:r>
    </w:p>
    <w:p w14:paraId="1D68886D" w14:textId="77777777" w:rsidR="009A26D1" w:rsidRPr="009A26D1" w:rsidRDefault="009A26D1" w:rsidP="009A26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wykonania wymaganych pomiarów, prób i uruchomień, </w:t>
      </w:r>
    </w:p>
    <w:p w14:paraId="4E466CE0" w14:textId="77777777" w:rsidR="009A26D1" w:rsidRPr="009A26D1" w:rsidRDefault="009A26D1" w:rsidP="009A26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lastRenderedPageBreak/>
        <w:t xml:space="preserve">dokonania wymaganych zgłoszeń oraz innych czynności formalnych wynikających z przepisów prawa lub wymagań właściwego operatora, </w:t>
      </w:r>
    </w:p>
    <w:p w14:paraId="7ECBBED0" w14:textId="77777777" w:rsidR="009A26D1" w:rsidRPr="009A26D1" w:rsidRDefault="009A26D1" w:rsidP="009A26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przekazania Zamawiającemu dokumentacji powykonawczej, instrukcji użytkowania oraz protokołów pomiarów i uruchomienia. </w:t>
      </w:r>
    </w:p>
    <w:p w14:paraId="696431EA" w14:textId="77777777" w:rsidR="009A26D1" w:rsidRPr="009A26D1" w:rsidRDefault="009A26D1" w:rsidP="009A26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dobrać i zamontować urządzenia w sposób zapewniający prawidłowe współdziałanie źródła zasilania z instalacją ogrzewania elektrycznego i systemem CWU. </w:t>
      </w:r>
    </w:p>
    <w:p w14:paraId="43DBBDB1" w14:textId="77777777" w:rsidR="009A26D1" w:rsidRPr="009A26D1" w:rsidRDefault="009A26D1" w:rsidP="009A26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uwzględnić wszystkie roboty niezbędne do prawidłowego uruchomienia i użytkowania budynku po zakończeniu realizacji zamówienia. </w:t>
      </w:r>
    </w:p>
    <w:p w14:paraId="6009076A" w14:textId="77777777" w:rsidR="009A26D1" w:rsidRPr="009A26D1" w:rsidRDefault="009A26D1" w:rsidP="009A26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9A26D1">
        <w:rPr>
          <w:rFonts w:ascii="Times New Roman" w:eastAsia="Times New Roman" w:hAnsi="Times New Roman" w:cs="Times New Roman"/>
          <w:b/>
          <w:bCs/>
          <w:lang w:eastAsia="pl-PL"/>
        </w:rPr>
        <w:t>6. Wymagania wspólne dla wszystkich części</w:t>
      </w:r>
    </w:p>
    <w:p w14:paraId="556E5EB9" w14:textId="77777777" w:rsidR="009A26D1" w:rsidRPr="009A26D1" w:rsidRDefault="009A26D1" w:rsidP="009A26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do wykonania robót zgodnie z obowiązującymi przepisami, normami i warunkami technicznymi. </w:t>
      </w:r>
    </w:p>
    <w:p w14:paraId="0634CAA8" w14:textId="77777777" w:rsidR="009A26D1" w:rsidRPr="009A26D1" w:rsidRDefault="009A26D1" w:rsidP="009A26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odpowiada za jakość zastosowanych materiałów i wykonywanych robót. </w:t>
      </w:r>
    </w:p>
    <w:p w14:paraId="324F54A4" w14:textId="77777777" w:rsidR="009A26D1" w:rsidRPr="009A26D1" w:rsidRDefault="009A26D1" w:rsidP="009A26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do zabezpieczenia terenu robót, utrzymania porządku oraz usuwania odpadów zgodnie z obowiązującymi przepisami. </w:t>
      </w:r>
    </w:p>
    <w:p w14:paraId="286EE79A" w14:textId="77777777" w:rsidR="009A26D1" w:rsidRPr="009A26D1" w:rsidRDefault="009A26D1" w:rsidP="009A26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Po zakończeniu robót wykonawca zobowiązany jest uporządkować teren i przekazać go Zamawiającemu w stanie nadającym się do użytkowania. </w:t>
      </w:r>
    </w:p>
    <w:p w14:paraId="41B7D87C" w14:textId="77777777" w:rsidR="009A26D1" w:rsidRPr="009A26D1" w:rsidRDefault="009A26D1" w:rsidP="009A26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Wykonawca zobowiązany jest przekazać Zamawiającemu wszelkie wymagane dokumenty dotyczące wbudowanych materiałów i urządzeń, w szczególności deklaracje właściwości użytkowych, certyfikaty, aprobaty, atesty, karty gwarancyjne, instrukcje użytkowania oraz dokumentację powykonawczą, jeżeli jest wymagana. </w:t>
      </w:r>
    </w:p>
    <w:p w14:paraId="44F8E935" w14:textId="77777777" w:rsidR="009A26D1" w:rsidRPr="009A26D1" w:rsidRDefault="009A26D1" w:rsidP="009A26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A26D1">
        <w:rPr>
          <w:rFonts w:ascii="Times New Roman" w:eastAsia="Times New Roman" w:hAnsi="Times New Roman" w:cs="Times New Roman"/>
          <w:lang w:eastAsia="pl-PL"/>
        </w:rPr>
        <w:t xml:space="preserve">Jeżeli w toku realizacji robót okaże się niezbędne wykonanie czynności pomocniczych, przygotowawczych, zabezpieczających, odtworzeniowych lub porządkowych, wykonawca zobowiązany jest je wykonać w ramach ceny oferty. </w:t>
      </w:r>
    </w:p>
    <w:p w14:paraId="2969EA9F" w14:textId="77777777" w:rsidR="004F14E4" w:rsidRPr="009A26D1" w:rsidRDefault="004F14E4" w:rsidP="000F02E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F14E4" w:rsidRPr="009A26D1" w:rsidSect="005732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5E630" w14:textId="77777777" w:rsidR="00702F35" w:rsidRDefault="00702F35" w:rsidP="00573237">
      <w:pPr>
        <w:spacing w:after="0" w:line="240" w:lineRule="auto"/>
      </w:pPr>
      <w:r>
        <w:separator/>
      </w:r>
    </w:p>
  </w:endnote>
  <w:endnote w:type="continuationSeparator" w:id="0">
    <w:p w14:paraId="2CFA50FB" w14:textId="77777777" w:rsidR="00702F35" w:rsidRDefault="00702F35" w:rsidP="0057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5D3BF" w14:textId="77777777" w:rsidR="00702F35" w:rsidRDefault="00702F35" w:rsidP="00573237">
      <w:pPr>
        <w:spacing w:after="0" w:line="240" w:lineRule="auto"/>
      </w:pPr>
      <w:r>
        <w:separator/>
      </w:r>
    </w:p>
  </w:footnote>
  <w:footnote w:type="continuationSeparator" w:id="0">
    <w:p w14:paraId="00F0E589" w14:textId="77777777" w:rsidR="00702F35" w:rsidRDefault="00702F35" w:rsidP="00573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D24F" w14:textId="656F5A6E" w:rsidR="00573237" w:rsidRPr="009D0D7D" w:rsidRDefault="00573237" w:rsidP="00573237">
    <w:pPr>
      <w:jc w:val="both"/>
    </w:pPr>
    <w:r>
      <w:t>IRG</w:t>
    </w:r>
    <w:r w:rsidRPr="009D0D7D">
      <w:t>.271.</w:t>
    </w:r>
    <w:r w:rsidR="009A26D1">
      <w:t>3</w:t>
    </w:r>
    <w:r>
      <w:t>.2026</w:t>
    </w:r>
  </w:p>
  <w:p w14:paraId="604887A9" w14:textId="7C5779C9" w:rsidR="00573237" w:rsidRPr="00573237" w:rsidRDefault="00573237" w:rsidP="00573237">
    <w:pPr>
      <w:jc w:val="both"/>
      <w:rPr>
        <w:sz w:val="23"/>
        <w:szCs w:val="23"/>
      </w:rPr>
    </w:pPr>
    <w:r w:rsidRPr="00BC4B2B">
      <w:rPr>
        <w:sz w:val="23"/>
        <w:szCs w:val="23"/>
      </w:rPr>
      <w:t xml:space="preserve">Załącznik Nr </w:t>
    </w:r>
    <w:r>
      <w:rPr>
        <w:sz w:val="23"/>
        <w:szCs w:val="23"/>
      </w:rPr>
      <w:t>8</w:t>
    </w:r>
    <w:r w:rsidRPr="00BC4B2B">
      <w:rPr>
        <w:sz w:val="23"/>
        <w:szCs w:val="23"/>
      </w:rPr>
      <w:t xml:space="preserve"> </w:t>
    </w:r>
    <w:r w:rsidR="009A26D1">
      <w:rPr>
        <w:sz w:val="23"/>
        <w:szCs w:val="23"/>
      </w:rPr>
      <w:t>– Opis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396B"/>
    <w:multiLevelType w:val="multilevel"/>
    <w:tmpl w:val="B4523F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0714A"/>
    <w:multiLevelType w:val="multilevel"/>
    <w:tmpl w:val="FC2C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D1CF4"/>
    <w:multiLevelType w:val="multilevel"/>
    <w:tmpl w:val="09380B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76233"/>
    <w:multiLevelType w:val="multilevel"/>
    <w:tmpl w:val="1F045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43954"/>
    <w:multiLevelType w:val="multilevel"/>
    <w:tmpl w:val="EDB26B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F7F1C"/>
    <w:multiLevelType w:val="hybridMultilevel"/>
    <w:tmpl w:val="44084C9C"/>
    <w:lvl w:ilvl="0" w:tplc="81CA8632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091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6F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88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0A7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A5D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8CD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A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E8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910131"/>
    <w:multiLevelType w:val="hybridMultilevel"/>
    <w:tmpl w:val="E1C254CC"/>
    <w:lvl w:ilvl="0" w:tplc="6C128C20">
      <w:start w:val="4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4C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23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6F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8B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C1B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8EB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45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13F96"/>
    <w:multiLevelType w:val="multilevel"/>
    <w:tmpl w:val="222EC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91129"/>
    <w:multiLevelType w:val="multilevel"/>
    <w:tmpl w:val="189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04CBD"/>
    <w:multiLevelType w:val="multilevel"/>
    <w:tmpl w:val="D92E4980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230778F8"/>
    <w:multiLevelType w:val="multilevel"/>
    <w:tmpl w:val="2BC23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B2C03"/>
    <w:multiLevelType w:val="multilevel"/>
    <w:tmpl w:val="C696F4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749EF"/>
    <w:multiLevelType w:val="multilevel"/>
    <w:tmpl w:val="3E464F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263A4"/>
    <w:multiLevelType w:val="hybridMultilevel"/>
    <w:tmpl w:val="932C6D9E"/>
    <w:lvl w:ilvl="0" w:tplc="9D6CE6C8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88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E87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25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C7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CA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2F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42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01A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386258"/>
    <w:multiLevelType w:val="multilevel"/>
    <w:tmpl w:val="E80E0C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61722"/>
    <w:multiLevelType w:val="hybridMultilevel"/>
    <w:tmpl w:val="60C03FD6"/>
    <w:lvl w:ilvl="0" w:tplc="51C437F2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6C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AE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88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EF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05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0A3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C2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EB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866F16"/>
    <w:multiLevelType w:val="multilevel"/>
    <w:tmpl w:val="E188B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547D6"/>
    <w:multiLevelType w:val="hybridMultilevel"/>
    <w:tmpl w:val="4218E0B6"/>
    <w:lvl w:ilvl="0" w:tplc="561AB1F2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27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8E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CF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066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EB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410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66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4EF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323639"/>
    <w:multiLevelType w:val="multilevel"/>
    <w:tmpl w:val="5E44E1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08659B"/>
    <w:multiLevelType w:val="multilevel"/>
    <w:tmpl w:val="4C68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1427A"/>
    <w:multiLevelType w:val="hybridMultilevel"/>
    <w:tmpl w:val="2834AF5E"/>
    <w:lvl w:ilvl="0" w:tplc="320A08E4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03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AF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05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44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0D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AC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E75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CE0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D04BAA"/>
    <w:multiLevelType w:val="multilevel"/>
    <w:tmpl w:val="DF963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C7019"/>
    <w:multiLevelType w:val="multilevel"/>
    <w:tmpl w:val="61429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0E7F19"/>
    <w:multiLevelType w:val="multilevel"/>
    <w:tmpl w:val="751400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122F9C"/>
    <w:multiLevelType w:val="multilevel"/>
    <w:tmpl w:val="76F8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87A6B"/>
    <w:multiLevelType w:val="hybridMultilevel"/>
    <w:tmpl w:val="F18E535C"/>
    <w:lvl w:ilvl="0" w:tplc="D486DB28">
      <w:start w:val="3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CE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4BC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A49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82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87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E8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899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ED9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2D23C0"/>
    <w:multiLevelType w:val="multilevel"/>
    <w:tmpl w:val="56A0C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03635B"/>
    <w:multiLevelType w:val="hybridMultilevel"/>
    <w:tmpl w:val="35EA9E96"/>
    <w:lvl w:ilvl="0" w:tplc="B8529712">
      <w:start w:val="1"/>
      <w:numFmt w:val="decimal"/>
      <w:lvlText w:val="%1."/>
      <w:lvlJc w:val="left"/>
      <w:pPr>
        <w:ind w:left="628" w:hanging="360"/>
      </w:pPr>
      <w:rPr>
        <w:rFonts w:ascii="Arial" w:eastAsiaTheme="minorHAnsi" w:hAnsi="Arial" w:cstheme="minorBidi" w:hint="default"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8" w15:restartNumberingAfterBreak="0">
    <w:nsid w:val="72FB68A9"/>
    <w:multiLevelType w:val="multilevel"/>
    <w:tmpl w:val="D1CE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E1168"/>
    <w:multiLevelType w:val="hybridMultilevel"/>
    <w:tmpl w:val="08ECC00C"/>
    <w:lvl w:ilvl="0" w:tplc="1F56A7C8">
      <w:start w:val="2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662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64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C69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27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4A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87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A3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6AC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6E1AA5"/>
    <w:multiLevelType w:val="multilevel"/>
    <w:tmpl w:val="5BD438A0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7"/>
  </w:num>
  <w:num w:numId="2">
    <w:abstractNumId w:val="29"/>
  </w:num>
  <w:num w:numId="3">
    <w:abstractNumId w:val="20"/>
  </w:num>
  <w:num w:numId="4">
    <w:abstractNumId w:val="25"/>
  </w:num>
  <w:num w:numId="5">
    <w:abstractNumId w:val="13"/>
  </w:num>
  <w:num w:numId="6">
    <w:abstractNumId w:val="15"/>
  </w:num>
  <w:num w:numId="7">
    <w:abstractNumId w:val="6"/>
  </w:num>
  <w:num w:numId="8">
    <w:abstractNumId w:val="5"/>
  </w:num>
  <w:num w:numId="9">
    <w:abstractNumId w:val="27"/>
  </w:num>
  <w:num w:numId="10">
    <w:abstractNumId w:val="8"/>
  </w:num>
  <w:num w:numId="11">
    <w:abstractNumId w:val="30"/>
  </w:num>
  <w:num w:numId="12">
    <w:abstractNumId w:val="23"/>
  </w:num>
  <w:num w:numId="13">
    <w:abstractNumId w:val="24"/>
  </w:num>
  <w:num w:numId="14">
    <w:abstractNumId w:val="14"/>
  </w:num>
  <w:num w:numId="15">
    <w:abstractNumId w:val="22"/>
  </w:num>
  <w:num w:numId="16">
    <w:abstractNumId w:val="18"/>
  </w:num>
  <w:num w:numId="17">
    <w:abstractNumId w:val="7"/>
  </w:num>
  <w:num w:numId="18">
    <w:abstractNumId w:val="3"/>
  </w:num>
  <w:num w:numId="19">
    <w:abstractNumId w:val="4"/>
  </w:num>
  <w:num w:numId="20">
    <w:abstractNumId w:val="26"/>
  </w:num>
  <w:num w:numId="21">
    <w:abstractNumId w:val="1"/>
  </w:num>
  <w:num w:numId="22">
    <w:abstractNumId w:val="21"/>
  </w:num>
  <w:num w:numId="23">
    <w:abstractNumId w:val="10"/>
  </w:num>
  <w:num w:numId="24">
    <w:abstractNumId w:val="9"/>
  </w:num>
  <w:num w:numId="25">
    <w:abstractNumId w:val="16"/>
  </w:num>
  <w:num w:numId="26">
    <w:abstractNumId w:val="28"/>
  </w:num>
  <w:num w:numId="27">
    <w:abstractNumId w:val="0"/>
  </w:num>
  <w:num w:numId="28">
    <w:abstractNumId w:val="12"/>
  </w:num>
  <w:num w:numId="29">
    <w:abstractNumId w:val="11"/>
  </w:num>
  <w:num w:numId="30">
    <w:abstractNumId w:val="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9D"/>
    <w:rsid w:val="0000634F"/>
    <w:rsid w:val="0002559C"/>
    <w:rsid w:val="000625DE"/>
    <w:rsid w:val="00063F90"/>
    <w:rsid w:val="000D001E"/>
    <w:rsid w:val="000F02E7"/>
    <w:rsid w:val="002930C7"/>
    <w:rsid w:val="002A2C4A"/>
    <w:rsid w:val="003D3D71"/>
    <w:rsid w:val="00485EE4"/>
    <w:rsid w:val="004D101C"/>
    <w:rsid w:val="004D2C87"/>
    <w:rsid w:val="004F14E4"/>
    <w:rsid w:val="0051759D"/>
    <w:rsid w:val="00554929"/>
    <w:rsid w:val="00555E46"/>
    <w:rsid w:val="00573237"/>
    <w:rsid w:val="005D46B0"/>
    <w:rsid w:val="005E7954"/>
    <w:rsid w:val="006249A2"/>
    <w:rsid w:val="006C570A"/>
    <w:rsid w:val="00702F35"/>
    <w:rsid w:val="007B62CA"/>
    <w:rsid w:val="007D606C"/>
    <w:rsid w:val="007F544E"/>
    <w:rsid w:val="009A26D1"/>
    <w:rsid w:val="009B72B8"/>
    <w:rsid w:val="009E2877"/>
    <w:rsid w:val="00A10946"/>
    <w:rsid w:val="00A448D5"/>
    <w:rsid w:val="00B339CE"/>
    <w:rsid w:val="00B75B0E"/>
    <w:rsid w:val="00C65743"/>
    <w:rsid w:val="00DF0A8A"/>
    <w:rsid w:val="00E66B8E"/>
    <w:rsid w:val="00E7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D781"/>
  <w15:chartTrackingRefBased/>
  <w15:docId w15:val="{E8C67CFC-3269-43FD-871C-10C3B4FE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5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5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5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5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5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5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5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5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5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59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237"/>
  </w:style>
  <w:style w:type="paragraph" w:styleId="Stopka">
    <w:name w:val="footer"/>
    <w:basedOn w:val="Normalny"/>
    <w:link w:val="StopkaZnak"/>
    <w:uiPriority w:val="99"/>
    <w:unhideWhenUsed/>
    <w:rsid w:val="0057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Ewela</cp:lastModifiedBy>
  <cp:revision>16</cp:revision>
  <dcterms:created xsi:type="dcterms:W3CDTF">2026-02-17T09:10:00Z</dcterms:created>
  <dcterms:modified xsi:type="dcterms:W3CDTF">2026-04-09T10:37:00Z</dcterms:modified>
</cp:coreProperties>
</file>