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88" w:rsidRDefault="008A685B" w:rsidP="00033604">
      <w:pPr>
        <w:pStyle w:val="Nagwek1"/>
        <w:spacing w:after="0"/>
        <w:ind w:left="-5"/>
        <w:jc w:val="left"/>
      </w:pPr>
      <w:r>
        <w:t xml:space="preserve">Zamawiający: Gmina Czernice Borowe </w:t>
      </w:r>
      <w:r w:rsidR="00033604">
        <w:br/>
      </w:r>
      <w:r>
        <w:t xml:space="preserve">Adres: ul. Dolna 2, 06-415 Czernice Borowe </w:t>
      </w:r>
      <w:r w:rsidR="00033604">
        <w:br/>
      </w:r>
      <w:r>
        <w:t xml:space="preserve">Telefon: (23) 674-62-15 Fax: (23) 677-00-13 </w:t>
      </w:r>
    </w:p>
    <w:p w:rsidR="00A05688" w:rsidRDefault="008A685B">
      <w:pPr>
        <w:spacing w:after="0" w:line="238" w:lineRule="auto"/>
        <w:ind w:left="0" w:right="4194" w:firstLine="0"/>
        <w:jc w:val="left"/>
      </w:pPr>
      <w:r>
        <w:rPr>
          <w:b/>
        </w:rPr>
        <w:t xml:space="preserve">e-mail: </w:t>
      </w:r>
      <w:r>
        <w:rPr>
          <w:b/>
          <w:color w:val="0000FF"/>
          <w:u w:val="single" w:color="0000FF"/>
        </w:rPr>
        <w:t>sekretariat@czerniceborowe.pl</w:t>
      </w:r>
      <w:r>
        <w:rPr>
          <w:b/>
        </w:rPr>
        <w:t xml:space="preserve"> </w:t>
      </w:r>
      <w:r w:rsidR="00033604">
        <w:rPr>
          <w:b/>
        </w:rPr>
        <w:br/>
        <w:t>strona internetowa:</w:t>
      </w:r>
      <w:hyperlink r:id="rId7">
        <w:r>
          <w:rPr>
            <w:b/>
            <w:color w:val="0000FF"/>
            <w:u w:val="single" w:color="0000FF"/>
          </w:rPr>
          <w:t>www.bip.czerniceborowe.pl</w:t>
        </w:r>
      </w:hyperlink>
      <w:hyperlink r:id="rId8">
        <w:r>
          <w:rPr>
            <w:b/>
          </w:rPr>
          <w:t xml:space="preserve"> </w:t>
        </w:r>
      </w:hyperlink>
    </w:p>
    <w:p w:rsidR="00A05688" w:rsidRDefault="008A685B">
      <w:pPr>
        <w:spacing w:after="0" w:line="259" w:lineRule="auto"/>
        <w:ind w:left="0" w:firstLine="0"/>
        <w:jc w:val="left"/>
      </w:pP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26" w:line="216" w:lineRule="auto"/>
        <w:ind w:left="4549" w:right="3416" w:hanging="1081"/>
        <w:jc w:val="left"/>
      </w:pPr>
      <w:r>
        <w:rPr>
          <w:noProof/>
        </w:rPr>
        <w:drawing>
          <wp:inline distT="0" distB="0" distL="0" distR="0">
            <wp:extent cx="1371600" cy="159131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9"/>
                    <a:stretch>
                      <a:fillRect/>
                    </a:stretch>
                  </pic:blipFill>
                  <pic:spPr>
                    <a:xfrm>
                      <a:off x="0" y="0"/>
                      <a:ext cx="1371600" cy="1591310"/>
                    </a:xfrm>
                    <a:prstGeom prst="rect">
                      <a:avLst/>
                    </a:prstGeom>
                  </pic:spPr>
                </pic:pic>
              </a:graphicData>
            </a:graphic>
          </wp:inline>
        </w:drawing>
      </w: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120" w:line="259" w:lineRule="auto"/>
        <w:ind w:left="53" w:firstLine="0"/>
        <w:jc w:val="center"/>
      </w:pPr>
      <w:r>
        <w:rPr>
          <w:b/>
        </w:rPr>
        <w:t xml:space="preserve"> </w:t>
      </w:r>
    </w:p>
    <w:p w:rsidR="000E44A0" w:rsidRDefault="008A685B">
      <w:pPr>
        <w:spacing w:after="0" w:line="249" w:lineRule="auto"/>
        <w:jc w:val="center"/>
        <w:rPr>
          <w:b/>
          <w:sz w:val="32"/>
        </w:rPr>
      </w:pPr>
      <w:r w:rsidRPr="000E44A0">
        <w:rPr>
          <w:b/>
          <w:sz w:val="44"/>
        </w:rPr>
        <w:t>S</w:t>
      </w:r>
      <w:r w:rsidR="000E44A0" w:rsidRPr="000E44A0">
        <w:rPr>
          <w:b/>
          <w:sz w:val="44"/>
        </w:rPr>
        <w:t>pecyfikacja</w:t>
      </w:r>
      <w:r w:rsidRPr="000E44A0">
        <w:rPr>
          <w:b/>
          <w:sz w:val="44"/>
        </w:rPr>
        <w:t xml:space="preserve"> W</w:t>
      </w:r>
      <w:r w:rsidR="000E44A0" w:rsidRPr="000E44A0">
        <w:rPr>
          <w:b/>
          <w:sz w:val="44"/>
        </w:rPr>
        <w:t>arunków</w:t>
      </w:r>
      <w:r w:rsidRPr="000E44A0">
        <w:rPr>
          <w:b/>
          <w:sz w:val="44"/>
        </w:rPr>
        <w:t xml:space="preserve"> Z</w:t>
      </w:r>
      <w:r w:rsidR="000E44A0" w:rsidRPr="000E44A0">
        <w:rPr>
          <w:b/>
          <w:sz w:val="44"/>
        </w:rPr>
        <w:t>amówienia</w:t>
      </w:r>
      <w:r w:rsidRPr="000E44A0">
        <w:rPr>
          <w:b/>
          <w:sz w:val="44"/>
        </w:rPr>
        <w:t xml:space="preserve"> </w:t>
      </w:r>
      <w:r w:rsidR="000E44A0">
        <w:rPr>
          <w:b/>
          <w:sz w:val="32"/>
        </w:rPr>
        <w:br/>
      </w:r>
    </w:p>
    <w:p w:rsidR="00A05688" w:rsidRDefault="000E44A0" w:rsidP="000E44A0">
      <w:pPr>
        <w:spacing w:after="40" w:line="249" w:lineRule="auto"/>
        <w:ind w:right="12"/>
        <w:jc w:val="center"/>
      </w:pPr>
      <w:r>
        <w:t xml:space="preserve">postępowania o udzielenie zamówienia publicznego w  trybie podstawowym na podstawie </w:t>
      </w:r>
      <w:r>
        <w:br/>
        <w:t xml:space="preserve">art. 275 pkt </w:t>
      </w:r>
      <w:r w:rsidR="00461028">
        <w:t>2</w:t>
      </w:r>
      <w:r>
        <w:t xml:space="preserve"> ustawy z dnia 11 września 2019 r.- Prawo zamówień publicznych </w:t>
      </w:r>
      <w:r>
        <w:br/>
        <w:t>(</w:t>
      </w:r>
      <w:proofErr w:type="spellStart"/>
      <w:r>
        <w:t>t.j</w:t>
      </w:r>
      <w:proofErr w:type="spellEnd"/>
      <w:r>
        <w:t xml:space="preserve">. Dz. U. z 2026 r. poz. 1320 z </w:t>
      </w:r>
      <w:proofErr w:type="spellStart"/>
      <w:r>
        <w:t>późn</w:t>
      </w:r>
      <w:proofErr w:type="spellEnd"/>
      <w:r>
        <w:t>. zm.).</w:t>
      </w:r>
    </w:p>
    <w:p w:rsidR="00A05688" w:rsidRDefault="008A685B">
      <w:pPr>
        <w:spacing w:after="0" w:line="259" w:lineRule="auto"/>
        <w:ind w:left="73" w:firstLine="0"/>
        <w:jc w:val="center"/>
      </w:pPr>
      <w:r>
        <w:rPr>
          <w:b/>
          <w:sz w:val="32"/>
        </w:rPr>
        <w:t xml:space="preserve"> </w:t>
      </w:r>
    </w:p>
    <w:p w:rsidR="00A05688" w:rsidRDefault="008A685B">
      <w:pPr>
        <w:spacing w:after="0" w:line="259" w:lineRule="auto"/>
        <w:ind w:left="0" w:right="7" w:firstLine="0"/>
        <w:jc w:val="center"/>
      </w:pPr>
      <w:r>
        <w:t xml:space="preserve">Nr referencyjny: POL.271.1.2026 </w:t>
      </w:r>
    </w:p>
    <w:p w:rsidR="00A05688" w:rsidRDefault="008A685B">
      <w:pPr>
        <w:spacing w:after="0" w:line="259" w:lineRule="auto"/>
        <w:ind w:left="64" w:firstLine="0"/>
        <w:jc w:val="center"/>
      </w:pPr>
      <w:r>
        <w:rPr>
          <w:b/>
          <w:sz w:val="28"/>
        </w:rPr>
        <w:t xml:space="preserve"> </w:t>
      </w:r>
    </w:p>
    <w:p w:rsidR="00A05688" w:rsidRDefault="008A685B">
      <w:pPr>
        <w:spacing w:after="0" w:line="259" w:lineRule="auto"/>
        <w:ind w:left="64" w:firstLine="0"/>
        <w:jc w:val="center"/>
      </w:pPr>
      <w:r>
        <w:rPr>
          <w:b/>
          <w:sz w:val="28"/>
        </w:rPr>
        <w:t xml:space="preserve"> </w:t>
      </w:r>
    </w:p>
    <w:p w:rsidR="00A05688" w:rsidRDefault="008A685B">
      <w:pPr>
        <w:spacing w:after="76" w:line="259" w:lineRule="auto"/>
        <w:ind w:left="64" w:firstLine="0"/>
        <w:jc w:val="center"/>
      </w:pPr>
      <w:r>
        <w:rPr>
          <w:b/>
          <w:sz w:val="28"/>
        </w:rPr>
        <w:t xml:space="preserve"> </w:t>
      </w:r>
    </w:p>
    <w:p w:rsidR="00A05688" w:rsidRDefault="008A685B">
      <w:pPr>
        <w:spacing w:after="0" w:line="249" w:lineRule="auto"/>
        <w:ind w:right="12"/>
        <w:jc w:val="center"/>
      </w:pPr>
      <w:r>
        <w:rPr>
          <w:b/>
          <w:sz w:val="32"/>
        </w:rPr>
        <w:t xml:space="preserve">PRZEDMIOT ZAMÓWIENIA: </w:t>
      </w:r>
    </w:p>
    <w:p w:rsidR="00A05688" w:rsidRDefault="008A685B">
      <w:pPr>
        <w:spacing w:after="127" w:line="259" w:lineRule="auto"/>
        <w:ind w:left="73" w:firstLine="0"/>
        <w:jc w:val="center"/>
      </w:pPr>
      <w:r>
        <w:rPr>
          <w:b/>
          <w:sz w:val="32"/>
        </w:rPr>
        <w:t xml:space="preserve"> </w:t>
      </w:r>
    </w:p>
    <w:p w:rsidR="00A05688" w:rsidRDefault="008A685B">
      <w:pPr>
        <w:spacing w:after="0" w:line="239" w:lineRule="auto"/>
        <w:ind w:left="0" w:firstLine="0"/>
        <w:jc w:val="center"/>
      </w:pPr>
      <w:r>
        <w:rPr>
          <w:b/>
          <w:sz w:val="40"/>
        </w:rPr>
        <w:t xml:space="preserve">Odbiór i zagospodarowanie odpadów komunalnych </w:t>
      </w:r>
      <w:r w:rsidR="000E44A0">
        <w:rPr>
          <w:b/>
          <w:sz w:val="40"/>
        </w:rPr>
        <w:br/>
      </w:r>
      <w:r>
        <w:rPr>
          <w:b/>
          <w:sz w:val="40"/>
        </w:rPr>
        <w:t>z terenu Gminy Czernice Borowe w 202</w:t>
      </w:r>
      <w:r w:rsidR="000E44A0">
        <w:rPr>
          <w:b/>
          <w:sz w:val="40"/>
        </w:rPr>
        <w:t>6 roku</w:t>
      </w:r>
      <w:r w:rsidR="00036A84">
        <w:rPr>
          <w:b/>
          <w:sz w:val="40"/>
        </w:rPr>
        <w:t>- postępowanie nr 2</w:t>
      </w:r>
    </w:p>
    <w:p w:rsidR="00A05688" w:rsidRDefault="008A685B">
      <w:pPr>
        <w:spacing w:after="0" w:line="259" w:lineRule="auto"/>
        <w:ind w:left="0" w:firstLine="0"/>
        <w:jc w:val="left"/>
      </w:pPr>
      <w:r>
        <w:rPr>
          <w:b/>
        </w:rPr>
        <w:t xml:space="preserve"> </w:t>
      </w:r>
    </w:p>
    <w:p w:rsidR="00A05688" w:rsidRDefault="008A685B">
      <w:pPr>
        <w:spacing w:after="0" w:line="259" w:lineRule="auto"/>
        <w:ind w:left="53" w:firstLine="0"/>
        <w:jc w:val="center"/>
      </w:pPr>
      <w:r>
        <w:rPr>
          <w:b/>
        </w:rPr>
        <w:t xml:space="preserve"> </w:t>
      </w:r>
    </w:p>
    <w:p w:rsidR="00A05688" w:rsidRDefault="008A685B">
      <w:pPr>
        <w:spacing w:after="0" w:line="259" w:lineRule="auto"/>
        <w:ind w:left="53" w:firstLine="0"/>
        <w:jc w:val="center"/>
      </w:pPr>
      <w:r>
        <w:t xml:space="preserve"> </w:t>
      </w:r>
    </w:p>
    <w:p w:rsidR="00A05688" w:rsidRDefault="008A685B">
      <w:pPr>
        <w:spacing w:after="0" w:line="259" w:lineRule="auto"/>
        <w:ind w:left="53" w:firstLine="0"/>
        <w:jc w:val="center"/>
      </w:pPr>
      <w:r>
        <w:t xml:space="preserve"> </w:t>
      </w:r>
    </w:p>
    <w:p w:rsidR="000E44A0" w:rsidRDefault="008A685B">
      <w:pPr>
        <w:spacing w:after="0" w:line="259" w:lineRule="auto"/>
        <w:ind w:right="9"/>
        <w:jc w:val="center"/>
        <w:rPr>
          <w:b/>
        </w:rPr>
      </w:pPr>
      <w:r>
        <w:rPr>
          <w:b/>
        </w:rPr>
        <w:t xml:space="preserve">                                      </w:t>
      </w:r>
    </w:p>
    <w:p w:rsidR="000E44A0" w:rsidRDefault="000E44A0">
      <w:pPr>
        <w:spacing w:after="0" w:line="259" w:lineRule="auto"/>
        <w:ind w:right="9"/>
        <w:jc w:val="center"/>
        <w:rPr>
          <w:b/>
        </w:rPr>
      </w:pPr>
    </w:p>
    <w:p w:rsidR="00A05688" w:rsidRDefault="008A685B" w:rsidP="000E44A0">
      <w:pPr>
        <w:spacing w:after="0" w:line="259" w:lineRule="auto"/>
        <w:ind w:left="2842" w:right="9" w:firstLine="698"/>
        <w:jc w:val="center"/>
        <w:rPr>
          <w:b/>
        </w:rPr>
      </w:pPr>
      <w:r>
        <w:rPr>
          <w:b/>
        </w:rPr>
        <w:t xml:space="preserve">  ZATWIERDZAM: </w:t>
      </w:r>
    </w:p>
    <w:p w:rsidR="000E44A0" w:rsidRDefault="000E44A0" w:rsidP="000E44A0">
      <w:pPr>
        <w:spacing w:after="0" w:line="259" w:lineRule="auto"/>
        <w:ind w:left="2842" w:right="9" w:firstLine="698"/>
        <w:jc w:val="center"/>
      </w:pPr>
    </w:p>
    <w:p w:rsidR="00A05688" w:rsidRPr="000E44A0" w:rsidRDefault="008A685B" w:rsidP="000E44A0">
      <w:pPr>
        <w:spacing w:after="0" w:line="259" w:lineRule="auto"/>
        <w:ind w:left="2885" w:firstLine="655"/>
        <w:jc w:val="center"/>
        <w:rPr>
          <w:rFonts w:ascii="Segoe Script" w:hAnsi="Segoe Script"/>
          <w:i/>
        </w:rPr>
      </w:pPr>
      <w:r w:rsidRPr="000E44A0">
        <w:rPr>
          <w:rFonts w:ascii="Segoe Script" w:hAnsi="Segoe Script"/>
          <w:b/>
          <w:i/>
        </w:rPr>
        <w:t xml:space="preserve"> </w:t>
      </w:r>
      <w:r w:rsidR="000E44A0" w:rsidRPr="000E44A0">
        <w:rPr>
          <w:rFonts w:ascii="Segoe Script" w:hAnsi="Segoe Script"/>
          <w:i/>
        </w:rPr>
        <w:t>Wojciech Brzeziński</w:t>
      </w:r>
    </w:p>
    <w:p w:rsidR="00A05688" w:rsidRDefault="008A685B">
      <w:pPr>
        <w:spacing w:after="0" w:line="259" w:lineRule="auto"/>
        <w:ind w:right="13"/>
        <w:jc w:val="center"/>
      </w:pPr>
      <w:r>
        <w:rPr>
          <w:b/>
        </w:rPr>
        <w:t xml:space="preserve">                                                              /-/ Wójt Gminy Czernice Borowe </w:t>
      </w:r>
    </w:p>
    <w:p w:rsidR="00A05688" w:rsidRDefault="008A685B">
      <w:pPr>
        <w:spacing w:after="0" w:line="259" w:lineRule="auto"/>
        <w:ind w:right="9"/>
        <w:jc w:val="center"/>
      </w:pPr>
      <w:r>
        <w:rPr>
          <w:b/>
        </w:rPr>
        <w:t xml:space="preserve">                                                  </w:t>
      </w:r>
    </w:p>
    <w:p w:rsidR="00A05688" w:rsidRDefault="008A685B">
      <w:pPr>
        <w:spacing w:after="0" w:line="259" w:lineRule="auto"/>
        <w:ind w:left="53" w:firstLine="0"/>
        <w:jc w:val="center"/>
      </w:pPr>
      <w:r>
        <w:rPr>
          <w:b/>
        </w:rPr>
        <w:t xml:space="preserve"> </w:t>
      </w:r>
    </w:p>
    <w:p w:rsidR="00A05688" w:rsidRDefault="008A685B" w:rsidP="00036A84">
      <w:pPr>
        <w:spacing w:after="0" w:line="259" w:lineRule="auto"/>
        <w:ind w:left="0" w:right="235" w:firstLine="0"/>
      </w:pPr>
      <w:r>
        <w:rPr>
          <w:b/>
        </w:rPr>
        <w:t xml:space="preserve">                                       </w:t>
      </w:r>
      <w:r w:rsidR="000E44A0">
        <w:rPr>
          <w:b/>
        </w:rPr>
        <w:t xml:space="preserve">                             </w:t>
      </w:r>
    </w:p>
    <w:p w:rsidR="00A05688" w:rsidRDefault="000E44A0" w:rsidP="000E44A0">
      <w:pPr>
        <w:ind w:left="-5"/>
      </w:pPr>
      <w:r>
        <w:t xml:space="preserve">                                  </w:t>
      </w:r>
      <w:r w:rsidR="00BF1E0F">
        <w:t xml:space="preserve">            </w:t>
      </w:r>
      <w:r w:rsidR="003F5A26">
        <w:t>Czernice Borowe,  14</w:t>
      </w:r>
      <w:r w:rsidR="006F750E">
        <w:t>.01</w:t>
      </w:r>
      <w:r>
        <w:t xml:space="preserve">.2026 r. </w:t>
      </w:r>
    </w:p>
    <w:p w:rsidR="00A05688" w:rsidRDefault="008A685B">
      <w:pPr>
        <w:spacing w:after="0" w:line="259" w:lineRule="auto"/>
        <w:ind w:left="0" w:firstLine="0"/>
        <w:jc w:val="left"/>
      </w:pPr>
      <w:r>
        <w:lastRenderedPageBreak/>
        <w:t xml:space="preserve"> </w:t>
      </w:r>
    </w:p>
    <w:p w:rsidR="00A05688" w:rsidRDefault="008A685B">
      <w:pPr>
        <w:spacing w:after="36" w:line="259" w:lineRule="auto"/>
        <w:ind w:left="0" w:firstLine="0"/>
        <w:jc w:val="left"/>
      </w:pPr>
      <w:r>
        <w:t xml:space="preserve">   </w:t>
      </w:r>
    </w:p>
    <w:p w:rsidR="00A05688" w:rsidRDefault="008A685B" w:rsidP="000A1DB3">
      <w:pPr>
        <w:pStyle w:val="Nagwek1"/>
        <w:numPr>
          <w:ilvl w:val="0"/>
          <w:numId w:val="23"/>
        </w:numPr>
      </w:pPr>
      <w:r>
        <w:t xml:space="preserve">INFORMACJE OGÓLNE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12" name="Group 1271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6" name="Shape 13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7" name="Shape 13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0460A8" id="Group 1271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">
                <v:shape id="Shape 13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HsEA&#10;AADcAAAADwAAAGRycy9kb3ducmV2LnhtbERP24rCMBB9F/yHMIIvoqlVRKpRRBAEZcHqBwzN2Fab&#10;SWmidvfrjbDg2xzOdZbr1lTiSY0rLSsYjyIQxJnVJecKLufdcA7CeWSNlWVS8EsO1qtuZ4mJti8+&#10;0TP1uQgh7BJUUHhfJ1K6rCCDbmRr4sBdbWPQB9jkUjf4CuGmknEUzaTBkkNDgTVtC8ru6cMoON4o&#10;nqZ6fJicDvp2uR8Hf3H9o1S/124WIDy1/iv+d+91mD+ZweeZc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YtR7BAAAA3AAAAA8AAAAAAAAAAAAAAAAAmAIAAGRycy9kb3du&#10;cmV2LnhtbFBLBQYAAAAABAAEAPUAAACGAwAAAAA=&#10;" path="m,l5795646,e" filled="f" strokeweight=".16931mm">
                  <v:path arrowok="t" textboxrect="0,0,5795646,0"/>
                </v:shape>
                <v:shape id="Shape 13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QhcIA&#10;AADcAAAADwAAAGRycy9kb3ducmV2LnhtbERP24rCMBB9X/Afwgi+LJpaRaUaRRaEBUWw+gFDM7bV&#10;ZlKarHb9eiMIvs3hXGexak0lbtS40rKC4SACQZxZXXKu4HTc9GcgnEfWWFkmBf/kYLXsfC0w0fbO&#10;B7qlPhchhF2CCgrv60RKlxVk0A1sTRy4s20M+gCbXOoG7yHcVDKOook0WHJoKLCmn4Kya/pnFOwu&#10;FI9TPdyODlt9OV1334+43ivV67brOQhPrf+I3+5fHeaPpv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BCF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A05688" w:rsidRDefault="008A685B" w:rsidP="00A03E24">
      <w:pPr>
        <w:pStyle w:val="Nagwek1"/>
        <w:spacing w:after="10"/>
        <w:ind w:left="-5"/>
      </w:pPr>
      <w:r>
        <w:rPr>
          <w:b w:val="0"/>
        </w:rPr>
        <w:t>1.</w:t>
      </w:r>
      <w:r>
        <w:t xml:space="preserve"> Zamawiający: Gmina Czernice Borowe, ul. Dolna 2, 06-415 Czernice Borowe </w:t>
      </w:r>
      <w:r w:rsidR="00A03E24">
        <w:br/>
      </w:r>
      <w:r w:rsidRPr="00A03E24">
        <w:rPr>
          <w:b w:val="0"/>
        </w:rPr>
        <w:t xml:space="preserve">telefon: 23 674 62 15, fax: 23 677 00 13, e-mail: </w:t>
      </w:r>
      <w:r w:rsidRPr="00A03E24">
        <w:rPr>
          <w:b w:val="0"/>
          <w:color w:val="0000FF"/>
          <w:u w:val="single" w:color="0000FF"/>
        </w:rPr>
        <w:t>sekretariat@czerniceborowe.pl</w:t>
      </w:r>
      <w:r w:rsidRPr="00A03E24">
        <w:rPr>
          <w:b w:val="0"/>
        </w:rPr>
        <w:t xml:space="preserve">                         strona internetowa:</w:t>
      </w:r>
      <w:r>
        <w:t xml:space="preserve"> </w:t>
      </w:r>
      <w:hyperlink r:id="rId10">
        <w:r w:rsidRPr="00A03E24">
          <w:rPr>
            <w:b w:val="0"/>
            <w:color w:val="0000FF"/>
            <w:u w:val="single" w:color="0000FF"/>
          </w:rPr>
          <w:t>www.bip.czerniceborowe.pl</w:t>
        </w:r>
      </w:hyperlink>
      <w:hyperlink r:id="rId11">
        <w:r>
          <w:t xml:space="preserve"> </w:t>
        </w:r>
      </w:hyperlink>
      <w:r>
        <w:t xml:space="preserve">    </w:t>
      </w:r>
    </w:p>
    <w:p w:rsidR="00A05688" w:rsidRPr="00A03E24" w:rsidRDefault="008A685B">
      <w:pPr>
        <w:numPr>
          <w:ilvl w:val="0"/>
          <w:numId w:val="1"/>
        </w:numPr>
        <w:ind w:hanging="240"/>
        <w:rPr>
          <w:color w:val="0000FF"/>
          <w:u w:val="single" w:color="0000FF"/>
        </w:rPr>
      </w:pPr>
      <w:r>
        <w:t xml:space="preserve">Adres e-mail do komunikacji elektronicznej: </w:t>
      </w:r>
      <w:r w:rsidR="00A03E24">
        <w:tab/>
      </w:r>
      <w:r w:rsidR="00A03E24">
        <w:br/>
      </w:r>
      <w:r w:rsidRPr="008A685B">
        <w:rPr>
          <w:color w:val="0000FF"/>
          <w:u w:val="single" w:color="0000FF"/>
        </w:rPr>
        <w:t>sekretariat@czerniceborowe.pl</w:t>
      </w:r>
      <w:r w:rsidRPr="00A03E24">
        <w:rPr>
          <w:b/>
        </w:rPr>
        <w:t xml:space="preserve">                         </w:t>
      </w:r>
    </w:p>
    <w:p w:rsidR="002814AB" w:rsidRPr="002814AB" w:rsidRDefault="008A685B" w:rsidP="001C39C8">
      <w:pPr>
        <w:numPr>
          <w:ilvl w:val="0"/>
          <w:numId w:val="1"/>
        </w:numPr>
        <w:spacing w:after="236"/>
        <w:ind w:hanging="240"/>
        <w:rPr>
          <w:color w:val="0000FF"/>
          <w:u w:val="single" w:color="0000FF"/>
        </w:rPr>
      </w:pPr>
      <w:r>
        <w:t>Adres strony internet</w:t>
      </w:r>
      <w:r w:rsidR="00A03E24">
        <w:t xml:space="preserve">owej prowadzonego postępowania: </w:t>
      </w:r>
      <w:r w:rsidR="00A03E24">
        <w:tab/>
      </w:r>
      <w:r w:rsidR="00A03E24">
        <w:br/>
      </w:r>
      <w:r w:rsidR="001C39C8" w:rsidRPr="001C39C8">
        <w:rPr>
          <w:color w:val="0000FF"/>
          <w:u w:val="single" w:color="0000FF"/>
        </w:rPr>
        <w:t>https://ezamowienia.gov.pl/mp-client/search/list/ocds-148610-34020310-20a6-4cd9-99a8-a320807a1b04</w:t>
      </w:r>
      <w:bookmarkStart w:id="0" w:name="_GoBack"/>
      <w:bookmarkEnd w:id="0"/>
    </w:p>
    <w:p w:rsidR="00A05688" w:rsidRDefault="008A685B">
      <w:pPr>
        <w:spacing w:after="7" w:line="259" w:lineRule="auto"/>
        <w:ind w:left="0" w:firstLine="0"/>
        <w:jc w:val="left"/>
      </w:pPr>
      <w:r>
        <w:t>Identyfikator postępowania:</w:t>
      </w:r>
      <w:r w:rsidRPr="002814AB">
        <w:t xml:space="preserve"> </w:t>
      </w:r>
      <w:r w:rsidR="00484DD6" w:rsidRPr="00484DD6">
        <w:t>ocds-148610-34020310-20a6-4cd9-99a8-a320807a1b04</w:t>
      </w:r>
    </w:p>
    <w:p w:rsidR="00A05688" w:rsidRPr="002814AB" w:rsidRDefault="00A03E24" w:rsidP="002814AB">
      <w:pPr>
        <w:pStyle w:val="Nagwek3"/>
        <w:shd w:val="clear" w:color="auto" w:fill="FFFFFF"/>
        <w:spacing w:before="0"/>
        <w:rPr>
          <w:rFonts w:ascii="Times New Roman" w:eastAsia="Times New Roman" w:hAnsi="Times New Roman" w:cs="Times New Roman"/>
          <w:color w:val="000000"/>
          <w:szCs w:val="22"/>
        </w:rPr>
      </w:pPr>
      <w:r w:rsidRPr="002814AB">
        <w:rPr>
          <w:rFonts w:ascii="Times New Roman" w:eastAsia="Times New Roman" w:hAnsi="Times New Roman" w:cs="Times New Roman"/>
          <w:color w:val="000000"/>
          <w:szCs w:val="22"/>
        </w:rPr>
        <w:t xml:space="preserve">Nr ogłoszenia: </w:t>
      </w:r>
      <w:r w:rsidR="001C39C8" w:rsidRPr="001C39C8">
        <w:rPr>
          <w:rFonts w:ascii="Times New Roman" w:eastAsia="Times New Roman" w:hAnsi="Times New Roman" w:cs="Times New Roman"/>
          <w:color w:val="000000"/>
          <w:szCs w:val="22"/>
        </w:rPr>
        <w:t>2025/BZP 00060136/05/P</w:t>
      </w:r>
    </w:p>
    <w:p w:rsidR="00A05688" w:rsidRPr="008A685B" w:rsidRDefault="008A685B">
      <w:pPr>
        <w:pStyle w:val="Nagwek1"/>
        <w:spacing w:after="0"/>
        <w:ind w:left="-5"/>
        <w:rPr>
          <w:b w:val="0"/>
          <w:color w:val="0000FF"/>
          <w:u w:val="single" w:color="0000FF"/>
        </w:rPr>
      </w:pPr>
      <w:r>
        <w:t xml:space="preserve">Adres strony internetowej, na której udostępniane będą zmiany i wyjaśnienia treści SWZ oraz inne dokumenty zamówienia bezpośrednio związane z postępowaniem o udzielenie zamówienia:   </w:t>
      </w:r>
      <w:r w:rsidR="00A03E24">
        <w:br/>
      </w:r>
      <w:r w:rsidRPr="008A685B">
        <w:rPr>
          <w:b w:val="0"/>
          <w:color w:val="0000FF"/>
          <w:u w:val="single" w:color="0000FF"/>
        </w:rPr>
        <w:t xml:space="preserve">https://ezamowienia.gov.pl  </w:t>
      </w:r>
    </w:p>
    <w:p w:rsidR="00A05688" w:rsidRDefault="008A685B" w:rsidP="00A03E24">
      <w:pPr>
        <w:ind w:left="0" w:right="33" w:firstLine="0"/>
        <w:jc w:val="left"/>
      </w:pPr>
      <w:r w:rsidRPr="008A685B">
        <w:rPr>
          <w:color w:val="0000FF"/>
          <w:u w:val="single" w:color="0000FF"/>
        </w:rPr>
        <w:t>https://</w:t>
      </w:r>
      <w:hyperlink r:id="rId12">
        <w:r w:rsidRPr="008A685B">
          <w:rPr>
            <w:color w:val="0000FF"/>
            <w:u w:val="single" w:color="0000FF"/>
          </w:rPr>
          <w:t>www.bip.czerniceborowe.pl</w:t>
        </w:r>
      </w:hyperlink>
      <w:hyperlink r:id="rId13">
        <w:r>
          <w:rPr>
            <w:b/>
          </w:rPr>
          <w:t xml:space="preserve"> </w:t>
        </w:r>
      </w:hyperlink>
      <w:r>
        <w:rPr>
          <w:b/>
        </w:rPr>
        <w:t xml:space="preserve">    </w:t>
      </w:r>
      <w:r w:rsidR="00A03E24">
        <w:rPr>
          <w:b/>
        </w:rPr>
        <w:br/>
      </w:r>
      <w:r>
        <w:t xml:space="preserve">Godziny pracy urzędu: </w:t>
      </w:r>
      <w:r w:rsidR="00A03E24">
        <w:br/>
        <w:t xml:space="preserve">poniedziałek: </w:t>
      </w:r>
      <w:r w:rsidR="00A03E24">
        <w:tab/>
      </w:r>
      <w:r>
        <w:t>7.00 – 15.00</w:t>
      </w:r>
      <w:r w:rsidR="00A03E24">
        <w:t xml:space="preserve"> </w:t>
      </w:r>
      <w:r w:rsidR="00A03E24">
        <w:br/>
        <w:t xml:space="preserve">wtorek: </w:t>
      </w:r>
      <w:r w:rsidR="00A03E24">
        <w:tab/>
      </w:r>
      <w:r>
        <w:t xml:space="preserve">8.00 </w:t>
      </w:r>
      <w:r w:rsidR="00A03E24">
        <w:t xml:space="preserve">– </w:t>
      </w:r>
      <w:r>
        <w:t>16.00</w:t>
      </w:r>
      <w:r w:rsidR="00A03E24">
        <w:t xml:space="preserve"> </w:t>
      </w:r>
      <w:r w:rsidR="00A03E24">
        <w:br/>
        <w:t xml:space="preserve">środa- piątek: </w:t>
      </w:r>
      <w:r w:rsidR="00A03E24">
        <w:tab/>
        <w:t xml:space="preserve">7.00 – </w:t>
      </w:r>
      <w:r>
        <w:t>15.00</w:t>
      </w:r>
      <w:r>
        <w:rPr>
          <w:b/>
        </w:rPr>
        <w:t xml:space="preserve"> </w:t>
      </w:r>
    </w:p>
    <w:p w:rsidR="00A05688" w:rsidRDefault="008A685B">
      <w:pPr>
        <w:spacing w:after="0" w:line="259" w:lineRule="auto"/>
        <w:ind w:left="0" w:firstLine="0"/>
        <w:jc w:val="left"/>
      </w:pPr>
      <w:r>
        <w:t xml:space="preserve"> </w:t>
      </w:r>
    </w:p>
    <w:p w:rsidR="00A05688" w:rsidRDefault="008A685B">
      <w:pPr>
        <w:spacing w:after="49" w:line="259" w:lineRule="auto"/>
        <w:ind w:left="0" w:firstLine="0"/>
        <w:jc w:val="left"/>
      </w:pPr>
      <w:r>
        <w:t xml:space="preserve">   </w:t>
      </w:r>
    </w:p>
    <w:p w:rsidR="00A05688" w:rsidRDefault="008A685B" w:rsidP="000A1DB3">
      <w:pPr>
        <w:pStyle w:val="Nagwek1"/>
        <w:numPr>
          <w:ilvl w:val="0"/>
          <w:numId w:val="23"/>
        </w:numPr>
        <w:tabs>
          <w:tab w:val="center" w:pos="2300"/>
        </w:tabs>
        <w:jc w:val="left"/>
      </w:pPr>
      <w:r>
        <w:t xml:space="preserve">TRYB UDZIELENIA ZAMÓWIENIA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09" name="Group 1270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2" name="Shape 132"/>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3" name="Shape 133"/>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057C71" id="Group 1270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Hzfzw9+AgAA0ggA&#10;AA4AAAAAAAAAAAAAAAAALgIAAGRycy9lMm9Eb2MueG1sUEsBAi0AFAAGAAgAAAAhANx5XczbAAAA&#10;AwEAAA8AAAAAAAAAAAAAAAAA2AQAAGRycy9kb3ducmV2LnhtbFBLBQYAAAAABAAEAPMAAADgBQAA&#10;AAA=&#10;">
                <v:shape id="Shape 132"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zHcIA&#10;AADcAAAADwAAAGRycy9kb3ducmV2LnhtbERP24rCMBB9F/Yfwiz4Ipq2LiJdYxFBEBTB6gcMzWxb&#10;bSaliVr9+s2CsG9zONdZZL1pxJ06V1tWEE8iEMSF1TWXCs6nzXgOwnlkjY1lUvAkB9nyY7DAVNsH&#10;H+me+1KEEHYpKqi8b1MpXVGRQTexLXHgfmxn0AfYlVJ3+AjhppFJFM2kwZpDQ4UtrSsqrvnNKNhf&#10;KPnKdbybHnf6cr7uR6+kPSg1/OxX3yA89f5f/HZvdZg/TeD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7MdwgAAANwAAAAPAAAAAAAAAAAAAAAAAJgCAABkcnMvZG93&#10;bnJldi54bWxQSwUGAAAAAAQABAD1AAAAhwMAAAAA&#10;" path="m,l5795646,e" filled="f" strokeweight=".16931mm">
                  <v:path arrowok="t" textboxrect="0,0,5795646,0"/>
                </v:shape>
                <v:shape id="Shape 133"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8WhsMA&#10;AADcAAAADwAAAGRycy9kb3ducmV2LnhtbERP22qDQBB9L/Qflin0pdQ1WkoxbkIpFAqGQKwfMLgT&#10;NXFnxd1Gk6/PBgJ9m8O5Tr6eTS9ONLrOsoJFFIMgrq3uuFFQ/X6/foBwHlljb5kUnMnBevX4kGOm&#10;7cQ7OpW+ESGEXYYKWu+HTEpXt2TQRXYgDtzejgZ9gGMj9YhTCDe9TOL4XRrsODS0ONBXS/Wx/DMK&#10;NgdK3kq9KNJdoQ/VcfNySYatUs9P8+cShKfZ/4vv7h8d5qcp3J4JF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8WhsMAAADc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1B794E" w:rsidRDefault="001B794E" w:rsidP="000A1DB3">
      <w:pPr>
        <w:pStyle w:val="NormalnyWeb"/>
        <w:numPr>
          <w:ilvl w:val="0"/>
          <w:numId w:val="32"/>
        </w:numPr>
        <w:jc w:val="both"/>
      </w:pPr>
      <w:r>
        <w:t xml:space="preserve">Postępowanie prowadzone jest w trybie </w:t>
      </w:r>
      <w:r w:rsidRPr="001B794E">
        <w:rPr>
          <w:rStyle w:val="Pogrubienie"/>
          <w:b w:val="0"/>
        </w:rPr>
        <w:t>podstawowym z możliwością negocjacji</w:t>
      </w:r>
      <w:r w:rsidRPr="001B794E">
        <w:rPr>
          <w:b/>
        </w:rPr>
        <w:t>,</w:t>
      </w:r>
      <w:r>
        <w:t xml:space="preserve"> </w:t>
      </w:r>
      <w:r>
        <w:br/>
        <w:t xml:space="preserve">o którym mowa w art. 275 pkt 2 ustawy </w:t>
      </w:r>
      <w:proofErr w:type="spellStart"/>
      <w:r>
        <w:t>Pzp</w:t>
      </w:r>
      <w:proofErr w:type="spellEnd"/>
      <w:r>
        <w:t>.</w:t>
      </w:r>
    </w:p>
    <w:p w:rsidR="001B794E" w:rsidRDefault="001B794E" w:rsidP="000A1DB3">
      <w:pPr>
        <w:pStyle w:val="NormalnyWeb"/>
        <w:numPr>
          <w:ilvl w:val="0"/>
          <w:numId w:val="32"/>
        </w:numPr>
        <w:jc w:val="both"/>
      </w:pPr>
      <w:r>
        <w:t>W odpowiedzi na ogłoszenie o zamówieniu oferty mogą składać wszyscy zainteresowani wykonawcy.</w:t>
      </w:r>
    </w:p>
    <w:p w:rsidR="00A05688" w:rsidRDefault="008A685B">
      <w:pPr>
        <w:spacing w:after="39" w:line="259" w:lineRule="auto"/>
        <w:ind w:left="0" w:firstLine="0"/>
        <w:jc w:val="left"/>
      </w:pPr>
      <w:r>
        <w:t xml:space="preserve">   </w:t>
      </w:r>
    </w:p>
    <w:p w:rsidR="00A05688" w:rsidRDefault="008A685B" w:rsidP="000A1DB3">
      <w:pPr>
        <w:pStyle w:val="Nagwek1"/>
        <w:numPr>
          <w:ilvl w:val="0"/>
          <w:numId w:val="23"/>
        </w:numPr>
      </w:pPr>
      <w:r>
        <w:t xml:space="preserve">OPIS PRZEDMIOTU ZAMÓWIENIA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2711" name="Group 12711"/>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34" name="Shape 134"/>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35" name="Shape 13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71ABCF" id="Group 12711"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Ad&#10;MdXViAIAANIIAAAOAAAAAAAAAAAAAAAAAC4CAABkcnMvZTJvRG9jLnhtbFBLAQItABQABgAIAAAA&#10;IQDceV3M2wAAAAMBAAAPAAAAAAAAAAAAAAAAAOIEAABkcnMvZG93bnJldi54bWxQSwUGAAAAAAQA&#10;BADzAAAA6gUAAAAA&#10;">
                <v:shape id="Shape 134"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O8sIA&#10;AADcAAAADwAAAGRycy9kb3ducmV2LnhtbERP24rCMBB9F/yHMIIvommrLEs1FhEWFpQFqx8wNGNb&#10;bSaliVr36zcLgm9zONdZZb1pxJ06V1tWEM8iEMSF1TWXCk7Hr+knCOeRNTaWScGTHGTr4WCFqbYP&#10;PtA996UIIexSVFB536ZSuqIig25mW+LAnW1n0AfYlVJ3+AjhppFJFH1IgzWHhgpb2lZUXPObUbC/&#10;ULLIdbybH3b6crruJ79J+6PUeNRvliA89f4tfrm/dZg/X8D/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o7ywgAAANwAAAAPAAAAAAAAAAAAAAAAAJgCAABkcnMvZG93&#10;bnJldi54bWxQSwUGAAAAAAQABAD1AAAAhwMAAAAA&#10;" path="m,l5795646,e" filled="f" strokeweight=".16931mm">
                  <v:path arrowok="t" textboxrect="0,0,5795646,0"/>
                </v:shape>
                <v:shape id="Shape 13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racIA&#10;AADcAAAADwAAAGRycy9kb3ducmV2LnhtbERP24rCMBB9X/Afwgi+LJpaL0g1iiwIC4pg9QOGZmyr&#10;zaQ0We369UYQfJvDuc5i1ZpK3KhxpWUFw0EEgjizuuRcwem46c9AOI+ssbJMCv7JwWrZ+Vpgou2d&#10;D3RLfS5CCLsEFRTe14mULivIoBvYmjhwZ9sY9AE2udQN3kO4qWQcRVNpsOTQUGBNPwVl1/TPKNhd&#10;KB6nergdHbb6crruvh9xvVeq123XcxCeWv8Rv92/OswfTeD1TLh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itp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A05688" w:rsidRDefault="008A685B" w:rsidP="00FE45F4">
      <w:pPr>
        <w:numPr>
          <w:ilvl w:val="0"/>
          <w:numId w:val="2"/>
        </w:numPr>
        <w:spacing w:after="27" w:line="249" w:lineRule="auto"/>
        <w:ind w:hanging="240"/>
      </w:pPr>
      <w:r>
        <w:t>Przedmiotem zamówienia są usługi pod nazwą nadaną przez Zamawiającego:</w:t>
      </w:r>
      <w:r>
        <w:rPr>
          <w:b/>
        </w:rPr>
        <w:t xml:space="preserve"> </w:t>
      </w:r>
      <w:r w:rsidR="00FE45F4">
        <w:rPr>
          <w:b/>
        </w:rPr>
        <w:br/>
      </w:r>
      <w:r w:rsidR="00F7274F">
        <w:rPr>
          <w:b/>
        </w:rPr>
        <w:t>Odbiór i zagospodarowanie odpadów komunalnych z terenu Gminy Czernice Borowe w 2026 roku - postępowanie nr 2.</w:t>
      </w:r>
    </w:p>
    <w:p w:rsidR="00A05688" w:rsidRDefault="008A685B">
      <w:pPr>
        <w:spacing w:line="269" w:lineRule="auto"/>
        <w:ind w:left="-5"/>
        <w:jc w:val="left"/>
      </w:pPr>
      <w:r>
        <w:rPr>
          <w:u w:val="single" w:color="000000"/>
        </w:rPr>
        <w:t>Przedmiot zamówienia szczegółowo został określony w opisie przedmiotu zamówienia,</w:t>
      </w:r>
      <w:r>
        <w:t xml:space="preserve"> </w:t>
      </w:r>
      <w:r>
        <w:rPr>
          <w:u w:val="single" w:color="000000"/>
        </w:rPr>
        <w:t>stanowiącym załącznik Nr 6 do SWZ.</w:t>
      </w:r>
      <w:r>
        <w:t xml:space="preserve"> </w:t>
      </w:r>
    </w:p>
    <w:p w:rsidR="00A05688" w:rsidRDefault="008A685B">
      <w:pPr>
        <w:spacing w:after="22" w:line="259" w:lineRule="auto"/>
        <w:ind w:left="0" w:firstLine="0"/>
        <w:jc w:val="left"/>
      </w:pPr>
      <w:r>
        <w:t xml:space="preserve"> </w:t>
      </w:r>
    </w:p>
    <w:p w:rsidR="00A05688" w:rsidRDefault="008A685B">
      <w:pPr>
        <w:numPr>
          <w:ilvl w:val="0"/>
          <w:numId w:val="2"/>
        </w:numPr>
        <w:ind w:hanging="240"/>
      </w:pPr>
      <w:r>
        <w:t xml:space="preserve">Przedmiot zamówienia opisany z zastosowaniem nazw i kodów określonych we Wspólnym  Słowniku Zamówień: </w:t>
      </w:r>
    </w:p>
    <w:p w:rsidR="00A05688" w:rsidRDefault="008A685B" w:rsidP="00FE45F4">
      <w:pPr>
        <w:ind w:left="-5" w:firstLine="245"/>
      </w:pPr>
      <w:r>
        <w:t xml:space="preserve">90511000-2- usługi wywozu odpadów </w:t>
      </w:r>
    </w:p>
    <w:p w:rsidR="00A05688" w:rsidRDefault="008A685B" w:rsidP="00FE45F4">
      <w:pPr>
        <w:ind w:left="-5" w:firstLine="245"/>
      </w:pPr>
      <w:r>
        <w:t xml:space="preserve">90512000-9- usługi transportu odpadów </w:t>
      </w:r>
    </w:p>
    <w:p w:rsidR="00A05688" w:rsidRDefault="008A685B" w:rsidP="00FE45F4">
      <w:pPr>
        <w:ind w:left="-5" w:firstLine="245"/>
      </w:pPr>
      <w:r>
        <w:t xml:space="preserve">90513100-7- usługi wywozu odpadów pochodzących z gospodarstw domowych </w:t>
      </w:r>
    </w:p>
    <w:p w:rsidR="00A05688" w:rsidRDefault="008A685B" w:rsidP="00FE45F4">
      <w:pPr>
        <w:ind w:left="-5" w:firstLine="245"/>
      </w:pPr>
      <w:r>
        <w:t xml:space="preserve">90533000-2- usługi gospodarki odpadami </w:t>
      </w:r>
    </w:p>
    <w:p w:rsidR="00A05688" w:rsidRDefault="008A685B" w:rsidP="00FE45F4">
      <w:pPr>
        <w:ind w:left="-5" w:firstLine="245"/>
      </w:pPr>
      <w:r>
        <w:t xml:space="preserve">90511300-5- usługi zbierania śmieci </w:t>
      </w:r>
    </w:p>
    <w:p w:rsidR="00A05688" w:rsidRDefault="008A685B">
      <w:pPr>
        <w:numPr>
          <w:ilvl w:val="0"/>
          <w:numId w:val="2"/>
        </w:numPr>
        <w:ind w:hanging="240"/>
      </w:pPr>
      <w:r>
        <w:lastRenderedPageBreak/>
        <w:t>Zamawiający dopuszcza możliwość powierzenia przez Wykonawcę wykonania części zamówienia Podwykonawcom</w:t>
      </w:r>
      <w:r w:rsidRPr="00133A39">
        <w:t>. W takim przypadku Wykonawca zobowiązany jest do wykazania usług</w:t>
      </w:r>
      <w:r w:rsidR="00FE45F4" w:rsidRPr="00133A39">
        <w:t xml:space="preserve"> wykonywanych przez Podwykonawcę</w:t>
      </w:r>
      <w:r w:rsidRPr="00133A39">
        <w:t xml:space="preserve"> w pkt. 7 formularza ofertowego, stanowiącego załącznik Nr 1 do SWZ. Wykonawca jest odpowiedzialny za działania, uchybienia lub zaniedbania Podwykonawców</w:t>
      </w:r>
      <w:r>
        <w:t xml:space="preserve"> i ich pracowników w takim samym stopniu jakby były to działania, uchybienia lub zaniedbania jego własnych pracowników. </w:t>
      </w:r>
    </w:p>
    <w:p w:rsidR="00A05688" w:rsidRDefault="008A685B">
      <w:pPr>
        <w:numPr>
          <w:ilvl w:val="0"/>
          <w:numId w:val="2"/>
        </w:numPr>
        <w:ind w:hanging="240"/>
      </w:pPr>
      <w:r>
        <w:t xml:space="preserve">Wykonawca będzie ponosił pełną odpowiedzialność wobec Zamawiającego i osób trzecich za usługi wykonywane przez Podwykonawców. </w:t>
      </w:r>
    </w:p>
    <w:p w:rsidR="00A05688" w:rsidRDefault="008A685B" w:rsidP="00FE45F4">
      <w:pPr>
        <w:numPr>
          <w:ilvl w:val="0"/>
          <w:numId w:val="2"/>
        </w:numPr>
        <w:ind w:hanging="240"/>
      </w:pPr>
      <w:r>
        <w:t xml:space="preserve">Przedmiot zamówienia musi być wykonany zgodnie z zawartą umową, warunkami określonymi do niniejszej Specyfikacji Warunków Zamówienia oraz załączonym opisem przedmiotu zamówienia. </w:t>
      </w:r>
    </w:p>
    <w:p w:rsidR="00A05688" w:rsidRDefault="008A685B">
      <w:pPr>
        <w:numPr>
          <w:ilvl w:val="0"/>
          <w:numId w:val="2"/>
        </w:numPr>
        <w:ind w:hanging="240"/>
      </w:pPr>
      <w:r>
        <w:t xml:space="preserve">Zamawiający nie przewiduje udzielenia zamówienia w częściach. </w:t>
      </w:r>
    </w:p>
    <w:p w:rsidR="00A05688" w:rsidRDefault="008A685B" w:rsidP="00FE45F4">
      <w:pPr>
        <w:ind w:left="274" w:firstLine="0"/>
      </w:pPr>
      <w:r>
        <w:t>Podział zamówienia na części może spowodować trudności w skoordynowaniu działań przez różnych Wykonawców. Powierzenie realizacji jednemu wykonawcy wydaje s</w:t>
      </w:r>
      <w:r w:rsidR="00FE45F4">
        <w:t xml:space="preserve">ię dla </w:t>
      </w:r>
      <w:r>
        <w:t xml:space="preserve">Zamawiającego optymalne również ze względu na ściśle powiązane ze sobą czynności. </w:t>
      </w:r>
    </w:p>
    <w:p w:rsidR="00A05688" w:rsidRDefault="008A685B">
      <w:pPr>
        <w:numPr>
          <w:ilvl w:val="0"/>
          <w:numId w:val="2"/>
        </w:numPr>
        <w:ind w:hanging="240"/>
      </w:pPr>
      <w:r>
        <w:t xml:space="preserve">Wymagania w zakresie zatrudnienia na podstawie stosunku pracy w okolicznościach, o których mowa w art. 95 PZP: </w:t>
      </w:r>
    </w:p>
    <w:p w:rsidR="00FE45F4" w:rsidRDefault="008A685B" w:rsidP="000A1DB3">
      <w:pPr>
        <w:pStyle w:val="Akapitzlist"/>
        <w:numPr>
          <w:ilvl w:val="0"/>
          <w:numId w:val="24"/>
        </w:numPr>
      </w:pPr>
      <w:r>
        <w:t>Zamawiający wymaga zatrudnienia przez Wykonawcę lub Podwykonawcę na podstawie stosunku pracy osób wykonujących czynności w zakresie realizacji zamówienia zatrudnienia co najmniej 3 osób, w tym 1 kierowca + 2 ładowaczy na umowę o pracę, które będą brały udział w zbiórc</w:t>
      </w:r>
      <w:r w:rsidR="00FE45F4">
        <w:t>e i transporcie odpadów,</w:t>
      </w:r>
    </w:p>
    <w:p w:rsidR="00A05688" w:rsidRDefault="008A685B" w:rsidP="000A1DB3">
      <w:pPr>
        <w:pStyle w:val="Akapitzlist"/>
        <w:numPr>
          <w:ilvl w:val="0"/>
          <w:numId w:val="24"/>
        </w:numPr>
      </w:pPr>
      <w:r>
        <w:t>w trakcie realizacji zamówienia Zamawiający uprawniony jest do wykonywania czynności kontrolnych wobec Wykonawcy odnośnie do spełnienia przez Wykonawcę lub Podwykonawcę wymogu zatrudnienia na podstawie stosunku pracy osób wykonujących czynności wskazane w pkt. 1. Szczegółowe informacje dotyczące kontroli oraz sankcje z tytułu nie spełnienia wymagań określono w projekc</w:t>
      </w:r>
      <w:r w:rsidR="00FE45F4">
        <w:t>ie umowy stanowiącym załącznik n</w:t>
      </w:r>
      <w:r>
        <w:t xml:space="preserve">r 7 do SWZ. </w:t>
      </w:r>
    </w:p>
    <w:p w:rsidR="00C056BE" w:rsidRDefault="008A685B" w:rsidP="00C056BE">
      <w:pPr>
        <w:numPr>
          <w:ilvl w:val="0"/>
          <w:numId w:val="2"/>
        </w:numPr>
        <w:ind w:hanging="240"/>
      </w:pPr>
      <w:r>
        <w:t xml:space="preserve">Zamawiający nie zastrzega możliwości ubiegania się o udzielenie zamówienia wyłącznie przez wykonawców, o których mowa w art. 94 ustawy </w:t>
      </w:r>
      <w:proofErr w:type="spellStart"/>
      <w:r>
        <w:t>Pzp</w:t>
      </w:r>
      <w:proofErr w:type="spellEnd"/>
      <w:r>
        <w:t xml:space="preserve">. </w:t>
      </w:r>
      <w:r w:rsidR="001E62BC">
        <w:t xml:space="preserve">Zamawiający </w:t>
      </w:r>
    </w:p>
    <w:p w:rsidR="00C056BE" w:rsidRPr="00C056BE" w:rsidRDefault="00C056BE" w:rsidP="00C056BE">
      <w:pPr>
        <w:numPr>
          <w:ilvl w:val="0"/>
          <w:numId w:val="2"/>
        </w:numPr>
        <w:ind w:hanging="240"/>
      </w:pPr>
      <w:r w:rsidRPr="00C056BE">
        <w:rPr>
          <w:rStyle w:val="Pogrubienie"/>
          <w:b w:val="0"/>
        </w:rPr>
        <w:t>O udzielenie zamówienia mogą ubiegać się Wykonawcy, którzy:</w:t>
      </w:r>
    </w:p>
    <w:p w:rsidR="00C056BE" w:rsidRDefault="00C056BE" w:rsidP="00C056BE">
      <w:pPr>
        <w:numPr>
          <w:ilvl w:val="1"/>
          <w:numId w:val="2"/>
        </w:numPr>
        <w:ind w:hanging="240"/>
      </w:pPr>
      <w:r w:rsidRPr="00C056BE">
        <w:rPr>
          <w:rStyle w:val="Pogrubienie"/>
          <w:b w:val="0"/>
        </w:rPr>
        <w:t>spełniają warunki udziału w postępowaniu</w:t>
      </w:r>
      <w:r w:rsidRPr="00C056BE">
        <w:rPr>
          <w:b/>
        </w:rPr>
        <w:t xml:space="preserve"> </w:t>
      </w:r>
      <w:r w:rsidRPr="00C056BE">
        <w:t>opisane w rozdziale VI SWZ;</w:t>
      </w:r>
    </w:p>
    <w:p w:rsidR="00C056BE" w:rsidRDefault="00C056BE" w:rsidP="00C056BE">
      <w:pPr>
        <w:numPr>
          <w:ilvl w:val="1"/>
          <w:numId w:val="2"/>
        </w:numPr>
        <w:ind w:hanging="240"/>
      </w:pPr>
      <w:r w:rsidRPr="00C056BE">
        <w:rPr>
          <w:rStyle w:val="Pogrubienie"/>
          <w:b w:val="0"/>
        </w:rPr>
        <w:t>nie podlegają wykluczeniu</w:t>
      </w:r>
      <w:r w:rsidRPr="00C056BE">
        <w:t xml:space="preserve"> na podstawie art. 108 ust. 1 ustawy </w:t>
      </w:r>
      <w:proofErr w:type="spellStart"/>
      <w:r w:rsidRPr="00C056BE">
        <w:t>Pzp</w:t>
      </w:r>
      <w:proofErr w:type="spellEnd"/>
      <w:r w:rsidRPr="00C056BE">
        <w:t xml:space="preserve"> oraz art. 109 ust. 1 pkt 5, 7, 8 i 10 ustawy </w:t>
      </w:r>
      <w:proofErr w:type="spellStart"/>
      <w:r w:rsidRPr="00C056BE">
        <w:t>Pzp</w:t>
      </w:r>
      <w:proofErr w:type="spellEnd"/>
      <w:r w:rsidRPr="00C056BE">
        <w:t xml:space="preserve"> (w zakresie wskazanym w SWZ);</w:t>
      </w:r>
    </w:p>
    <w:p w:rsidR="00C056BE" w:rsidRDefault="00C056BE" w:rsidP="00C056BE">
      <w:pPr>
        <w:numPr>
          <w:ilvl w:val="1"/>
          <w:numId w:val="2"/>
        </w:numPr>
        <w:ind w:hanging="240"/>
      </w:pPr>
      <w:r w:rsidRPr="00C056BE">
        <w:rPr>
          <w:rStyle w:val="Pogrubienie"/>
          <w:b w:val="0"/>
        </w:rPr>
        <w:t xml:space="preserve">złożyli oświadczenie z art. 125 ust. 1 ustawy </w:t>
      </w:r>
      <w:proofErr w:type="spellStart"/>
      <w:r w:rsidRPr="00C056BE">
        <w:rPr>
          <w:rStyle w:val="Pogrubienie"/>
          <w:b w:val="0"/>
        </w:rPr>
        <w:t>Pzp</w:t>
      </w:r>
      <w:proofErr w:type="spellEnd"/>
      <w:r w:rsidRPr="00C056BE">
        <w:rPr>
          <w:b/>
        </w:rPr>
        <w:t xml:space="preserve"> (</w:t>
      </w:r>
      <w:r w:rsidRPr="00C056BE">
        <w:t>wraz z ofertą) oraz – przed udzieleniem zamówienia,</w:t>
      </w:r>
      <w:r w:rsidRPr="00C056BE">
        <w:rPr>
          <w:b/>
        </w:rPr>
        <w:t xml:space="preserve"> </w:t>
      </w:r>
      <w:r w:rsidRPr="00C056BE">
        <w:rPr>
          <w:rStyle w:val="Pogrubienie"/>
          <w:b w:val="0"/>
        </w:rPr>
        <w:t>na wezwanie Zamawiającego</w:t>
      </w:r>
      <w:r w:rsidRPr="00C056BE">
        <w:rPr>
          <w:b/>
        </w:rPr>
        <w:t xml:space="preserve"> – </w:t>
      </w:r>
      <w:r w:rsidRPr="00C056BE">
        <w:rPr>
          <w:rStyle w:val="Pogrubienie"/>
          <w:b w:val="0"/>
        </w:rPr>
        <w:t>podmiotowe środki dowodowe</w:t>
      </w:r>
      <w:r w:rsidRPr="00C056BE">
        <w:rPr>
          <w:b/>
        </w:rPr>
        <w:t xml:space="preserve"> </w:t>
      </w:r>
      <w:r w:rsidRPr="00C056BE">
        <w:t xml:space="preserve">potwierdzające spełnianie warunków i brak podstaw wykluczenia, zgodnie z art. 274 ust. 1 w zw. z art. 128 ustawy </w:t>
      </w:r>
      <w:proofErr w:type="spellStart"/>
      <w:r w:rsidRPr="00C056BE">
        <w:t>Pzp</w:t>
      </w:r>
      <w:proofErr w:type="spellEnd"/>
      <w:r w:rsidRPr="00C056BE">
        <w:t>;</w:t>
      </w:r>
    </w:p>
    <w:p w:rsidR="00C056BE" w:rsidRDefault="00C056BE" w:rsidP="00C056BE">
      <w:pPr>
        <w:numPr>
          <w:ilvl w:val="1"/>
          <w:numId w:val="2"/>
        </w:numPr>
        <w:ind w:hanging="240"/>
      </w:pPr>
      <w:r w:rsidRPr="00C056BE">
        <w:rPr>
          <w:rStyle w:val="Pogrubienie"/>
          <w:b w:val="0"/>
        </w:rPr>
        <w:t>złożyli ofertę niepodlegającą odrzuceniu</w:t>
      </w:r>
      <w:r w:rsidRPr="00C056BE">
        <w:rPr>
          <w:b/>
        </w:rPr>
        <w:t xml:space="preserve"> </w:t>
      </w:r>
      <w:r w:rsidRPr="00C056BE">
        <w:t xml:space="preserve">na podstawie art. 226 ust. 1 ustawy </w:t>
      </w:r>
      <w:proofErr w:type="spellStart"/>
      <w:r w:rsidRPr="00C056BE">
        <w:t>Pzp</w:t>
      </w:r>
      <w:proofErr w:type="spellEnd"/>
      <w:r w:rsidRPr="00C056BE">
        <w:t>;</w:t>
      </w:r>
    </w:p>
    <w:p w:rsidR="00C056BE" w:rsidRPr="00C056BE" w:rsidRDefault="00C056BE" w:rsidP="00C056BE">
      <w:pPr>
        <w:numPr>
          <w:ilvl w:val="1"/>
          <w:numId w:val="2"/>
        </w:numPr>
        <w:ind w:hanging="240"/>
      </w:pPr>
      <w:r w:rsidRPr="00C056BE">
        <w:t>w przypadku polegania na zdolnościach innych podmiotów</w:t>
      </w:r>
      <w:r w:rsidRPr="00C056BE">
        <w:rPr>
          <w:b/>
        </w:rPr>
        <w:t xml:space="preserve"> – </w:t>
      </w:r>
      <w:r w:rsidRPr="00C056BE">
        <w:rPr>
          <w:rStyle w:val="Pogrubienie"/>
          <w:b w:val="0"/>
        </w:rPr>
        <w:t>złożyli zobowiązanie</w:t>
      </w:r>
      <w:r w:rsidRPr="00C056BE">
        <w:rPr>
          <w:b/>
        </w:rPr>
        <w:t xml:space="preserve"> </w:t>
      </w:r>
      <w:r w:rsidRPr="00C056BE">
        <w:t>tych podmiotów, o którym mowa w</w:t>
      </w:r>
      <w:r w:rsidRPr="00C056BE">
        <w:rPr>
          <w:b/>
        </w:rPr>
        <w:t xml:space="preserve"> </w:t>
      </w:r>
      <w:r w:rsidRPr="00C056BE">
        <w:rPr>
          <w:rStyle w:val="Pogrubienie"/>
          <w:b w:val="0"/>
        </w:rPr>
        <w:t>art. 118</w:t>
      </w:r>
      <w:r w:rsidRPr="00C056BE">
        <w:rPr>
          <w:b/>
        </w:rPr>
        <w:t xml:space="preserve"> </w:t>
      </w:r>
      <w:r w:rsidRPr="00C056BE">
        <w:t xml:space="preserve">ustawy </w:t>
      </w:r>
      <w:proofErr w:type="spellStart"/>
      <w:r w:rsidRPr="00C056BE">
        <w:t>Pzp</w:t>
      </w:r>
      <w:proofErr w:type="spellEnd"/>
      <w:r w:rsidRPr="00C056BE">
        <w:t>;</w:t>
      </w:r>
    </w:p>
    <w:p w:rsidR="00C056BE" w:rsidRDefault="00C056BE" w:rsidP="00C056BE">
      <w:pPr>
        <w:numPr>
          <w:ilvl w:val="1"/>
          <w:numId w:val="2"/>
        </w:numPr>
        <w:ind w:hanging="240"/>
      </w:pPr>
      <w:r w:rsidRPr="00C056BE">
        <w:t>w przypadku wspólnego ubiegania się o zamówienie</w:t>
      </w:r>
      <w:r w:rsidRPr="00C056BE">
        <w:rPr>
          <w:b/>
        </w:rPr>
        <w:t xml:space="preserve"> – </w:t>
      </w:r>
      <w:r w:rsidRPr="00C056BE">
        <w:rPr>
          <w:rStyle w:val="Pogrubienie"/>
          <w:b w:val="0"/>
        </w:rPr>
        <w:t>ustanowili pełnomocnika</w:t>
      </w:r>
      <w:r w:rsidRPr="00C056BE">
        <w:rPr>
          <w:b/>
        </w:rPr>
        <w:t xml:space="preserve"> </w:t>
      </w:r>
      <w:r w:rsidRPr="00C056BE">
        <w:t>do reprezentowania w postępowaniu albo do reprezentowania i zawarcia</w:t>
      </w:r>
      <w:r w:rsidRPr="00C056BE">
        <w:rPr>
          <w:b/>
        </w:rPr>
        <w:t xml:space="preserve"> </w:t>
      </w:r>
      <w:r w:rsidRPr="00C056BE">
        <w:t>umowy</w:t>
      </w:r>
      <w:r w:rsidRPr="00C056BE">
        <w:rPr>
          <w:b/>
        </w:rPr>
        <w:t xml:space="preserve"> </w:t>
      </w:r>
      <w:r w:rsidRPr="00C056BE">
        <w:t xml:space="preserve">(art. 58 ustawy </w:t>
      </w:r>
      <w:proofErr w:type="spellStart"/>
      <w:r w:rsidRPr="00C056BE">
        <w:t>Pzp</w:t>
      </w:r>
      <w:proofErr w:type="spellEnd"/>
      <w:r w:rsidRPr="00C056BE">
        <w:t>) i złożyli stosowne</w:t>
      </w:r>
      <w:r w:rsidRPr="00C056BE">
        <w:rPr>
          <w:b/>
        </w:rPr>
        <w:t xml:space="preserve"> </w:t>
      </w:r>
      <w:r w:rsidRPr="00C056BE">
        <w:rPr>
          <w:rStyle w:val="Pogrubienie"/>
          <w:b w:val="0"/>
        </w:rPr>
        <w:t>pełnomocnictwo</w:t>
      </w:r>
      <w:r w:rsidRPr="00C056BE">
        <w:rPr>
          <w:b/>
        </w:rPr>
        <w:t xml:space="preserve"> </w:t>
      </w:r>
      <w:r w:rsidRPr="00C056BE">
        <w:t>w wymaganej formie;</w:t>
      </w:r>
    </w:p>
    <w:p w:rsidR="00C056BE" w:rsidRDefault="00C056BE" w:rsidP="00C056BE">
      <w:pPr>
        <w:numPr>
          <w:ilvl w:val="1"/>
          <w:numId w:val="2"/>
        </w:numPr>
        <w:ind w:hanging="240"/>
      </w:pPr>
      <w:r w:rsidRPr="00C056BE">
        <w:t>złożyli</w:t>
      </w:r>
      <w:r w:rsidRPr="00C056BE">
        <w:rPr>
          <w:b/>
        </w:rPr>
        <w:t xml:space="preserve"> </w:t>
      </w:r>
      <w:r w:rsidRPr="00C056BE">
        <w:rPr>
          <w:rStyle w:val="Pogrubienie"/>
          <w:b w:val="0"/>
        </w:rPr>
        <w:t>oświadczenie o przynależności lub braku przynależności do grupy kapitałowej</w:t>
      </w:r>
      <w:r w:rsidRPr="00C056BE">
        <w:rPr>
          <w:b/>
        </w:rPr>
        <w:t xml:space="preserve"> </w:t>
      </w:r>
      <w:r w:rsidRPr="00C056BE">
        <w:t>(zgodnie z wzorem w załączniku do SWZ) w terminie i formie określonych w SWZ;</w:t>
      </w:r>
    </w:p>
    <w:p w:rsidR="00A05688" w:rsidRPr="00C056BE" w:rsidRDefault="00C056BE" w:rsidP="00C056BE">
      <w:pPr>
        <w:numPr>
          <w:ilvl w:val="1"/>
          <w:numId w:val="2"/>
        </w:numPr>
        <w:ind w:hanging="240"/>
      </w:pPr>
      <w:r w:rsidRPr="00C056BE">
        <w:t xml:space="preserve">spełniają pozostałe wymagania formalne określone w SWZ, w tym dotyczące </w:t>
      </w:r>
      <w:r w:rsidRPr="00C056BE">
        <w:rPr>
          <w:rStyle w:val="Pogrubienie"/>
          <w:b w:val="0"/>
        </w:rPr>
        <w:t>formy i podpisu</w:t>
      </w:r>
      <w:r w:rsidRPr="00C056BE">
        <w:t xml:space="preserve"> dokumentów oraz komunikacji za pośrednictwem platformy </w:t>
      </w:r>
      <w:r>
        <w:br/>
      </w:r>
      <w:r w:rsidRPr="00C056BE">
        <w:t>e-Zamówienia.</w:t>
      </w:r>
    </w:p>
    <w:p w:rsidR="00A05688" w:rsidRDefault="008A685B">
      <w:pPr>
        <w:spacing w:after="46" w:line="259" w:lineRule="auto"/>
        <w:ind w:left="0" w:firstLine="0"/>
        <w:jc w:val="left"/>
      </w:pPr>
      <w:r>
        <w:lastRenderedPageBreak/>
        <w:t xml:space="preserve">   </w:t>
      </w:r>
    </w:p>
    <w:p w:rsidR="00A05688" w:rsidRDefault="008A685B" w:rsidP="000A1DB3">
      <w:pPr>
        <w:pStyle w:val="Nagwek1"/>
        <w:numPr>
          <w:ilvl w:val="0"/>
          <w:numId w:val="23"/>
        </w:numPr>
        <w:tabs>
          <w:tab w:val="center" w:pos="2505"/>
        </w:tabs>
        <w:jc w:val="left"/>
      </w:pPr>
      <w:r>
        <w:t xml:space="preserve">TERMIN WYKONANIA ZAMÓWIENIA     </w:t>
      </w:r>
    </w:p>
    <w:p w:rsidR="00A05688" w:rsidRDefault="008A685B">
      <w:pPr>
        <w:spacing w:after="2"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1" name="Group 11951"/>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27" name="Shape 4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28" name="Shape 4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6676D5" id="Group 11951"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I/Qe3eBAgAA&#10;0ggAAA4AAAAAAAAAAAAAAAAALgIAAGRycy9lMm9Eb2MueG1sUEsBAi0AFAAGAAgAAAAhANx5Xczb&#10;AAAAAwEAAA8AAAAAAAAAAAAAAAAA2wQAAGRycy9kb3ducmV2LnhtbFBLBQYAAAAABAAEAPMAAADj&#10;BQAAAAA=&#10;">
                <v:shape id="Shape 4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3MQA&#10;AADcAAAADwAAAGRycy9kb3ducmV2LnhtbESP0YrCMBRE34X9h3AXfJE1tYorXaMsgiAogrUfcGmu&#10;bbW5KU3U6tdvFgQfh5k5w8yXnanFjVpXWVYwGkYgiHOrKy4UZMf11wyE88gaa8uk4EEOlouP3hwT&#10;be98oFvqCxEg7BJUUHrfJFK6vCSDbmgb4uCdbGvQB9kWUrd4D3BTyziKptJgxWGhxIZWJeWX9GoU&#10;7M4UT1I92o4PW33OLrvBM272SvU/u98fEJ46/w6/2hutYBJ/w/+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jJdzEAAAA3AAAAA8AAAAAAAAAAAAAAAAAmAIAAGRycy9k&#10;b3ducmV2LnhtbFBLBQYAAAAABAAEAPUAAACJAwAAAAA=&#10;" path="m,l5795646,e" filled="f" strokeweight=".16931mm">
                  <v:path arrowok="t" textboxrect="0,0,5795646,0"/>
                </v:shape>
                <v:shape id="Shape 4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xrsEA&#10;AADcAAAADwAAAGRycy9kb3ducmV2LnhtbERPy4rCMBTdC/MP4Q64kTG1yjB0jDIIgqAI1n7ApbnT&#10;Z25KE7X69WYhuDyc93I9mFZcqXeVZQWzaQSCOLe64kJBdt5+/YBwHllja5kU3MnBevUxWmKi7Y1P&#10;dE19IUIIuwQVlN53iZQuL8mgm9qOOHD/tjfoA+wLqXu8hXDTyjiKvqXBikNDiR1tSsqb9GIUHGqK&#10;F6me7eenva6z5jB5xN1RqfHn8PcLwtPg3+KXe6cVLOK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8sa7BAAAA3AAAAA8AAAAAAAAAAAAAAAAAmAIAAGRycy9kb3du&#10;cmV2LnhtbFBLBQYAAAAABAAEAPUAAACG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1. Termin wykonania zamówienia od 1 </w:t>
      </w:r>
      <w:r w:rsidR="00461028">
        <w:t>lutego</w:t>
      </w:r>
      <w:r>
        <w:t xml:space="preserve"> 2026 r. do 31 grudnia 2026 r. </w:t>
      </w:r>
    </w:p>
    <w:p w:rsidR="00A05688" w:rsidRDefault="008A685B">
      <w:pPr>
        <w:spacing w:after="31" w:line="259" w:lineRule="auto"/>
        <w:ind w:left="0" w:firstLine="0"/>
        <w:jc w:val="left"/>
      </w:pPr>
      <w:r>
        <w:t xml:space="preserve"> </w:t>
      </w:r>
    </w:p>
    <w:p w:rsidR="00A05688" w:rsidRDefault="008A685B" w:rsidP="000A1DB3">
      <w:pPr>
        <w:pStyle w:val="Nagwek1"/>
        <w:numPr>
          <w:ilvl w:val="0"/>
          <w:numId w:val="23"/>
        </w:numPr>
        <w:spacing w:after="0"/>
      </w:pPr>
      <w:r>
        <w:t>WSKAZANIE OSÓB UPRAWNIONYCH DO KOMUNIKOWANIA SIĘ Z WYKONAWCAMI</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2" name="Group 1195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29" name="Shape 4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30" name="Shape 4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C6860D" id="Group 1195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Dl&#10;se/YiAIAANIIAAAOAAAAAAAAAAAAAAAAAC4CAABkcnMvZTJvRG9jLnhtbFBLAQItABQABgAIAAAA&#10;IQDceV3M2wAAAAMBAAAPAAAAAAAAAAAAAAAAAOIEAABkcnMvZG93bnJldi54bWxQSwUGAAAAAAQA&#10;BADzAAAA6gUAAAAA&#10;">
                <v:shape id="Shape 4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UNcQA&#10;AADcAAAADwAAAGRycy9kb3ducmV2LnhtbESP0YrCMBRE34X9h3AXfJE1tYqsXaMsgiAogrUfcGmu&#10;bbW5KU3U6tdvFgQfh5k5w8yXnanFjVpXWVYwGkYgiHOrKy4UZMf11zcI55E11pZJwYMcLBcfvTkm&#10;2t75QLfUFyJA2CWooPS+SaR0eUkG3dA2xME72dagD7ItpG7xHuCmlnEUTaXBisNCiQ2tSsov6dUo&#10;2J0pnqR6tB0ftvqcXXaDZ9zslep/dr8/IDx1/h1+tTdawSSewf+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FDXEAAAA3AAAAA8AAAAAAAAAAAAAAAAAmAIAAGRycy9k&#10;b3ducmV2LnhtbFBLBQYAAAAABAAEAPUAAACJAwAAAAA=&#10;" path="m,l5795646,e" filled="f" strokeweight=".16931mm">
                  <v:path arrowok="t" textboxrect="0,0,5795646,0"/>
                </v:shape>
                <v:shape id="Shape 4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rdcAA&#10;AADcAAAADwAAAGRycy9kb3ducmV2LnhtbERPy4rCMBTdD/gP4QpuBk2tIlKNIsKAoAhWP+DSXPvM&#10;TWky2pmvNwvB5eG819veNOJBnSstK5hOIhDEmdUl5wpu15/xEoTzyBoby6TgjxxsN4OvNSbaPvlC&#10;j9TnIoSwS1BB4X2bSOmyggy6iW2JA3e3nUEfYJdL3eEzhJtGxlG0kAZLDg0FtrQvKKvTX6PgVFE8&#10;T/X0OLscdXWrT9//cXtWajTsdysQnnr/Eb/dB61gPgvzw5lw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MrdcAAAADcAAAADwAAAAAAAAAAAAAAAACYAgAAZHJzL2Rvd25y&#10;ZXYueG1sUEsFBgAAAAAEAAQA9QAAAIUDAAAAAA==&#10;" path="m,l5795646,e" filled="f" strokeweight=".16931mm">
                  <v:path arrowok="t" textboxrect="0,0,5795646,0"/>
                </v:shape>
                <w10:anchorlock/>
              </v:group>
            </w:pict>
          </mc:Fallback>
        </mc:AlternateContent>
      </w:r>
      <w:r>
        <w:rPr>
          <w:b/>
        </w:rPr>
        <w:t xml:space="preserve">                                                                 </w:t>
      </w:r>
    </w:p>
    <w:p w:rsidR="00A05688" w:rsidRDefault="008A685B" w:rsidP="008A685B">
      <w:pPr>
        <w:spacing w:after="13" w:line="269" w:lineRule="auto"/>
        <w:ind w:left="0" w:right="33" w:hanging="15"/>
        <w:jc w:val="left"/>
      </w:pPr>
      <w:r>
        <w:t xml:space="preserve">Osobami uprawnionymi do komunikowania się z Wykonawcami jest Ewelina Królikowska tel. 23 674 62 15 wew. 50, </w:t>
      </w:r>
      <w:r w:rsidRPr="008A685B">
        <w:rPr>
          <w:color w:val="0000FF"/>
          <w:u w:val="single" w:color="0000FF"/>
        </w:rPr>
        <w:t>ewelina.krolikowska.ug@czerniceborowe.pl</w:t>
      </w:r>
    </w:p>
    <w:p w:rsidR="00A05688" w:rsidRDefault="008A685B">
      <w:pPr>
        <w:spacing w:after="22" w:line="259" w:lineRule="auto"/>
        <w:ind w:left="0" w:firstLine="0"/>
        <w:jc w:val="left"/>
      </w:pPr>
      <w:r>
        <w:t xml:space="preserve"> </w:t>
      </w:r>
    </w:p>
    <w:p w:rsidR="00A05688" w:rsidRDefault="008A685B" w:rsidP="000A1DB3">
      <w:pPr>
        <w:pStyle w:val="Nagwek1"/>
        <w:numPr>
          <w:ilvl w:val="0"/>
          <w:numId w:val="23"/>
        </w:numPr>
      </w:pPr>
      <w:r>
        <w:t xml:space="preserve">WARUNKI UDZIAŁU W POSTĘPOWANIU     </w:t>
      </w:r>
    </w:p>
    <w:p w:rsidR="00A05688" w:rsidRDefault="008A685B">
      <w:pPr>
        <w:spacing w:after="16"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3" name="Group 11953"/>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431" name="Shape 431"/>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432" name="Shape 4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1A8AC1" id="Group 11953"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Dt+BZp+AgAA0ggA&#10;AA4AAAAAAAAAAAAAAAAALgIAAGRycy9lMm9Eb2MueG1sUEsBAi0AFAAGAAgAAAAhANx5XczbAAAA&#10;AwEAAA8AAAAAAAAAAAAAAAAA2AQAAGRycy9kb3ducmV2LnhtbFBLBQYAAAAABAAEAPMAAADgBQAA&#10;AAA=&#10;">
                <v:shape id="Shape 4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7sQA&#10;AADcAAAADwAAAGRycy9kb3ducmV2LnhtbESP0YrCMBRE34X9h3AFX0TTVlmWapRFEARlwdoPuDTX&#10;ttrclCZq3a/fLAg+DjNzhlmue9OIO3WutqwgnkYgiAuray4V5Kft5AuE88gaG8uk4EkO1quPwRJT&#10;bR98pHvmSxEg7FJUUHnfplK6oiKDbmpb4uCdbWfQB9mVUnf4CHDTyCSKPqXBmsNChS1tKiqu2c0o&#10;OFwomWc63s+Oe33Jr4fxb9L+KDUa9t8LEJ56/w6/2jutYD6L4f9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fju7EAAAA3AAAAA8AAAAAAAAAAAAAAAAAmAIAAGRycy9k&#10;b3ducmV2LnhtbFBLBQYAAAAABAAEAPUAAACJAwAAAAA=&#10;" path="m,l5795646,e" filled="f" strokeweight=".16931mm">
                  <v:path arrowok="t" textboxrect="0,0,5795646,0"/>
                </v:shape>
                <v:shape id="Shape 4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0QmcQA&#10;AADcAAAADwAAAGRycy9kb3ducmV2LnhtbESP0YrCMBRE3wX/IVzBF9G0VZalGosICwvKgtUPuDTX&#10;ttrclCZq3a/fLAg+DjNzhlllvWnEnTpXW1YQzyIQxIXVNZcKTsev6ScI55E1NpZJwZMcZOvhYIWp&#10;tg8+0D33pQgQdikqqLxvUyldUZFBN7MtcfDOtjPog+xKqTt8BLhpZBJFH9JgzWGhwpa2FRXX/GYU&#10;7C+ULHId7+aHnb6crvvJb9L+KDUe9ZslCE+9f4df7W+tYDFP4P9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NEJn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8A685B" w:rsidRDefault="008A685B" w:rsidP="008A685B">
      <w:pPr>
        <w:numPr>
          <w:ilvl w:val="0"/>
          <w:numId w:val="3"/>
        </w:numPr>
        <w:ind w:hanging="240"/>
      </w:pPr>
      <w:r>
        <w:t xml:space="preserve">O udzielenie zamówienia mogą ubiegać się Wykonawcy, którzy: </w:t>
      </w:r>
    </w:p>
    <w:p w:rsidR="008A685B" w:rsidRDefault="008A685B" w:rsidP="008A685B">
      <w:pPr>
        <w:numPr>
          <w:ilvl w:val="1"/>
          <w:numId w:val="3"/>
        </w:numPr>
        <w:ind w:hanging="139"/>
      </w:pPr>
      <w:r>
        <w:t xml:space="preserve">nie podlegają wykluczeniu; </w:t>
      </w:r>
    </w:p>
    <w:p w:rsidR="00A05688" w:rsidRDefault="008A685B" w:rsidP="008A685B">
      <w:pPr>
        <w:numPr>
          <w:ilvl w:val="1"/>
          <w:numId w:val="3"/>
        </w:numPr>
        <w:ind w:hanging="139"/>
      </w:pPr>
      <w:r>
        <w:t xml:space="preserve">spełniają warunki udziału w postępowaniu. </w:t>
      </w:r>
    </w:p>
    <w:p w:rsidR="008A685B" w:rsidRDefault="0049394A" w:rsidP="008A685B">
      <w:pPr>
        <w:numPr>
          <w:ilvl w:val="0"/>
          <w:numId w:val="3"/>
        </w:numPr>
        <w:ind w:hanging="240"/>
      </w:pPr>
      <w:r>
        <w:t>Zamawiający wymaga wykazania przez Wykonawcę sp</w:t>
      </w:r>
      <w:r w:rsidR="008A685B">
        <w:t xml:space="preserve">ełnienia warunków określonych w </w:t>
      </w:r>
      <w:r>
        <w:t xml:space="preserve">art. 112 ust. 2 PZP dotyczących: </w:t>
      </w:r>
    </w:p>
    <w:p w:rsidR="001B4EDB" w:rsidRPr="001B4EDB" w:rsidRDefault="0049394A" w:rsidP="001B4EDB">
      <w:pPr>
        <w:numPr>
          <w:ilvl w:val="1"/>
          <w:numId w:val="3"/>
        </w:numPr>
      </w:pPr>
      <w:r w:rsidRPr="001B4EDB">
        <w:t xml:space="preserve">zdolności do występowania w obrocie gospodarczym: </w:t>
      </w:r>
      <w:r w:rsidR="001B4EDB" w:rsidRPr="001B4EDB">
        <w:br/>
      </w:r>
      <w:r w:rsidRPr="001B4EDB">
        <w:t>Zamawiający nie określa warunków udziału</w:t>
      </w:r>
      <w:r w:rsidR="001B4EDB" w:rsidRPr="001B4EDB">
        <w:t xml:space="preserve"> w postępowaniu w tym zakresie.</w:t>
      </w:r>
    </w:p>
    <w:p w:rsidR="00A05688" w:rsidRDefault="0049394A" w:rsidP="001B4EDB">
      <w:pPr>
        <w:numPr>
          <w:ilvl w:val="1"/>
          <w:numId w:val="3"/>
        </w:numPr>
      </w:pPr>
      <w:r w:rsidRPr="001B4EDB">
        <w:t>uprawnień do prowadzenia określonej działalności gospodarczej lub zawodowej, o ile w</w:t>
      </w:r>
      <w:r w:rsidR="001B4EDB" w:rsidRPr="001B4EDB">
        <w:t>ynika to z odrębnych przepisów:</w:t>
      </w:r>
      <w:r w:rsidR="001B4EDB">
        <w:tab/>
      </w:r>
      <w:r w:rsidR="001B4EDB">
        <w:rPr>
          <w:b/>
        </w:rPr>
        <w:br/>
      </w:r>
      <w:r>
        <w:t xml:space="preserve">Zamawiający żąda od Wykonawcy posiadania wpisu: </w:t>
      </w:r>
    </w:p>
    <w:p w:rsidR="00A05688" w:rsidRDefault="008A685B" w:rsidP="001B4EDB">
      <w:pPr>
        <w:numPr>
          <w:ilvl w:val="1"/>
          <w:numId w:val="4"/>
        </w:numPr>
        <w:spacing w:after="20" w:line="259" w:lineRule="auto"/>
        <w:ind w:left="1276" w:right="12" w:hanging="360"/>
      </w:pPr>
      <w:r>
        <w:t xml:space="preserve">do Rejestru Działalności Regulowanej prowadzonego przez Wójta Gminy Czernice Borowe, </w:t>
      </w:r>
    </w:p>
    <w:p w:rsidR="001B4EDB" w:rsidRDefault="003E7099" w:rsidP="001B4EDB">
      <w:pPr>
        <w:numPr>
          <w:ilvl w:val="1"/>
          <w:numId w:val="4"/>
        </w:numPr>
        <w:ind w:left="1276" w:right="12" w:hanging="360"/>
      </w:pPr>
      <w:r w:rsidRPr="00133A39">
        <w:rPr>
          <w:rStyle w:val="Pogrubienie"/>
          <w:b w:val="0"/>
        </w:rPr>
        <w:t>odpowiedniego wpisu do rejestru BDO</w:t>
      </w:r>
      <w:r w:rsidRPr="00133A39">
        <w:t xml:space="preserve"> (baza danych o produktach i opakowaniach oraz o gospodarce odpadami) – w zakresie działalności rzeczywiście wykonywanej w ramach zamówienia (zbieranie, transport, przetwarzanie / zagospodarowanie określonych rodzajów odpadów, w tym ZSEE).</w:t>
      </w:r>
      <w:r w:rsidR="001B4EDB" w:rsidRPr="00133A39">
        <w:br/>
      </w:r>
      <w:r w:rsidR="008A685B">
        <w:t xml:space="preserve">Potwierdzeniem są kserokopie w/w dokumentów potwierdzone za zgodność </w:t>
      </w:r>
      <w:r w:rsidR="001B4EDB">
        <w:br/>
      </w:r>
      <w:r w:rsidR="008A685B">
        <w:t xml:space="preserve">z oryginałem przez Wykonawcę. </w:t>
      </w:r>
    </w:p>
    <w:p w:rsidR="00A05688" w:rsidRDefault="008A685B" w:rsidP="001B4EDB">
      <w:pPr>
        <w:pStyle w:val="Akapitzlist"/>
        <w:numPr>
          <w:ilvl w:val="1"/>
          <w:numId w:val="3"/>
        </w:numPr>
        <w:ind w:right="12"/>
      </w:pPr>
      <w:r w:rsidRPr="001B4EDB">
        <w:t>sytuac</w:t>
      </w:r>
      <w:r w:rsidR="001B4EDB">
        <w:t>ji ekonomicznej lub finansowej:</w:t>
      </w:r>
      <w:r w:rsidR="00317FE5">
        <w:tab/>
      </w:r>
      <w:r w:rsidR="001B4EDB">
        <w:br/>
      </w:r>
      <w:r>
        <w:t xml:space="preserve">Zamawiający nie określa warunków udziału w postępowaniu w tym zakresie. </w:t>
      </w:r>
    </w:p>
    <w:p w:rsidR="00A05688" w:rsidRDefault="008A685B" w:rsidP="00317FE5">
      <w:pPr>
        <w:pStyle w:val="Akapitzlist"/>
        <w:numPr>
          <w:ilvl w:val="1"/>
          <w:numId w:val="3"/>
        </w:numPr>
        <w:spacing w:after="28" w:line="249" w:lineRule="auto"/>
      </w:pPr>
      <w:r w:rsidRPr="00317FE5">
        <w:t xml:space="preserve">zdolności technicznej lub zawodowej: </w:t>
      </w:r>
      <w:r w:rsidR="00317FE5">
        <w:tab/>
      </w:r>
      <w:r w:rsidR="00317FE5">
        <w:br/>
      </w:r>
      <w:r>
        <w:t xml:space="preserve">Warunek zostanie spełniony, jeżeli Wykonawca: </w:t>
      </w:r>
    </w:p>
    <w:p w:rsidR="00317FE5" w:rsidRDefault="008A685B" w:rsidP="00317FE5">
      <w:pPr>
        <w:numPr>
          <w:ilvl w:val="2"/>
          <w:numId w:val="5"/>
        </w:numPr>
        <w:ind w:hanging="360"/>
      </w:pPr>
      <w:r>
        <w:t xml:space="preserve">wykaże się wykonaniem, w przypadku świadczeń okresowych lub ciągłych również wykonaniem, w okresie </w:t>
      </w:r>
      <w:r>
        <w:rPr>
          <w:u w:val="single" w:color="000000"/>
        </w:rPr>
        <w:t>trzech ostatnich lat</w:t>
      </w:r>
      <w:r>
        <w:t xml:space="preserve"> przed upływem terminu składania ofert, a jeżeli okres prowadzenia działalności jest krótszy- w tym okresie, usług polegających na odbieraniu odpadów komunalnych wraz z podaniem ich wartości, przedmiotu, dat wykonania i podmiotów, na rzecz których usługi zostały wykonane oraz załączeniem dowodów, czy wykonane zostały lub są wykonywane należycie. </w:t>
      </w:r>
      <w:r w:rsidR="00317FE5">
        <w:tab/>
      </w:r>
      <w:r w:rsidR="00317FE5">
        <w:br/>
      </w:r>
      <w:r>
        <w:t xml:space="preserve">Zamawiający uzna, że Wykonawca spełnia te warunki, jeżeli przedstawi wykaz wykonywanych usług polegających na </w:t>
      </w:r>
      <w:r w:rsidR="00317FE5">
        <w:t>odbieraniu odpadów komunalnych.</w:t>
      </w:r>
    </w:p>
    <w:p w:rsidR="00A05688" w:rsidRDefault="008A685B" w:rsidP="00317FE5">
      <w:pPr>
        <w:numPr>
          <w:ilvl w:val="2"/>
          <w:numId w:val="5"/>
        </w:numPr>
        <w:ind w:hanging="360"/>
      </w:pPr>
      <w:r>
        <w:t xml:space="preserve">wykaże się dysponowaniem co najmniej: dwoma pojazdami przystosowanymi do odbierania selektywnie zbieranych odpadów komunalnych, dwoma pojazdami przystosowanymi do odbierania zmieszanych odpadów komunalnych z funkcją kompaktującą, jednym pojazdem do odbierania odpadów bez funkcji </w:t>
      </w:r>
      <w:r>
        <w:lastRenderedPageBreak/>
        <w:t xml:space="preserve">kompaktującej. Zamawiający uzna, że Wykonawca spełnia te warunki, jeżeli przedstawi wykaz narzędzi, wyposażenia zakładu lub urządzeń technicznych dostępnych Wykonawcy w celu wykonania zamówienia publicznego wraz z informacją o podstawie dysponowania tymi zasobami. </w:t>
      </w:r>
    </w:p>
    <w:p w:rsidR="00A05688" w:rsidRDefault="008A685B">
      <w:pPr>
        <w:numPr>
          <w:ilvl w:val="0"/>
          <w:numId w:val="3"/>
        </w:numPr>
        <w:ind w:hanging="240"/>
      </w:pPr>
      <w:r>
        <w:t xml:space="preserve">W przypadku Wykonawców wspólnie ubiegających się o udzielenie zamówienia warunki mogą być spełnione </w:t>
      </w:r>
      <w:r>
        <w:rPr>
          <w:u w:val="single" w:color="000000"/>
        </w:rPr>
        <w:t xml:space="preserve">łącznie </w:t>
      </w:r>
      <w:r>
        <w:t xml:space="preserve">przez składających wspólną ofertę. </w:t>
      </w:r>
    </w:p>
    <w:p w:rsidR="00A05688" w:rsidRDefault="008A685B">
      <w:pPr>
        <w:spacing w:after="36" w:line="259" w:lineRule="auto"/>
        <w:ind w:left="0" w:firstLine="0"/>
        <w:jc w:val="left"/>
      </w:pPr>
      <w:r>
        <w:t xml:space="preserve"> </w:t>
      </w:r>
    </w:p>
    <w:p w:rsidR="00A05688" w:rsidRDefault="008A685B" w:rsidP="000A1DB3">
      <w:pPr>
        <w:pStyle w:val="Nagwek1"/>
        <w:numPr>
          <w:ilvl w:val="0"/>
          <w:numId w:val="23"/>
        </w:numPr>
      </w:pPr>
      <w:r>
        <w:t xml:space="preserve">PODSTAWY WYKLUCZENIA WYKONAWCY Z POSTĘPOWANIA     </w:t>
      </w:r>
    </w:p>
    <w:p w:rsidR="00A05688" w:rsidRDefault="008A685B">
      <w:pPr>
        <w:spacing w:after="12"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4" name="Group 11954"/>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627" name="Shape 6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628" name="Shape 6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ABEAA9" id="Group 11954"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OS+nieBAgAA&#10;0ggAAA4AAAAAAAAAAAAAAAAALgIAAGRycy9lMm9Eb2MueG1sUEsBAi0AFAAGAAgAAAAhANx5Xczb&#10;AAAAAwEAAA8AAAAAAAAAAAAAAAAA2wQAAGRycy9kb3ducmV2LnhtbFBLBQYAAAAABAAEAPMAAADj&#10;BQAAAAA=&#10;">
                <v:shape id="Shape 6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LPcYA&#10;AADcAAAADwAAAGRycy9kb3ducmV2LnhtbESP0WrCQBRE3wv+w3KFvhSzMS1WoquIUCgkFEzzAZfs&#10;NYlm74bsVqNf3y0UfBxm5gyz3o6mExcaXGtZwTyKQRBXVrdcKyi/P2ZLEM4ja+wsk4IbOdhuJk9r&#10;TLW98oEuha9FgLBLUUHjfZ9K6aqGDLrI9sTBO9rBoA9yqKUe8BrgppNJHC+kwZbDQoM97RuqzsWP&#10;UZCfKHkr9Dx7PWT6VJ7zl3vSfyn1PB13KxCeRv8I/7c/tYJF8g5/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dLPcYAAADcAAAADwAAAAAAAAAAAAAAAACYAgAAZHJz&#10;L2Rvd25yZXYueG1sUEsFBgAAAAAEAAQA9QAAAIsDAAAAAA==&#10;" path="m,l5795646,e" filled="f" strokeweight=".16931mm">
                  <v:path arrowok="t" textboxrect="0,0,5795646,0"/>
                </v:shape>
                <v:shape id="Shape 6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fT8EA&#10;AADcAAAADwAAAGRycy9kb3ducmV2LnhtbERP3WrCMBS+H/gO4QjeDE3thkhtKmMgCMrA6gMcmmN/&#10;c1KaqNWnXy4Gu/z4/tPtaDpxp8HVlhUsFxEI4sLqmksFl/NuvgbhPLLGzjIpeJKDbTZ5SzHR9sEn&#10;uue+FCGEXYIKKu/7REpXVGTQLWxPHLirHQz6AIdS6gEfIdx0Mo6ilTRYc2iosKfvioo2vxkFx4bi&#10;z1wvDx+ng24u7fH9Ffc/Ss2m49cGhKfR/4v/3HutYBWHteFMO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430/BAAAA3AAAAA8AAAAAAAAAAAAAAAAAmAIAAGRycy9kb3du&#10;cmV2LnhtbFBLBQYAAAAABAAEAPUAAACGAwAAAAA=&#10;" path="m,l5795646,e" filled="f" strokeweight=".16931mm">
                  <v:path arrowok="t" textboxrect="0,0,5795646,0"/>
                </v:shape>
                <w10:anchorlock/>
              </v:group>
            </w:pict>
          </mc:Fallback>
        </mc:AlternateContent>
      </w:r>
      <w:r>
        <w:rPr>
          <w:b/>
        </w:rPr>
        <w:t xml:space="preserve">                                                                 </w:t>
      </w:r>
    </w:p>
    <w:p w:rsidR="00317FE5" w:rsidRDefault="008A685B">
      <w:pPr>
        <w:ind w:left="-5"/>
      </w:pPr>
      <w:r>
        <w:t xml:space="preserve">1. Zamawiający wykluczy z postępowania o udzielenie zamówienia Wykonawcę, w przypadku wystąpienia którejkolwiek okoliczności wskazanych w: </w:t>
      </w:r>
    </w:p>
    <w:p w:rsidR="00317FE5" w:rsidRDefault="008A685B" w:rsidP="000A1DB3">
      <w:pPr>
        <w:pStyle w:val="Akapitzlist"/>
        <w:numPr>
          <w:ilvl w:val="0"/>
          <w:numId w:val="25"/>
        </w:numPr>
      </w:pPr>
      <w:r>
        <w:t xml:space="preserve">art. 108 ust. 1 PZP, </w:t>
      </w:r>
    </w:p>
    <w:p w:rsidR="00A05688" w:rsidRDefault="008A685B" w:rsidP="000A1DB3">
      <w:pPr>
        <w:pStyle w:val="Akapitzlist"/>
        <w:numPr>
          <w:ilvl w:val="0"/>
          <w:numId w:val="25"/>
        </w:numPr>
      </w:pPr>
      <w:r>
        <w:t xml:space="preserve">art. 109 ust. 1 pkt 5 PZP (fakultatywne podstawy wykluczenia). </w:t>
      </w:r>
    </w:p>
    <w:p w:rsidR="00A05688" w:rsidRDefault="008A685B">
      <w:pPr>
        <w:numPr>
          <w:ilvl w:val="0"/>
          <w:numId w:val="6"/>
        </w:numPr>
      </w:pPr>
      <w:r>
        <w:t xml:space="preserve">Jeżeli Wykonawca polega na zdolnościach lub sytuacji podmiotów udostępniających zasoby Zamawiający zbada, czy nie zachodzą wobec tego podmiotu podstawy wykluczenia, które zostały przewidziane względem Wykonawcy. </w:t>
      </w:r>
    </w:p>
    <w:p w:rsidR="00A05688" w:rsidRDefault="008A685B">
      <w:pPr>
        <w:numPr>
          <w:ilvl w:val="0"/>
          <w:numId w:val="6"/>
        </w:numPr>
      </w:pPr>
      <w:r>
        <w:t xml:space="preserve">W przypadku wspólnego ubiegania się wykonawców o udzielenie zamówienia zamawiający bada, czy nie zachodzą podstawy wykluczenia wobec każdego z tych wykonawców. </w:t>
      </w:r>
    </w:p>
    <w:p w:rsidR="00A05688" w:rsidRDefault="008A685B">
      <w:pPr>
        <w:spacing w:after="35" w:line="259" w:lineRule="auto"/>
        <w:ind w:left="0" w:firstLine="0"/>
        <w:jc w:val="left"/>
      </w:pPr>
      <w:r>
        <w:t xml:space="preserve"> </w:t>
      </w:r>
    </w:p>
    <w:p w:rsidR="00A05688" w:rsidRDefault="008A685B" w:rsidP="000A1DB3">
      <w:pPr>
        <w:pStyle w:val="Nagwek1"/>
        <w:numPr>
          <w:ilvl w:val="0"/>
          <w:numId w:val="23"/>
        </w:numPr>
        <w:tabs>
          <w:tab w:val="center" w:pos="4267"/>
        </w:tabs>
        <w:jc w:val="left"/>
      </w:pPr>
      <w:r>
        <w:t xml:space="preserve">INFORMACJA O PODMIOTOWYCH ŚRODKACH DOWODOWYCH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55" name="Group 11955"/>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629" name="Shape 6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630" name="Shape 6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1B6D5E" id="Group 1195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">
                <v:shape id="Shape 6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61MYA&#10;AADcAAAADwAAAGRycy9kb3ducmV2LnhtbESP0WrCQBRE3wv+w3KFvhSzMS1So6uIUCgkFEzzAZfs&#10;NYlm74bsVqNf3y0UfBxm5gyz3o6mExcaXGtZwTyKQRBXVrdcKyi/P2bvIJxH1thZJgU3crDdTJ7W&#10;mGp75QNdCl+LAGGXooLG+z6V0lUNGXSR7YmDd7SDQR/kUEs94DXATSeTOF5Igy2HhQZ72jdUnYsf&#10;oyA/UfJW6Hn2esj0qTznL/ek/1LqeTruViA8jf4R/m9/agWLZAl/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R61MYAAADcAAAADwAAAAAAAAAAAAAAAACYAgAAZHJz&#10;L2Rvd25yZXYueG1sUEsFBgAAAAAEAAQA9QAAAIsDAAAAAA==&#10;" path="m,l5795646,e" filled="f" strokeweight=".16931mm">
                  <v:path arrowok="t" textboxrect="0,0,5795646,0"/>
                </v:shape>
                <v:shape id="Shape 6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dFlMIA&#10;AADcAAAADwAAAGRycy9kb3ducmV2LnhtbERP3UrDMBS+F3yHcARvxKVrR5HadIgwGHQMVvcAh+bY&#10;35yUJm7VpzcXg11+fP/5djGjuNDsOssK1qsIBHFtdceNgvPX7vUNhPPIGkfLpOCXHGyLx4ccM22v&#10;fKJL5RsRQthlqKD1fsqkdHVLBt3KTsSB+7azQR/g3Eg94zWEm1HGUZRKgx2HhhYn+mypHqofo+DQ&#10;U7yp9LpMTqXuz8Ph5S+ejko9Py0f7yA8Lf4uvrn3WkGahPnhTDgC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F0WUwgAAANwAAAAPAAAAAAAAAAAAAAAAAJgCAABkcnMvZG93&#10;bnJldi54bWxQSwUGAAAAAAQABAD1AAAAhwMAAAAA&#10;" path="m,l5795646,e" filled="f" strokeweight=".16931mm">
                  <v:path arrowok="t" textboxrect="0,0,5795646,0"/>
                </v:shape>
                <w10:anchorlock/>
              </v:group>
            </w:pict>
          </mc:Fallback>
        </mc:AlternateContent>
      </w:r>
      <w:r>
        <w:rPr>
          <w:b/>
        </w:rPr>
        <w:t xml:space="preserve">                                                                 </w:t>
      </w:r>
    </w:p>
    <w:p w:rsidR="00317FE5" w:rsidRDefault="008A685B" w:rsidP="000A1DB3">
      <w:pPr>
        <w:pStyle w:val="Akapitzlist"/>
        <w:numPr>
          <w:ilvl w:val="0"/>
          <w:numId w:val="26"/>
        </w:numPr>
        <w:ind w:left="0" w:hanging="15"/>
      </w:pPr>
      <w:r>
        <w:t>Zamawiający wezwie Wykonawcę, którego oferta została najwyżej oceniona, do złożenia w wyznaczonym terminie, nie krótszym niż 5 dni od dnia wezwania, aktualnych na dzień złożenia następujących podmiotowych środków dowodowych potwierdza</w:t>
      </w:r>
      <w:r w:rsidR="00317FE5">
        <w:t>jących:</w:t>
      </w:r>
    </w:p>
    <w:p w:rsidR="00317FE5" w:rsidRPr="00C056BE" w:rsidRDefault="008A685B" w:rsidP="000A1DB3">
      <w:pPr>
        <w:pStyle w:val="Akapitzlist"/>
        <w:numPr>
          <w:ilvl w:val="1"/>
          <w:numId w:val="26"/>
        </w:numPr>
      </w:pPr>
      <w:r w:rsidRPr="00C056BE">
        <w:t xml:space="preserve">spełnianie warunków udziału w postępowaniu: </w:t>
      </w:r>
    </w:p>
    <w:p w:rsidR="00317FE5" w:rsidRDefault="008A685B" w:rsidP="000A1DB3">
      <w:pPr>
        <w:pStyle w:val="Akapitzlist"/>
        <w:numPr>
          <w:ilvl w:val="2"/>
          <w:numId w:val="26"/>
        </w:numPr>
      </w:pPr>
      <w:r>
        <w:t>zaświadczenia właściwej terenowej jednostki organizacyjnej Zakładu Ubezpieczeń Społecznych lub Kasy Rolniczego Ubezpieczenia Społecznego albo innego dokumentu potwierdzającego, że Wykonawca nie zalega z opłacaniem składek na ubezpieczenia społeczne zdrowotne, wystawionego nie wcześniej niż 3 miesiące przed upływem terminu składania ofert, lub innego dokumentu potwierdzającego, że Wykonawca zwarł porozumienie z właściwym organem w sprawie spłat tych należności wraz z ewentualnymi odsetkami lub grzywnami, w szczególności uzyskał przewidziane prawem zwolnienie, odroczenie lub rozłożenie na raty zaległych płatności lub wstrzymanie w całości wykon</w:t>
      </w:r>
      <w:r w:rsidR="00317FE5">
        <w:t>ania decyzji właściwego organu,</w:t>
      </w:r>
    </w:p>
    <w:p w:rsidR="00317FE5" w:rsidRDefault="008A685B" w:rsidP="000A1DB3">
      <w:pPr>
        <w:pStyle w:val="Akapitzlist"/>
        <w:numPr>
          <w:ilvl w:val="2"/>
          <w:numId w:val="26"/>
        </w:numPr>
      </w:pPr>
      <w: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C95917" w:rsidRDefault="00C95917" w:rsidP="000A1DB3">
      <w:pPr>
        <w:pStyle w:val="Akapitzlist"/>
        <w:numPr>
          <w:ilvl w:val="2"/>
          <w:numId w:val="26"/>
        </w:numPr>
      </w:pPr>
      <w:r>
        <w:t xml:space="preserve"> </w:t>
      </w:r>
      <w:r w:rsidR="008A685B">
        <w:t>dokumentu potwierdzającego posiadanie wpisu do Rejestru Działalności Regulowanej prowadzonego prz</w:t>
      </w:r>
      <w:r>
        <w:t>ez Wójta Gminy Czernice Borowe,</w:t>
      </w:r>
    </w:p>
    <w:p w:rsidR="00C95917" w:rsidRDefault="00133A39" w:rsidP="000A1DB3">
      <w:pPr>
        <w:pStyle w:val="Akapitzlist"/>
        <w:numPr>
          <w:ilvl w:val="2"/>
          <w:numId w:val="26"/>
        </w:numPr>
      </w:pPr>
      <w:r>
        <w:t>dokumentu potwierdzającego posiadanie</w:t>
      </w:r>
      <w:r w:rsidRPr="00133A39">
        <w:rPr>
          <w:rStyle w:val="Pogrubienie"/>
          <w:b w:val="0"/>
        </w:rPr>
        <w:t xml:space="preserve"> wpisu do rejestru BDO</w:t>
      </w:r>
      <w:r>
        <w:t xml:space="preserve"> (baza danych o produktach i opakowaniach oraz o gospodarce odpadami) – w </w:t>
      </w:r>
      <w:r>
        <w:lastRenderedPageBreak/>
        <w:t>zakresie działalności rzeczywiście wykonywanej w ramach zamówienia (zbieranie, transport, przetwarzanie / zagospodarowanie określonych rodzajów odpadów, w tym ZSEE)</w:t>
      </w:r>
      <w:r w:rsidR="008A685B">
        <w:t xml:space="preserve">, </w:t>
      </w:r>
    </w:p>
    <w:p w:rsidR="00C95917" w:rsidRDefault="008A685B" w:rsidP="000A1DB3">
      <w:pPr>
        <w:pStyle w:val="Akapitzlist"/>
        <w:numPr>
          <w:ilvl w:val="2"/>
          <w:numId w:val="26"/>
        </w:numPr>
      </w:pPr>
      <w:r>
        <w:t>wykaz usług dotyczących odbioru odpadów komunalnych wykonanych w ciąg</w:t>
      </w:r>
      <w:r w:rsidR="009C55C4">
        <w:t>u ostatnich 3 lat, - załącznik n</w:t>
      </w:r>
      <w:r>
        <w:t xml:space="preserve">r 3 do SWZ </w:t>
      </w:r>
    </w:p>
    <w:p w:rsidR="00C95917" w:rsidRDefault="008A685B" w:rsidP="000A1DB3">
      <w:pPr>
        <w:pStyle w:val="Akapitzlist"/>
        <w:numPr>
          <w:ilvl w:val="2"/>
          <w:numId w:val="26"/>
        </w:numPr>
      </w:pPr>
      <w:r>
        <w:t>wykaz narzędzi, wyposażenia zakładu i urządzeń technicznych, którymi dysponuje lub będzie dysponował Wykonawca w celu realizacji zamówienia wraz z informacją o podstawie dysponow</w:t>
      </w:r>
      <w:r w:rsidR="00C95917">
        <w:t>ania tymi zasobami – załącznik n</w:t>
      </w:r>
      <w:r>
        <w:t xml:space="preserve">r 4 do SWZ </w:t>
      </w:r>
    </w:p>
    <w:p w:rsidR="00C95917" w:rsidRPr="00C056BE" w:rsidRDefault="008A685B" w:rsidP="000A1DB3">
      <w:pPr>
        <w:pStyle w:val="Akapitzlist"/>
        <w:numPr>
          <w:ilvl w:val="1"/>
          <w:numId w:val="26"/>
        </w:numPr>
      </w:pPr>
      <w:r w:rsidRPr="00C056BE">
        <w:t xml:space="preserve">braku podstaw wykluczenia z postępowania: </w:t>
      </w:r>
    </w:p>
    <w:p w:rsidR="00C95917" w:rsidRDefault="008A685B" w:rsidP="000A1DB3">
      <w:pPr>
        <w:pStyle w:val="Akapitzlist"/>
        <w:numPr>
          <w:ilvl w:val="2"/>
          <w:numId w:val="26"/>
        </w:numPr>
      </w:pPr>
      <w:r>
        <w:t xml:space="preserve">oświadczenie wykonawcy o aktualności informacji zawartych w oświadczeniu, o którym mowa w art. 125 ust. 1 ustawy – załącznik nr 10 do SWZ </w:t>
      </w:r>
    </w:p>
    <w:p w:rsidR="00A05688" w:rsidRDefault="008A685B" w:rsidP="000A1DB3">
      <w:pPr>
        <w:pStyle w:val="Akapitzlist"/>
        <w:numPr>
          <w:ilvl w:val="2"/>
          <w:numId w:val="26"/>
        </w:numPr>
      </w:pPr>
      <w:r>
        <w:t>informacja o przynależnoś</w:t>
      </w:r>
      <w:r w:rsidR="00C95917">
        <w:t>ci do grupy kapitałowej - zał. n</w:t>
      </w:r>
      <w:r>
        <w:t xml:space="preserve">r 9 do SWZ, </w:t>
      </w:r>
    </w:p>
    <w:p w:rsidR="00A05688" w:rsidRDefault="008A685B">
      <w:pPr>
        <w:numPr>
          <w:ilvl w:val="0"/>
          <w:numId w:val="7"/>
        </w:numPr>
      </w:pPr>
      <w:r>
        <w:t xml:space="preserve">Wykonawca nie jest zobowiązany do złożenia podmiotowych środków dowodowych, które Zamawiający posiada, jeżeli Wykonawca wskaże te środki oraz potwierdzi ich prawidłowość i aktualność. </w:t>
      </w:r>
    </w:p>
    <w:p w:rsidR="00A05688" w:rsidRDefault="008A685B">
      <w:pPr>
        <w:numPr>
          <w:ilvl w:val="0"/>
          <w:numId w:val="7"/>
        </w:numPr>
      </w:pPr>
      <w:r>
        <w:t xml:space="preserve">Podmiotowe środki dowodowe oraz inne dokumenty lub oświadczenia należy przekazać Zamawiającemu przy użyciu środków komunikacji elektronicznej dopuszczonych w SWZ, </w:t>
      </w:r>
      <w:r w:rsidR="00C95917">
        <w:br/>
      </w:r>
      <w:r>
        <w:t xml:space="preserve">w zakresie i sposób określony w przepisach rozporządzenia wydanego na podstawie art. 70 PZP. Podmiotowe środki dowodowe sporządzone w języku obcym muszą być złożone wraz </w:t>
      </w:r>
      <w:r w:rsidR="00C95917">
        <w:br/>
      </w:r>
      <w:r>
        <w:t xml:space="preserve">z tłumaczeniem na język polski. </w:t>
      </w:r>
    </w:p>
    <w:p w:rsidR="00A05688" w:rsidRDefault="008A685B">
      <w:pPr>
        <w:numPr>
          <w:ilvl w:val="0"/>
          <w:numId w:val="7"/>
        </w:numPr>
      </w:pPr>
      <w: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A05688" w:rsidRDefault="008A685B">
      <w:pPr>
        <w:numPr>
          <w:ilvl w:val="0"/>
          <w:numId w:val="7"/>
        </w:numPr>
      </w:pPr>
      <w:r>
        <w:t xml:space="preserve">W przypadku gdy dokumenty, o których mowa w ust. 4 zostały wystawione przez upoważnione podmioty (inne niż wykonawca, wykonawca wspólnie ubiegający się o udzielenie zamówienia, podmiot udostępniający zasoby lub podwykonawca) jako dokumenty w postaci papierowej, przekazuje się cyfrowe odwzorowanie dokumentu opatrzone kwalifikowanym podpisem elektronicznym, podpisem zaufanym lub podpisem osobistym, poświadczające zgodność cyfrowego odwzorowania z dokumentem w postaci papierowej. </w:t>
      </w:r>
    </w:p>
    <w:p w:rsidR="00A222B3" w:rsidRDefault="008A685B" w:rsidP="00A222B3">
      <w:pPr>
        <w:numPr>
          <w:ilvl w:val="0"/>
          <w:numId w:val="7"/>
        </w:numPr>
      </w:pPr>
      <w:r>
        <w:t xml:space="preserve">Poświadczenia zgodności cyfrowego odwzorowania z dokumentem w postaci papierowej, o którym mowa w ust. 5 dokonuje w przypadku: </w:t>
      </w:r>
    </w:p>
    <w:p w:rsidR="00A222B3" w:rsidRDefault="008A685B" w:rsidP="003F5A26">
      <w:pPr>
        <w:numPr>
          <w:ilvl w:val="1"/>
          <w:numId w:val="7"/>
        </w:numPr>
        <w:spacing w:line="276" w:lineRule="auto"/>
      </w:pPr>
      <w: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w:t>
      </w:r>
      <w:r w:rsidR="00A222B3">
        <w:t>, które każdego z nich dotyczą;</w:t>
      </w:r>
    </w:p>
    <w:p w:rsidR="00A05688" w:rsidRDefault="008A685B" w:rsidP="00A222B3">
      <w:pPr>
        <w:numPr>
          <w:ilvl w:val="1"/>
          <w:numId w:val="7"/>
        </w:numPr>
      </w:pPr>
      <w:r>
        <w:t xml:space="preserve">innych dokumentów, w tym dokumentów, o których mowa w art. 94 ust. 2 ustawy - odpowiednio wykonawca lub wykonawca wspólnie ubiegający się </w:t>
      </w:r>
      <w:r w:rsidR="00A222B3">
        <w:br/>
      </w:r>
      <w:r>
        <w:t xml:space="preserve">o udzielenie zamówienia, w zakresie dokumentów, które każdego z nich dotyczą. </w:t>
      </w:r>
    </w:p>
    <w:p w:rsidR="003F5A26" w:rsidRDefault="00A222B3" w:rsidP="003F5A26">
      <w:pPr>
        <w:pStyle w:val="NormalnyWeb"/>
        <w:spacing w:line="276" w:lineRule="auto"/>
        <w:rPr>
          <w:rStyle w:val="Pogrubienie"/>
        </w:rPr>
      </w:pPr>
      <w:r>
        <w:t xml:space="preserve">Zamawiający, działając na podstawie art. 128 ust. 1 ustawy </w:t>
      </w:r>
      <w:proofErr w:type="spellStart"/>
      <w:r>
        <w:t>Pzp</w:t>
      </w:r>
      <w:proofErr w:type="spellEnd"/>
      <w:r>
        <w:t xml:space="preserve">, jednokrotnie wezwie wykonawcę do złożenia, uzupełnienia, poprawienia lub do złożenia wyjaśnień dotyczących </w:t>
      </w:r>
      <w:r>
        <w:lastRenderedPageBreak/>
        <w:t xml:space="preserve">podmiotowych środków dowodowych, jeżeli nie zostały złożone, są niekompletne, zawierają błędy lub budzą wątpliwości. Wezwanie nie będzie powtarzane w zakresie tych samych braków. Zamawiający wyznaczy odpowiedni termin na złożenie dokumentów/wyjaśnień. Brak ich złożenia w wyznaczonym terminie skutkuje uznaniem, że wykonawca nie wykazał spełniania warunków udziału w postępowaniu lub braku podstaw wykluczenia. Niezależnie od powyższego, na podstawie art. 274 ust. 3 ustawy </w:t>
      </w:r>
      <w:proofErr w:type="spellStart"/>
      <w:r>
        <w:t>Pzp</w:t>
      </w:r>
      <w:proofErr w:type="spellEnd"/>
      <w:r>
        <w:t>, Zamawiający może w każdym czasie wezwać do złożenia aktualnych podmiotowych środków dowodowych, jeżeli istnieją poważne podstawy, by uznać, że uprzednio złożone utraciły aktualność.</w:t>
      </w:r>
      <w:r w:rsidR="003F5A26" w:rsidRPr="003F5A26">
        <w:rPr>
          <w:rStyle w:val="Pogrubienie"/>
        </w:rPr>
        <w:t xml:space="preserve"> </w:t>
      </w:r>
    </w:p>
    <w:p w:rsidR="003F5A26" w:rsidRPr="003F5A26" w:rsidRDefault="003F5A26" w:rsidP="003F5A26">
      <w:pPr>
        <w:pStyle w:val="NormalnyWeb"/>
        <w:spacing w:line="276" w:lineRule="auto"/>
        <w:jc w:val="both"/>
        <w:rPr>
          <w:color w:val="FF0000"/>
          <w:u w:val="single"/>
        </w:rPr>
      </w:pPr>
      <w:r w:rsidRPr="003F5A26">
        <w:rPr>
          <w:rStyle w:val="Pogrubienie"/>
          <w:color w:val="FF0000"/>
          <w:u w:val="single"/>
        </w:rPr>
        <w:t>Wykorzystanie certyfikatu wykonawcy</w:t>
      </w:r>
    </w:p>
    <w:p w:rsidR="003F5A26" w:rsidRDefault="003F5A26" w:rsidP="003F5A26">
      <w:pPr>
        <w:pStyle w:val="NormalnyWeb"/>
        <w:numPr>
          <w:ilvl w:val="0"/>
          <w:numId w:val="38"/>
        </w:numPr>
        <w:tabs>
          <w:tab w:val="clear" w:pos="720"/>
          <w:tab w:val="num" w:pos="851"/>
        </w:tabs>
        <w:spacing w:line="276" w:lineRule="auto"/>
        <w:ind w:left="426"/>
        <w:jc w:val="both"/>
      </w:pPr>
      <w:r>
        <w:t xml:space="preserve">Zamawiający dopuszcza, aby w celu wykazania braku podstaw wykluczenia </w:t>
      </w:r>
      <w:r>
        <w:br/>
        <w:t xml:space="preserve">z postępowania oraz spełniania warunków udziału w postępowaniu wykonawca zamiast wymaganych podmiotowych środków dowodowych przedstawił </w:t>
      </w:r>
      <w:r w:rsidRPr="003F5A26">
        <w:rPr>
          <w:bCs/>
        </w:rPr>
        <w:t>ważny certyfikat wykonawcy</w:t>
      </w:r>
      <w:r>
        <w:t xml:space="preserve"> wydany na podstawie ustawy z dnia 5 sierpnia 2025 r. o certyfikacji wykonawców zamówień publicznych, obejmujący zakresem daną podstawę wykluczenia lub warunek udziału.</w:t>
      </w:r>
    </w:p>
    <w:p w:rsidR="003F5A26" w:rsidRDefault="003F5A26" w:rsidP="003F5A26">
      <w:pPr>
        <w:pStyle w:val="NormalnyWeb"/>
        <w:numPr>
          <w:ilvl w:val="0"/>
          <w:numId w:val="38"/>
        </w:numPr>
        <w:tabs>
          <w:tab w:val="clear" w:pos="720"/>
        </w:tabs>
        <w:spacing w:line="276" w:lineRule="auto"/>
        <w:ind w:left="426"/>
        <w:jc w:val="both"/>
      </w:pPr>
      <w:r>
        <w:t xml:space="preserve">Przedstawienie certyfikatu wykonawcy jest </w:t>
      </w:r>
      <w:r w:rsidRPr="003F5A26">
        <w:rPr>
          <w:bCs/>
        </w:rPr>
        <w:t>uprawnieniem, a nie obowiązkiem</w:t>
      </w:r>
      <w:r>
        <w:t xml:space="preserve"> wykonawcy. Wykonawca, który nie posiada certyfikatu, wykazuje brak podstaw wykluczenia oraz spełnianie warunków udziału w postępowaniu na zasadach ogólnych, poprzez złożenie dokumentów wskazanych w niniejszej SWZ.</w:t>
      </w:r>
    </w:p>
    <w:p w:rsidR="00A05688" w:rsidRDefault="003F5A26" w:rsidP="003F5A26">
      <w:pPr>
        <w:pStyle w:val="NormalnyWeb"/>
        <w:numPr>
          <w:ilvl w:val="0"/>
          <w:numId w:val="38"/>
        </w:numPr>
        <w:tabs>
          <w:tab w:val="clear" w:pos="720"/>
          <w:tab w:val="num" w:pos="567"/>
        </w:tabs>
        <w:spacing w:line="276" w:lineRule="auto"/>
        <w:ind w:left="426"/>
        <w:jc w:val="both"/>
      </w:pPr>
      <w:r>
        <w:t>Certyfikat wykonawcy powinien być ważny na dzień jego złożenia oraz zawierać dane umożliwiające jego identyfikację. Zamawiający ma prawo żądać wyjaśnień oraz dodatkowych podmiotowych środków dowodowych w zakresie nieobjętym certyfikatem lub w przypadku powzięcia wątpliwości co do zgodności treści certyfikatu ze stanem faktycznym.</w:t>
      </w:r>
    </w:p>
    <w:p w:rsidR="00A05688" w:rsidRDefault="008A685B" w:rsidP="000A1DB3">
      <w:pPr>
        <w:pStyle w:val="Nagwek1"/>
        <w:numPr>
          <w:ilvl w:val="0"/>
          <w:numId w:val="23"/>
        </w:numPr>
        <w:tabs>
          <w:tab w:val="center" w:pos="4734"/>
        </w:tabs>
        <w:jc w:val="left"/>
      </w:pPr>
      <w:r>
        <w:t>WYMAGANIA DOTYCZĄCE WADIUM</w:t>
      </w:r>
      <w:r>
        <w:rPr>
          <w:b w:val="0"/>
        </w:rPr>
        <w:t xml:space="preserve"> </w:t>
      </w:r>
      <w:r>
        <w:rPr>
          <w:b w:val="0"/>
        </w:rPr>
        <w:tab/>
      </w:r>
      <w:r>
        <w:t xml:space="preserve"> </w:t>
      </w:r>
    </w:p>
    <w:p w:rsidR="00A05688" w:rsidRDefault="008A685B">
      <w:pPr>
        <w:spacing w:after="3"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1948" name="Group 11948"/>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814" name="Shape 814"/>
                        <wps:cNvSpPr/>
                        <wps:spPr>
                          <a:xfrm>
                            <a:off x="0" y="11938"/>
                            <a:ext cx="5795646" cy="126"/>
                          </a:xfrm>
                          <a:custGeom>
                            <a:avLst/>
                            <a:gdLst/>
                            <a:ahLst/>
                            <a:cxnLst/>
                            <a:rect l="0" t="0" r="0" b="0"/>
                            <a:pathLst>
                              <a:path w="5795646" h="126">
                                <a:moveTo>
                                  <a:pt x="0" y="0"/>
                                </a:moveTo>
                                <a:lnTo>
                                  <a:pt x="5795646" y="126"/>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815" name="Shape 81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B5DEE8" id="Group 11948"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">
                <v:shape id="Shape 814" o:spid="_x0000_s1027" style="position:absolute;top:119;width:57956;height:1;visibility:visible;mso-wrap-style:square;v-text-anchor:top" coordsize="57956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YjMIA&#10;AADcAAAADwAAAGRycy9kb3ducmV2LnhtbESPQYvCMBSE78L+h/AW9qapsohUU5HCguBFq94fzbOt&#10;bV5KktW6v34jCB6HmfmGWa0H04kbOd9YVjCdJCCIS6sbrhScjj/jBQgfkDV2lknBgzyss4/RClNt&#10;73ygWxEqESHsU1RQh9CnUvqyJoN+Ynvi6F2sMxiidJXUDu8Rbjo5S5K5NNhwXKixp7ymsi1+jYK9&#10;dRevd3/XPN+ft4Wxp+bRJkp9fQ6bJYhAQ3iHX+2tVrCYfsPzTDwC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shiMwgAAANwAAAAPAAAAAAAAAAAAAAAAAJgCAABkcnMvZG93&#10;bnJldi54bWxQSwUGAAAAAAQABAD1AAAAhwMAAAAA&#10;" path="m,l5795646,126e" filled="f" strokeweight=".16931mm">
                  <v:path arrowok="t" textboxrect="0,0,5795646,126"/>
                </v:shape>
                <v:shape id="Shape 81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hp8QA&#10;AADcAAAADwAAAGRycy9kb3ducmV2LnhtbESP0YrCMBRE34X9h3AXfJE1bXUXqUZZFgRBEez6AZfm&#10;2labm9JErX69EQQfh5k5w8wWnanFhVpXWVYQDyMQxLnVFRcK9v/LrwkI55E11pZJwY0cLOYfvRmm&#10;2l55R5fMFyJA2KWooPS+SaV0eUkG3dA2xME72NagD7ItpG7xGuCmlkkU/UiDFYeFEhv6Kyk/ZWej&#10;YHOkZJzpeD3arfVxf9oM7kmzVar/2f1OQXjq/Dv8aq+0gkn8D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Iaf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Zamawiający nie wymaga od Wykonawców wniesienia wadium. </w:t>
      </w:r>
    </w:p>
    <w:p w:rsidR="00A05688" w:rsidRDefault="008A685B">
      <w:pPr>
        <w:spacing w:after="68" w:line="259" w:lineRule="auto"/>
        <w:ind w:left="0" w:firstLine="0"/>
        <w:jc w:val="left"/>
      </w:pPr>
      <w:r>
        <w:t xml:space="preserve"> </w:t>
      </w:r>
    </w:p>
    <w:p w:rsidR="00A05688" w:rsidRDefault="008A685B" w:rsidP="000A1DB3">
      <w:pPr>
        <w:pStyle w:val="Nagwek1"/>
        <w:numPr>
          <w:ilvl w:val="0"/>
          <w:numId w:val="23"/>
        </w:numPr>
        <w:tabs>
          <w:tab w:val="center" w:pos="3841"/>
        </w:tabs>
        <w:jc w:val="left"/>
      </w:pPr>
      <w:r>
        <w:t>TERMIN ZWIĄZANIA OFERTĄ</w:t>
      </w:r>
      <w:r>
        <w:rPr>
          <w:b w:val="0"/>
        </w:rPr>
        <w:t xml:space="preserve"> </w:t>
      </w:r>
      <w:r>
        <w:rPr>
          <w:b w:val="0"/>
        </w:rPr>
        <w:tab/>
      </w:r>
      <w:r>
        <w:t xml:space="preserve">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949" name="Group 1194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816" name="Shape 81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817" name="Shape 81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97047B" id="Group 1194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">
                <v:shape id="Shape 81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0MQA&#10;AADcAAAADwAAAGRycy9kb3ducmV2LnhtbESP0YrCMBRE3wX/IVxhX0TTVhGpRhFBEJQFqx9waa5t&#10;tbkpTdTufv1GWPBxmJkzzHLdmVo8qXWVZQXxOAJBnFtdcaHgct6N5iCcR9ZYWyYFP+Rgver3lphq&#10;++ITPTNfiABhl6KC0vsmldLlJRl0Y9sQB+9qW4M+yLaQusVXgJtaJlE0kwYrDgslNrQtKb9nD6Pg&#10;eKNkmun4MDkd9O1yPw5/k+Zbqa9Bt1mA8NT5T/i/vdcK5vEM3m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v9DEAAAA3AAAAA8AAAAAAAAAAAAAAAAAmAIAAGRycy9k&#10;b3ducmV2LnhtbFBLBQYAAAAABAAEAPUAAACJAwAAAAA=&#10;" path="m,l5795646,e" filled="f" strokeweight=".16931mm">
                  <v:path arrowok="t" textboxrect="0,0,5795646,0"/>
                </v:shape>
                <v:shape id="Shape 81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aS8QA&#10;AADcAAAADwAAAGRycy9kb3ducmV2LnhtbESP0YrCMBRE34X9h3AXfJE1bZVdqUZZFgRBEez6AZfm&#10;2labm9JErX69EQQfh5k5w8wWnanFhVpXWVYQDyMQxLnVFRcK9v/LrwkI55E11pZJwY0cLOYfvRmm&#10;2l55R5fMFyJA2KWooPS+SaV0eUkG3dA2xME72NagD7ItpG7xGuCmlkkUfUuDFYeFEhv6Kyk/ZWej&#10;YHOkZJzpeD3arfVxf9oM7kmzVar/2f1OQXjq/Dv8aq+0gkn8A8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eGkvEAAAA3A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numPr>
          <w:ilvl w:val="0"/>
          <w:numId w:val="8"/>
        </w:numPr>
      </w:pPr>
      <w:r w:rsidRPr="00B409AD">
        <w:t xml:space="preserve">Wykonawca jest związany ofertą 30 dni od upływu terminu składania ofert, </w:t>
      </w:r>
      <w:r w:rsidR="00A222B3" w:rsidRPr="00B409AD">
        <w:t xml:space="preserve">tj. </w:t>
      </w:r>
      <w:r w:rsidR="00B409AD" w:rsidRPr="00B409AD">
        <w:rPr>
          <w:b/>
          <w:u w:val="single"/>
        </w:rPr>
        <w:t>21.02</w:t>
      </w:r>
      <w:r w:rsidR="00A222B3" w:rsidRPr="00B409AD">
        <w:rPr>
          <w:b/>
          <w:u w:val="single"/>
        </w:rPr>
        <w:t>.2026 r.</w:t>
      </w:r>
      <w:r w:rsidR="00A222B3" w:rsidRPr="00B409AD">
        <w:t xml:space="preserve"> </w:t>
      </w:r>
      <w:r w:rsidRPr="00B409AD">
        <w:t>przy</w:t>
      </w:r>
      <w:r>
        <w:t xml:space="preserve"> czym pierwszym dniem związania ofertą jest dzień, w którym upływa termin składania ofert. </w:t>
      </w:r>
    </w:p>
    <w:p w:rsidR="00A05688" w:rsidRDefault="008A685B">
      <w:pPr>
        <w:numPr>
          <w:ilvl w:val="0"/>
          <w:numId w:val="8"/>
        </w:numPr>
      </w:pPr>
      <w: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p>
    <w:p w:rsidR="00A05688" w:rsidRDefault="008A685B">
      <w:pPr>
        <w:numPr>
          <w:ilvl w:val="0"/>
          <w:numId w:val="8"/>
        </w:numPr>
      </w:pPr>
      <w:r>
        <w:t xml:space="preserve">Przedłużenie terminu związania ofertą, o którym mowa w ust. 2, wymaga złożenia przez wykonawcę pisemnego oświadczenia o wyrażeniu zgody na przedłużenie terminu związania ofertą. </w:t>
      </w:r>
    </w:p>
    <w:p w:rsidR="00A05688" w:rsidRDefault="008A685B">
      <w:pPr>
        <w:spacing w:after="17" w:line="259" w:lineRule="auto"/>
        <w:ind w:left="0" w:firstLine="0"/>
        <w:jc w:val="left"/>
      </w:pPr>
      <w:r>
        <w:t xml:space="preserve"> </w:t>
      </w:r>
    </w:p>
    <w:p w:rsidR="00A05688" w:rsidRDefault="008A685B" w:rsidP="000A1DB3">
      <w:pPr>
        <w:pStyle w:val="Nagwek1"/>
        <w:numPr>
          <w:ilvl w:val="0"/>
          <w:numId w:val="23"/>
        </w:numPr>
        <w:tabs>
          <w:tab w:val="center" w:pos="5475"/>
        </w:tabs>
        <w:spacing w:after="10"/>
        <w:jc w:val="left"/>
      </w:pPr>
      <w:r>
        <w:t>OPIS SPOSOBU PRZYGOTOWANIA OFERTY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738" name="Group 11738"/>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027" name="Shape 10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028" name="Shape 10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1D57F4" id="Group 11738"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DRmvUOBAgAA&#10;1ggAAA4AAAAAAAAAAAAAAAAALgIAAGRycy9lMm9Eb2MueG1sUEsBAi0AFAAGAAgAAAAhANx5Xczb&#10;AAAAAwEAAA8AAAAAAAAAAAAAAAAA2wQAAGRycy9kb3ducmV2LnhtbFBLBQYAAAAABAAEAPMAAADj&#10;BQAAAAA=&#10;">
                <v:shape id="Shape 10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u/sMA&#10;AADdAAAADwAAAGRycy9kb3ducmV2LnhtbERP24rCMBB9X/Afwgi+LJpaxZWuUUQQBEWw2w8Ymtm2&#10;2kxKE7X69WZhwbc5nOssVp2pxY1aV1lWMB5FIIhzqysuFGQ/2+EchPPIGmvLpOBBDlbL3scCE23v&#10;fKJb6gsRQtglqKD0vkmkdHlJBt3INsSB+7WtQR9gW0jd4j2Em1rGUTSTBisODSU2tCkpv6RXo+Bw&#10;pnia6vF+ctrrc3Y5fD7j5qjUoN+tv0F46vxb/O/e6TA/ir/g75tw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Vu/sMAAADdAAAADwAAAAAAAAAAAAAAAACYAgAAZHJzL2Rv&#10;d25yZXYueG1sUEsFBgAAAAAEAAQA9QAAAIgDAAAAAA==&#10;" path="m,l5795646,e" filled="f" strokeweight=".16931mm">
                  <v:path arrowok="t" textboxrect="0,0,5795646,0"/>
                </v:shape>
                <v:shape id="Shape 10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6jMYA&#10;AADdAAAADwAAAGRycy9kb3ducmV2LnhtbESP0WrCQBBF34X+wzKFvohuTEUkuooIQkEpGP2AITsm&#10;0exsyK6a9us7DwXfZrh37j2zXPeuUQ/qQu3ZwGScgCIuvK25NHA+7UZzUCEiW2w8k4EfCrBevQ2W&#10;mFn/5CM98lgqCeGQoYEqxjbTOhQVOQxj3xKLdvGdwyhrV2rb4VPCXaPTJJlphzVLQ4UtbSsqbvnd&#10;GThcKZ3mdrL/PO7t9Xw7DH/T9tuYj/d+swAVqY8v8//1lxX8JBVc+UZG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r6j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numPr>
          <w:ilvl w:val="0"/>
          <w:numId w:val="9"/>
        </w:numPr>
        <w:ind w:hanging="240"/>
      </w:pPr>
      <w:r>
        <w:t xml:space="preserve">Wykonawca może złożyć tylko jedną ofertę. </w:t>
      </w:r>
    </w:p>
    <w:p w:rsidR="00A05688" w:rsidRDefault="008A685B">
      <w:pPr>
        <w:numPr>
          <w:ilvl w:val="0"/>
          <w:numId w:val="9"/>
        </w:numPr>
        <w:ind w:hanging="240"/>
      </w:pPr>
      <w:r>
        <w:lastRenderedPageBreak/>
        <w:t xml:space="preserve">Oferta musi być sporządzona w języku polskim, w formie elektronicznej opatrzonej kwalifikowanym podpisem elektronicznym, lub w postaci elektronicznej, opatrzonej podpisem zaufanym lub podpisem osobistym, w formacie pdf lub innym formacie określonym treścią Rozporządzenia Prezesa Rady Ministrów z dnia 30 grudnia 2020 r. w sprawie sposobu sporządzania i przekazywania informacji oraz wymagań technicznych dla dokumentów elektronicznych oraz środków komunikacji elektronicznej w postępowaniu </w:t>
      </w:r>
      <w:r w:rsidR="00A222B3">
        <w:br/>
      </w:r>
      <w:r>
        <w:t xml:space="preserve">o udzielenie zamówienia publicznego lub konkursie (Dz.U. z 2020 r., poz. 2452). </w:t>
      </w:r>
    </w:p>
    <w:p w:rsidR="00A05688" w:rsidRDefault="008A685B">
      <w:pPr>
        <w:ind w:left="-5"/>
      </w:pPr>
      <w:r>
        <w:t xml:space="preserve">Do przygotowania oferty zaleca się skorzystanie z Formularza oferty, stanowiącego załącznik Nr 1 do SWZ. W przypadku gdy Wykonawca nie korzysta z przygotowanego przez Zamawiającego wzoru formularza oferty, oferta powinna zawierać wszystkie informacje wymagane we wzorze. </w:t>
      </w:r>
    </w:p>
    <w:p w:rsidR="00A05688" w:rsidRDefault="008A685B">
      <w:pPr>
        <w:numPr>
          <w:ilvl w:val="0"/>
          <w:numId w:val="9"/>
        </w:numPr>
        <w:ind w:hanging="240"/>
      </w:pPr>
      <w:r>
        <w:t xml:space="preserve">Wykonawca dołącza do oferty oświadczenie, o którym mowa w art. 125 ust. 1 PZP, na formularzu stanowiącym załącznik nr 2 do SWZ. </w:t>
      </w:r>
    </w:p>
    <w:p w:rsidR="00A222B3" w:rsidRDefault="008A685B">
      <w:pPr>
        <w:numPr>
          <w:ilvl w:val="0"/>
          <w:numId w:val="9"/>
        </w:numPr>
        <w:ind w:hanging="240"/>
      </w:pPr>
      <w:r>
        <w:t xml:space="preserve">Oświadczenie stanowi dowód potwierdzający brak podstaw wykluczenia, spełnianie warunków udziału w postępowaniu na dzień składania ofert, tymczasowo zastępujący wymagane przez zamawiającego podmiotowe środki dowodowe. </w:t>
      </w:r>
    </w:p>
    <w:p w:rsidR="00A05688" w:rsidRDefault="008A685B">
      <w:pPr>
        <w:numPr>
          <w:ilvl w:val="0"/>
          <w:numId w:val="9"/>
        </w:numPr>
        <w:ind w:hanging="240"/>
      </w:pPr>
      <w:r>
        <w:rPr>
          <w:b/>
          <w:u w:val="single" w:color="000000"/>
        </w:rPr>
        <w:t>W przypadku wspólnego ubiegania się o zamówienie przez Wykonawców:</w:t>
      </w:r>
      <w:r>
        <w:rPr>
          <w:b/>
        </w:rPr>
        <w:t xml:space="preserve"> </w:t>
      </w:r>
    </w:p>
    <w:p w:rsidR="00A05688" w:rsidRDefault="008A685B" w:rsidP="000A1DB3">
      <w:pPr>
        <w:pStyle w:val="Akapitzlist"/>
        <w:numPr>
          <w:ilvl w:val="0"/>
          <w:numId w:val="27"/>
        </w:numPr>
      </w:pPr>
      <w:r>
        <w:t xml:space="preserve">wykonawcy ustanawiają pełnomocnika do reprezentowania ich w postepowaniu </w:t>
      </w:r>
      <w:r w:rsidR="00A222B3">
        <w:br/>
      </w:r>
      <w:r>
        <w:t xml:space="preserve">o udzielenie zamówienia albo reprezentowania w postepowaniu i zawarcia umowy </w:t>
      </w:r>
      <w:r w:rsidR="00A222B3">
        <w:br/>
      </w:r>
      <w:r>
        <w:t xml:space="preserve">w sprawie zamówienia publicznego, </w:t>
      </w:r>
    </w:p>
    <w:p w:rsidR="00A05688" w:rsidRDefault="008A685B" w:rsidP="000A1DB3">
      <w:pPr>
        <w:pStyle w:val="Akapitzlist"/>
        <w:numPr>
          <w:ilvl w:val="0"/>
          <w:numId w:val="27"/>
        </w:numPr>
      </w:pPr>
      <w:r>
        <w:t xml:space="preserve">oświadczenie, o którym mowa w art. 125 ust. 1 ustawy PZP, składa każdy </w:t>
      </w:r>
      <w:r w:rsidR="003F1E71">
        <w:br/>
      </w:r>
      <w:r>
        <w:t xml:space="preserve">z Wykonawców. Oświadczenia te potwierdzają brak podstaw wykluczenia oraz spełnianie warunków udziału w postępowaniu w zakresie, w jakim każdy </w:t>
      </w:r>
      <w:r w:rsidR="003F1E71">
        <w:br/>
      </w:r>
      <w:r>
        <w:t xml:space="preserve">z wykonawców wykazuje spełnianie warunków udziału w postępowaniu, </w:t>
      </w:r>
    </w:p>
    <w:p w:rsidR="00A05688" w:rsidRDefault="008A685B" w:rsidP="000A1DB3">
      <w:pPr>
        <w:pStyle w:val="Akapitzlist"/>
        <w:numPr>
          <w:ilvl w:val="0"/>
          <w:numId w:val="27"/>
        </w:numPr>
      </w:pPr>
      <w:r>
        <w:t xml:space="preserve">wykonawcy wspólnie ubiegający się o udzielenie zamówienia dołączają do oferty oświadczenie, z którego wynika, które roboty wykonają poszczególni wykonawcy. </w:t>
      </w:r>
    </w:p>
    <w:p w:rsidR="003F1E71" w:rsidRDefault="008A685B" w:rsidP="003F1E71">
      <w:pPr>
        <w:numPr>
          <w:ilvl w:val="0"/>
          <w:numId w:val="10"/>
        </w:numPr>
        <w:tabs>
          <w:tab w:val="left" w:pos="284"/>
        </w:tabs>
        <w:ind w:right="33"/>
      </w:pPr>
      <w:r>
        <w:t>W</w:t>
      </w:r>
      <w:r w:rsidR="003F1E71">
        <w:t xml:space="preserve"> </w:t>
      </w:r>
      <w:r>
        <w:t>przypadku polegania przez Wykonawcę na zdolności</w:t>
      </w:r>
      <w:r w:rsidR="003F1E71">
        <w:t xml:space="preserve">ach lub sytuacji podmiotów </w:t>
      </w:r>
      <w:r>
        <w:t xml:space="preserve">udostępniających zasoby, wykonawca przedstawia, wraz z oświadczeniem, o którym mowa </w:t>
      </w:r>
      <w:r w:rsidR="003F1E71">
        <w:br/>
      </w:r>
      <w:r>
        <w:t xml:space="preserve">w ust. 2, także oświadczenie podmiotu udostępniającego zasoby, potwierdzające brak podstaw wykluczenia tego podmiotu oraz odpowiednio spełnianie warunków udziału w postępowaniu w zakresie, w jakim wykonawca powołuje się na jego zasoby. </w:t>
      </w:r>
    </w:p>
    <w:p w:rsidR="003F1E71" w:rsidRDefault="008A685B" w:rsidP="003F1E71">
      <w:pPr>
        <w:numPr>
          <w:ilvl w:val="0"/>
          <w:numId w:val="10"/>
        </w:numPr>
        <w:tabs>
          <w:tab w:val="left" w:pos="284"/>
        </w:tabs>
        <w:ind w:right="33"/>
      </w:pPr>
      <w:r>
        <w:t xml:space="preserve">Zamawiający żąda wskazania w ofercie części zamówienia, których wykonanie Wykonawca zamierza powierzyć podwykonawcom oraz podania nazw ewentualnych podwykonawców, </w:t>
      </w:r>
      <w:r w:rsidR="003F1E71">
        <w:br/>
      </w:r>
      <w:r>
        <w:t>o</w:t>
      </w:r>
      <w:r w:rsidR="003F1E71">
        <w:t xml:space="preserve"> ile są już znani.</w:t>
      </w:r>
    </w:p>
    <w:p w:rsidR="00A05688" w:rsidRDefault="003F1E71" w:rsidP="003F1E71">
      <w:pPr>
        <w:numPr>
          <w:ilvl w:val="0"/>
          <w:numId w:val="10"/>
        </w:numPr>
        <w:tabs>
          <w:tab w:val="left" w:pos="284"/>
        </w:tabs>
        <w:ind w:right="33"/>
      </w:pPr>
      <w:r>
        <w:t>Dokumenty składające się na ofertę:</w:t>
      </w:r>
    </w:p>
    <w:p w:rsidR="003F1E71" w:rsidRDefault="008A685B" w:rsidP="000A1DB3">
      <w:pPr>
        <w:pStyle w:val="Akapitzlist"/>
        <w:numPr>
          <w:ilvl w:val="0"/>
          <w:numId w:val="28"/>
        </w:numPr>
      </w:pPr>
      <w:r>
        <w:t xml:space="preserve">formularz oferty sporządzony według wzoru stanowiącego załącznik nr 1 i 1A do SWZ- oryginał podpisany kwalifikowanym podpisem elektronicznym, podpisem zaufanym lub podpisem osobistym, </w:t>
      </w:r>
    </w:p>
    <w:p w:rsidR="003F1E71" w:rsidRDefault="008A685B" w:rsidP="000A1DB3">
      <w:pPr>
        <w:pStyle w:val="Akapitzlist"/>
        <w:numPr>
          <w:ilvl w:val="0"/>
          <w:numId w:val="28"/>
        </w:numPr>
      </w:pPr>
      <w:r>
        <w:t xml:space="preserve">oświadczenie składane na podstawie art. 125 ust. 1 PZP o niepodleganiu wykluczeniu oraz spełnianiu warunków udziału w postępowaniu sporządzone według wzoru załącznik nr 2 do SWZ, podpisane kwalifikowanym podpisem elektronicznym, podpisem zaufanym lub podpisem osobistym; </w:t>
      </w:r>
    </w:p>
    <w:p w:rsidR="003F1E71" w:rsidRDefault="008A685B" w:rsidP="000A1DB3">
      <w:pPr>
        <w:pStyle w:val="Akapitzlist"/>
        <w:numPr>
          <w:ilvl w:val="0"/>
          <w:numId w:val="28"/>
        </w:numPr>
      </w:pPr>
      <w:r>
        <w:t>odpis lub informacja z Krajowego Rejestru Sądowego, Centralnej Ewidencji i Informacji o Działalności Gospodarczej lub innego właściwego rejestru oraz jeżeli dotyczy - pełnomocnictwo (w przypadku, w którym Oferta musi być złożona w postaci elektronicznej i opatrzona kwalifikowanym podpisem elektronicznym.</w:t>
      </w:r>
    </w:p>
    <w:p w:rsidR="003F1E71" w:rsidRDefault="008A685B" w:rsidP="000A1DB3">
      <w:pPr>
        <w:pStyle w:val="Akapitzlist"/>
        <w:numPr>
          <w:ilvl w:val="0"/>
          <w:numId w:val="28"/>
        </w:numPr>
      </w:pPr>
      <w:r>
        <w:t xml:space="preserve">jeżeli dotyczy - pełnomocnictwo do reprezentowania albo reprezentowania i zawarcia umowy wykonawców składających ofertę wspólnie podpisane kwalifikowanym </w:t>
      </w:r>
      <w:r>
        <w:lastRenderedPageBreak/>
        <w:t>podpisem elektronicznym, podpisem zaufanym lub podpisem osobist</w:t>
      </w:r>
      <w:r w:rsidR="003F1E71">
        <w:t xml:space="preserve">ym mocodawcy lub mocodawców; </w:t>
      </w:r>
    </w:p>
    <w:p w:rsidR="003F1E71" w:rsidRDefault="008A685B" w:rsidP="000A1DB3">
      <w:pPr>
        <w:pStyle w:val="Akapitzlist"/>
        <w:numPr>
          <w:ilvl w:val="0"/>
          <w:numId w:val="28"/>
        </w:numPr>
      </w:pPr>
      <w:r>
        <w:t>jeżeli dotyczy - oświadczenie, z którego wynika, które roboty usługi wykonają poszczególni wykonawcy składający Oferta musi być złożon</w:t>
      </w:r>
      <w:r w:rsidR="003F1E71">
        <w:t>e</w:t>
      </w:r>
      <w:r>
        <w:t xml:space="preserve"> w postaci elektronicznej i opatrzona kwalifi</w:t>
      </w:r>
      <w:r w:rsidR="003F1E71">
        <w:t>kowanym podpisem elektronicznym, podpisem zaufanym lub podpisem osobistym</w:t>
      </w:r>
    </w:p>
    <w:p w:rsidR="00A05688" w:rsidRDefault="008A685B" w:rsidP="000A1DB3">
      <w:pPr>
        <w:pStyle w:val="Akapitzlist"/>
        <w:numPr>
          <w:ilvl w:val="0"/>
          <w:numId w:val="28"/>
        </w:numPr>
      </w:pPr>
      <w:r>
        <w:t>jeżeli dotyczy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podpisane kwalifikowanym podpisem elektronicznym, podpisem zaufanym lub podpisem osobistym podmiotu udostępniającego zasoby – za</w:t>
      </w:r>
      <w:r w:rsidR="003F1E71">
        <w:t>łącznik n</w:t>
      </w:r>
      <w:r>
        <w:t xml:space="preserve">r 5 do SWZ; </w:t>
      </w:r>
    </w:p>
    <w:p w:rsidR="00A05688" w:rsidRDefault="008A685B">
      <w:pPr>
        <w:numPr>
          <w:ilvl w:val="0"/>
          <w:numId w:val="11"/>
        </w:numPr>
      </w:pPr>
      <w:r>
        <w:t>Pełnomocnictwo do złożenia oferty musi być złożone w oryginale w takiej sa</w:t>
      </w:r>
      <w:r w:rsidR="0049427A">
        <w:t xml:space="preserve">mej formie, jak składana Oferta. </w:t>
      </w:r>
    </w:p>
    <w:p w:rsidR="00A05688" w:rsidRDefault="008A685B">
      <w:pPr>
        <w:numPr>
          <w:ilvl w:val="0"/>
          <w:numId w:val="11"/>
        </w:numPr>
      </w:pPr>
      <w:r>
        <w:t xml:space="preserve">Dopuszcza się także złożenie elektronicznej kopii (skanu) pełnomocnictw sporządzonych uprzednio w formie pisemnej, w formie elektronicznego poświadczenia sporządzonego stosownie do art. 97 § 2 ustawy z dnia 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11. Wszelkie informacje stanowiące tajemnicę przedsiębiorstwa w rozumieniu ustawy z 16.04.1993r. o zwalczaniu nieuczciwej konkurencji,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 12. 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A05688" w:rsidRDefault="008A685B">
      <w:pPr>
        <w:numPr>
          <w:ilvl w:val="0"/>
          <w:numId w:val="12"/>
        </w:numPr>
      </w:pPr>
      <w:r>
        <w:t xml:space="preserve">W przypadku gdy dokumenty, o których mowa w ust. 9 zostały wystawione przez upoważnione podmioty (inne niż wykonawca, wykonawca wspólnie ubiegający się o udzielenie zamówienia, podmiot udostępniający zasoby lub podwykonawca) jako dokumenty w postaci papierowej, przekazuje się cyfrowe odwzorowanie dokumentu opatrzone kwalifikowanym podpisem elektronicznym, podpisem zaufanym lub podpisem osobistym, poświadczające zgodność cyfrowego odwzorowania z dokumentem w postaci papierowej. </w:t>
      </w:r>
    </w:p>
    <w:p w:rsidR="0049427A" w:rsidRDefault="008A685B" w:rsidP="0049427A">
      <w:pPr>
        <w:numPr>
          <w:ilvl w:val="0"/>
          <w:numId w:val="12"/>
        </w:numPr>
      </w:pPr>
      <w:r>
        <w:t xml:space="preserve">Poświadczenia zgodności cyfrowego odwzorowania z dokumentem w postaci papierowej, o którym mowa w ust. 10 dokonuje w przypadku: </w:t>
      </w:r>
    </w:p>
    <w:p w:rsidR="0049427A" w:rsidRDefault="008A685B" w:rsidP="0049427A">
      <w:pPr>
        <w:numPr>
          <w:ilvl w:val="1"/>
          <w:numId w:val="12"/>
        </w:numPr>
      </w:pPr>
      <w:r>
        <w:t xml:space="preserve">podmiotowych środków dowodowych oraz dokumentów potwierdzających umocowanie do reprezentowania - odpowiednio wykonawca, wykonawca wspólnie ubiegający się o udzielenie zamówienia, podmiot udostępniający zasoby lub </w:t>
      </w:r>
      <w:r>
        <w:lastRenderedPageBreak/>
        <w:t>podwykonawca, w zakresie podmiotowych środków dowodowych lub dokumentów potwierdzających umocowanie do reprezentowania</w:t>
      </w:r>
      <w:r w:rsidR="0049427A">
        <w:t>, które każdego z nich dotyczą;</w:t>
      </w:r>
    </w:p>
    <w:p w:rsidR="00A05688" w:rsidRDefault="008A685B" w:rsidP="0049427A">
      <w:pPr>
        <w:numPr>
          <w:ilvl w:val="1"/>
          <w:numId w:val="12"/>
        </w:numPr>
      </w:pPr>
      <w:r>
        <w:t xml:space="preserve">innych dokumentów, w tym dokumentów, o których mowa w art. 94 ust. 2 ustawy - odpowiednio wykonawca lub wykonawca wspólnie ubiegający się </w:t>
      </w:r>
      <w:r w:rsidR="0049427A">
        <w:br/>
      </w:r>
      <w:r>
        <w:t xml:space="preserve">o udzielenie zamówienia, w zakresie dokumentów, które każdego z nich dotyczą. </w:t>
      </w:r>
    </w:p>
    <w:p w:rsidR="00A05688" w:rsidRDefault="008A685B">
      <w:pPr>
        <w:spacing w:after="51" w:line="259" w:lineRule="auto"/>
        <w:ind w:left="0" w:firstLine="0"/>
        <w:jc w:val="left"/>
      </w:pPr>
      <w:r>
        <w:t xml:space="preserve"> </w:t>
      </w:r>
    </w:p>
    <w:p w:rsidR="00A05688" w:rsidRDefault="008A685B" w:rsidP="000A1DB3">
      <w:pPr>
        <w:pStyle w:val="Nagwek1"/>
        <w:numPr>
          <w:ilvl w:val="0"/>
          <w:numId w:val="23"/>
        </w:numPr>
        <w:tabs>
          <w:tab w:val="center" w:pos="2986"/>
        </w:tabs>
        <w:jc w:val="left"/>
      </w:pPr>
      <w:r>
        <w:t xml:space="preserve">SPOSÓB ORAZ TERMIN SKŁADANIA OFERT </w:t>
      </w:r>
    </w:p>
    <w:p w:rsidR="00A05688" w:rsidRDefault="008A685B">
      <w:pPr>
        <w:spacing w:after="17"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1255" name="Group 11255"/>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1429" name="Shape 1429"/>
                        <wps:cNvSpPr/>
                        <wps:spPr>
                          <a:xfrm>
                            <a:off x="0" y="12064"/>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F471D3" id="Group 1125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">
                <v:shape id="Shape 14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zDsIA&#10;AADdAAAADwAAAGRycy9kb3ducmV2LnhtbERP24rCMBB9X/Afwgi+LJraFdFqFBGEBUWw+gFDM7bV&#10;ZlKaqN39eiMIvs3hXGe+bE0l7tS40rKC4SACQZxZXXKu4HTc9CcgnEfWWFkmBX/kYLnofM0x0fbB&#10;B7qnPhchhF2CCgrv60RKlxVk0A1sTRy4s20M+gCbXOoGHyHcVDKOorE0WHJoKLCmdUHZNb0ZBbsL&#10;xaNUD7c/h62+nK677/+43ivV67arGQhPrf+I3+5fHeaP4im8vg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fMOwgAAAN0AAAAPAAAAAAAAAAAAAAAAAJgCAABkcnMvZG93&#10;bnJldi54bWxQSwUGAAAAAAQABAD1AAAAhwMAAAAA&#10;" path="m,l5795646,e" filled="f" strokeweight=".16931mm">
                  <v:path arrowok="t" textboxrect="0,0,5795646,0"/>
                </v:shape>
                <v:shape id="Shape 14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MTsYA&#10;AADdAAAADwAAAGRycy9kb3ducmV2LnhtbESP0WrCQBBF3wv9h2UKvhTdGEUkdRURCoIiGP2AITtN&#10;otnZkN1q2q93HgTfZrh37j2zWPWuUTfqQu3ZwHiUgCIuvK25NHA+fQ/noEJEtth4JgN/FGC1fH9b&#10;YGb9nY90y2OpJIRDhgaqGNtM61BU5DCMfEss2o/vHEZZu1LbDu8S7hqdJslMO6xZGipsaVNRcc1/&#10;nYH9hdJpbse7yXFnL+fr/vM/bQ/GDD769ReoSH18mZ/XWyv404nwyzcyg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rMTs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numPr>
          <w:ilvl w:val="0"/>
          <w:numId w:val="13"/>
        </w:numPr>
        <w:ind w:hanging="240"/>
      </w:pPr>
      <w:r>
        <w:t xml:space="preserve">Oferty należy złożyć za pośrednictwem Platformy e-Zamówienia. </w:t>
      </w:r>
    </w:p>
    <w:p w:rsidR="00A05688" w:rsidRPr="00B409AD" w:rsidRDefault="008A685B">
      <w:pPr>
        <w:numPr>
          <w:ilvl w:val="0"/>
          <w:numId w:val="13"/>
        </w:numPr>
        <w:spacing w:after="10" w:line="249" w:lineRule="auto"/>
        <w:ind w:hanging="240"/>
        <w:rPr>
          <w:b/>
          <w:u w:val="single"/>
        </w:rPr>
      </w:pPr>
      <w:r w:rsidRPr="00B409AD">
        <w:rPr>
          <w:b/>
          <w:u w:val="single"/>
        </w:rPr>
        <w:t xml:space="preserve">Termin </w:t>
      </w:r>
      <w:r w:rsidR="00B409AD" w:rsidRPr="00B409AD">
        <w:rPr>
          <w:b/>
          <w:u w:val="single"/>
        </w:rPr>
        <w:t>składania ofert upływa w dniu 23</w:t>
      </w:r>
      <w:r w:rsidR="0049427A" w:rsidRPr="00B409AD">
        <w:rPr>
          <w:b/>
          <w:u w:val="single"/>
        </w:rPr>
        <w:t xml:space="preserve"> </w:t>
      </w:r>
      <w:r w:rsidR="00B409AD" w:rsidRPr="00B409AD">
        <w:rPr>
          <w:b/>
          <w:u w:val="single"/>
        </w:rPr>
        <w:t xml:space="preserve">stycznia </w:t>
      </w:r>
      <w:r w:rsidR="00B409AD">
        <w:rPr>
          <w:b/>
          <w:u w:val="single"/>
        </w:rPr>
        <w:t>2026</w:t>
      </w:r>
      <w:r w:rsidR="0049427A" w:rsidRPr="00B409AD">
        <w:rPr>
          <w:b/>
          <w:u w:val="single"/>
        </w:rPr>
        <w:t xml:space="preserve"> r. o godz. 09</w:t>
      </w:r>
      <w:r w:rsidRPr="00B409AD">
        <w:rPr>
          <w:b/>
          <w:u w:val="single"/>
        </w:rPr>
        <w:t xml:space="preserve">:00. </w:t>
      </w:r>
    </w:p>
    <w:p w:rsidR="00A05688" w:rsidRDefault="008A685B">
      <w:pPr>
        <w:numPr>
          <w:ilvl w:val="0"/>
          <w:numId w:val="13"/>
        </w:numPr>
        <w:ind w:hanging="240"/>
      </w:pPr>
      <w:r>
        <w:t xml:space="preserve">Ofertę wraz z załącznikami należy przygotować zgodnie z wytycznymi opisanymi w SWZ. </w:t>
      </w:r>
    </w:p>
    <w:p w:rsidR="00A05688" w:rsidRDefault="008A685B">
      <w:pPr>
        <w:numPr>
          <w:ilvl w:val="0"/>
          <w:numId w:val="13"/>
        </w:numPr>
        <w:ind w:hanging="240"/>
      </w:pPr>
      <w:r>
        <w:t>Wykonawca w odpowiedzi na ogłoszenie o zamówieniu może złożyć</w:t>
      </w:r>
      <w:r w:rsidR="0049427A">
        <w:t xml:space="preserve"> tylko</w:t>
      </w:r>
      <w:r>
        <w:t xml:space="preserve"> jedną ofertę. </w:t>
      </w:r>
    </w:p>
    <w:p w:rsidR="00A05688" w:rsidRDefault="008A685B">
      <w:pPr>
        <w:numPr>
          <w:ilvl w:val="0"/>
          <w:numId w:val="13"/>
        </w:numPr>
        <w:ind w:hanging="240"/>
      </w:pPr>
      <w:r>
        <w:t xml:space="preserve">Zamawiający odrzuca ofertę, jeżeli została złożona po terminie składania ofert. </w:t>
      </w:r>
    </w:p>
    <w:p w:rsidR="00A05688" w:rsidRDefault="008A685B">
      <w:pPr>
        <w:numPr>
          <w:ilvl w:val="0"/>
          <w:numId w:val="13"/>
        </w:numPr>
        <w:ind w:hanging="240"/>
      </w:pPr>
      <w:r>
        <w:t xml:space="preserve">Wykonawca nie może skutecznie wycofać oferty ani wprowadzić zmian w treści oferty po upływie terminu składania ofert. </w:t>
      </w:r>
    </w:p>
    <w:p w:rsidR="00A05688" w:rsidRDefault="008A685B">
      <w:pPr>
        <w:spacing w:after="6" w:line="259" w:lineRule="auto"/>
        <w:ind w:left="0" w:firstLine="0"/>
        <w:jc w:val="left"/>
      </w:pPr>
      <w:r>
        <w:t xml:space="preserve"> </w:t>
      </w:r>
    </w:p>
    <w:p w:rsidR="00A05688" w:rsidRDefault="008A685B" w:rsidP="000A1DB3">
      <w:pPr>
        <w:pStyle w:val="Nagwek1"/>
        <w:numPr>
          <w:ilvl w:val="0"/>
          <w:numId w:val="23"/>
        </w:numPr>
        <w:tabs>
          <w:tab w:val="center" w:pos="2165"/>
        </w:tabs>
        <w:spacing w:after="10"/>
        <w:jc w:val="left"/>
      </w:pPr>
      <w:r>
        <w:t xml:space="preserve">TERMIN OTWARCIA OFERT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256" name="Group 1125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431" name="Shape 1431"/>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5DF497" id="Group 1125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">
                <v:shape id="Shape 14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p1cMA&#10;AADdAAAADwAAAGRycy9kb3ducmV2LnhtbERP24rCMBB9F/Yfwgi+iKatsizVKIsgCMqCtR8wNGNb&#10;bSaliVr36zcLgm9zONdZrnvTiDt1rrasIJ5GIIgLq2suFeSn7eQLhPPIGhvLpOBJDtarj8ESU20f&#10;fKR75ksRQtilqKDyvk2ldEVFBt3UtsSBO9vOoA+wK6Xu8BHCTSOTKPqUBmsODRW2tKmouGY3o+Bw&#10;oWSe6Xg/O+71Jb8exr9J+6PUaNh/L0B46v1b/HLvdJg/n8X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Zp1cMAAADdAAAADwAAAAAAAAAAAAAAAACYAgAAZHJzL2Rv&#10;d25yZXYueG1sUEsFBgAAAAAEAAQA9QAAAIgDAAAAAA==&#10;" path="m,l5795646,e" filled="f" strokeweight=".16931mm">
                  <v:path arrowok="t" textboxrect="0,0,5795646,0"/>
                </v:shape>
                <v:shape id="Shape 14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3osMA&#10;AADdAAAADwAAAGRycy9kb3ducmV2LnhtbERP24rCMBB9F/yHMIIvommrLEs1FhEWFpQFqx8wNGNb&#10;bSaliVr36zcLgm9zONdZZb1pxJ06V1tWEM8iEMSF1TWXCk7Hr+knCOeRNTaWScGTHGTr4WCFqbYP&#10;PtA996UIIexSVFB536ZSuqIig25mW+LAnW1n0AfYlVJ3+AjhppFJFH1IgzWHhgpb2lZUXPObUbC/&#10;ULLIdbybH3b6crruJ79J+6PUeNRvliA89f4tfrm/dZi/mCfw/004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T3os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B409AD" w:rsidP="0049427A">
      <w:pPr>
        <w:numPr>
          <w:ilvl w:val="0"/>
          <w:numId w:val="14"/>
        </w:numPr>
        <w:ind w:left="284" w:hanging="284"/>
      </w:pPr>
      <w:r w:rsidRPr="00B409AD">
        <w:rPr>
          <w:b/>
          <w:u w:val="single"/>
        </w:rPr>
        <w:t>Otwarcie ofert nastąpi w dniu 23 stycznia 2026</w:t>
      </w:r>
      <w:r w:rsidR="0049427A" w:rsidRPr="00B409AD">
        <w:rPr>
          <w:b/>
          <w:u w:val="single"/>
        </w:rPr>
        <w:t xml:space="preserve"> r. godz. 09:30</w:t>
      </w:r>
      <w:r w:rsidR="008A685B" w:rsidRPr="00B409AD">
        <w:rPr>
          <w:b/>
          <w:u w:val="single"/>
        </w:rPr>
        <w:t>.</w:t>
      </w:r>
      <w:r w:rsidR="008A685B">
        <w:t xml:space="preserve"> Otwarcie ofert dokonywane jest przez odszyfrowanie i otwarcie ofert. </w:t>
      </w:r>
    </w:p>
    <w:p w:rsidR="00A05688" w:rsidRDefault="008A685B" w:rsidP="0049427A">
      <w:pPr>
        <w:numPr>
          <w:ilvl w:val="0"/>
          <w:numId w:val="14"/>
        </w:numPr>
        <w:ind w:left="284" w:hanging="284"/>
      </w:pPr>
      <w:r>
        <w:t xml:space="preserve">Zamawiający, najpóźniej przed otwarciem ofert, udostępni na stronie internetowej prowadzonego postępowania informację o kwocie, jaką zamierza przeznaczyć na sfinansowanie zamówienia. </w:t>
      </w:r>
    </w:p>
    <w:p w:rsidR="00A05688" w:rsidRDefault="008A685B" w:rsidP="0049427A">
      <w:pPr>
        <w:numPr>
          <w:ilvl w:val="0"/>
          <w:numId w:val="14"/>
        </w:numPr>
        <w:ind w:left="284" w:hanging="284"/>
      </w:pPr>
      <w:r>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w:t>
      </w:r>
      <w:r w:rsidR="0049427A">
        <w:br/>
      </w:r>
      <w:r>
        <w:t xml:space="preserve">o zmianie terminu otwarcia ofert na stronie internetowej prowadzonego postępowania. </w:t>
      </w:r>
    </w:p>
    <w:p w:rsidR="0049427A" w:rsidRDefault="008A685B" w:rsidP="0049427A">
      <w:pPr>
        <w:numPr>
          <w:ilvl w:val="0"/>
          <w:numId w:val="14"/>
        </w:numPr>
        <w:ind w:left="284" w:hanging="284"/>
      </w:pPr>
      <w:r>
        <w:t xml:space="preserve">Niezwłocznie po otwarciu ofert zamawiający udostępni na stronie internetowej prowadzonego postępowania informacje o: </w:t>
      </w:r>
    </w:p>
    <w:p w:rsidR="0049427A" w:rsidRDefault="008A685B" w:rsidP="0049427A">
      <w:pPr>
        <w:numPr>
          <w:ilvl w:val="1"/>
          <w:numId w:val="14"/>
        </w:numPr>
        <w:ind w:hanging="260"/>
      </w:pPr>
      <w:r>
        <w:t xml:space="preserve">nazwach albo imionach i nazwiskach oraz siedzibach lub miejscach prowadzonej działalności gospodarczej albo miejscach zamieszkania wykonawców, których oferty zostały otwarte; </w:t>
      </w:r>
    </w:p>
    <w:p w:rsidR="00A05688" w:rsidRDefault="008A685B" w:rsidP="0049427A">
      <w:pPr>
        <w:numPr>
          <w:ilvl w:val="1"/>
          <w:numId w:val="14"/>
        </w:numPr>
        <w:ind w:hanging="260"/>
      </w:pPr>
      <w:r>
        <w:t xml:space="preserve">cenach lub kosztach zawartych w ofertach. </w:t>
      </w:r>
    </w:p>
    <w:p w:rsidR="00A05688" w:rsidRDefault="008A685B">
      <w:pPr>
        <w:spacing w:after="48" w:line="259" w:lineRule="auto"/>
        <w:ind w:left="0" w:firstLine="0"/>
        <w:jc w:val="left"/>
      </w:pPr>
      <w:r>
        <w:t xml:space="preserve"> </w:t>
      </w:r>
    </w:p>
    <w:p w:rsidR="00A05688" w:rsidRDefault="008A685B" w:rsidP="000A1DB3">
      <w:pPr>
        <w:pStyle w:val="Nagwek1"/>
        <w:numPr>
          <w:ilvl w:val="0"/>
          <w:numId w:val="23"/>
        </w:numPr>
        <w:tabs>
          <w:tab w:val="center" w:pos="2172"/>
        </w:tabs>
        <w:jc w:val="left"/>
      </w:pPr>
      <w:r>
        <w:t xml:space="preserve">SPOSÓB WYLICZENIA CENY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257" name="Group 11257"/>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433" name="Shape 1433"/>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434" name="Shape 1434"/>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30F50B" id="Group 11257"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Ph5vy+BAgAA&#10;1ggAAA4AAAAAAAAAAAAAAAAALgIAAGRycy9lMm9Eb2MueG1sUEsBAi0AFAAGAAgAAAAhANx5Xczb&#10;AAAAAwEAAA8AAAAAAAAAAAAAAAAA2wQAAGRycy9kb3ducmV2LnhtbFBLBQYAAAAABAAEAPMAAADj&#10;BQAAAAA=&#10;">
                <v:shape id="Shape 1433"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SOcMA&#10;AADdAAAADwAAAGRycy9kb3ducmV2LnhtbERP24rCMBB9F/Yfwgi+iKa2sizVKIuwsKAI1n7A0Ixt&#10;tZmUJmrdr98Igm9zONdZrnvTiBt1rrasYDaNQBAXVtdcKsiPP5MvEM4ja2wsk4IHOVivPgZLTLW9&#10;84FumS9FCGGXooLK+zaV0hUVGXRT2xIH7mQ7gz7ArpS6w3sIN42Mo+hTGqw5NFTY0qai4pJdjYLd&#10;meJ5pmfb5LDV5/yyG//F7V6p0bD/XoDw1Pu3+OX+1WH+PEng+U04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hSOcMAAADdAAAADwAAAAAAAAAAAAAAAACYAgAAZHJzL2Rv&#10;d25yZXYueG1sUEsFBgAAAAAEAAQA9QAAAIgDAAAAAA==&#10;" path="m,l5795646,e" filled="f" strokeweight=".16931mm">
                  <v:path arrowok="t" textboxrect="0,0,5795646,0"/>
                </v:shape>
                <v:shape id="Shape 1434"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KTcMA&#10;AADdAAAADwAAAGRycy9kb3ducmV2LnhtbERP24rCMBB9F/yHMAu+yJpai0jXKCIsLCiCtR8wNLNt&#10;tZmUJmr1642wsG9zONdZrnvTiBt1rrasYDqJQBAXVtdcKshP358LEM4ja2wsk4IHOVivhoMlptre&#10;+Ui3zJcihLBLUUHlfZtK6YqKDLqJbYkD92s7gz7ArpS6w3sIN42Mo2guDdYcGipsaVtRccmuRsH+&#10;THGS6eludtzpc37Zj59xe1Bq9NFvvkB46v2/+M/9o8P8ZJbA+5twgl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HKTc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15"/>
        </w:numPr>
        <w:ind w:hanging="240"/>
      </w:pPr>
      <w:r>
        <w:t xml:space="preserve">Cena oferty brutto (podlegająca ocenie) stanowi sumę kosztów za zbiórkę odpadów zmieszanych i kosztów za zbiórkę odpadów segregowanych z uwzględnieniem wszystkich elementów ujętych w SWZ. </w:t>
      </w:r>
    </w:p>
    <w:p w:rsidR="00A05688" w:rsidRDefault="008A685B" w:rsidP="000A1DB3">
      <w:pPr>
        <w:numPr>
          <w:ilvl w:val="0"/>
          <w:numId w:val="15"/>
        </w:numPr>
        <w:ind w:hanging="240"/>
      </w:pPr>
      <w:r>
        <w:t xml:space="preserve">Zaoferowana cena powinna obejmować cały zakres usługi przewidziany do wykonania, opisany w dokumentacji przetargowej. </w:t>
      </w:r>
    </w:p>
    <w:p w:rsidR="00A05688" w:rsidRDefault="008A685B" w:rsidP="000A1DB3">
      <w:pPr>
        <w:numPr>
          <w:ilvl w:val="0"/>
          <w:numId w:val="15"/>
        </w:numPr>
        <w:ind w:hanging="240"/>
      </w:pPr>
      <w:r>
        <w:t xml:space="preserve">Wartość ceny należy podać z dokładnością do dwóch miejsc po przecinku. </w:t>
      </w:r>
    </w:p>
    <w:p w:rsidR="00A05688" w:rsidRDefault="008A685B" w:rsidP="000A1DB3">
      <w:pPr>
        <w:numPr>
          <w:ilvl w:val="0"/>
          <w:numId w:val="15"/>
        </w:numPr>
        <w:ind w:hanging="240"/>
      </w:pPr>
      <w:r>
        <w:t xml:space="preserve">Rozliczenie nastąpi na podstawie faktycznej ilości wykonanych usług. </w:t>
      </w:r>
    </w:p>
    <w:p w:rsidR="00A05688" w:rsidRDefault="008A685B" w:rsidP="000A1DB3">
      <w:pPr>
        <w:numPr>
          <w:ilvl w:val="0"/>
          <w:numId w:val="15"/>
        </w:numPr>
        <w:ind w:hanging="240"/>
      </w:pPr>
      <w:r>
        <w:t xml:space="preserve">Zamawiający poprawi w tekście oferty oczywiste omyłki pisarskie, oczywiste omyłki rachunkowe, z uwzględnieniem konsekwencji rachunkowych dokonanych poprawek, inne omyłki polegające na niezgodności oferty z SWZ, nie powodujące istotnych zmian w treści oferty – niezwłocznie zawiadamiając o tym Wykonawcę, którego oferta została poprawiona. </w:t>
      </w:r>
    </w:p>
    <w:p w:rsidR="00A05688" w:rsidRDefault="008A685B" w:rsidP="000A1DB3">
      <w:pPr>
        <w:numPr>
          <w:ilvl w:val="0"/>
          <w:numId w:val="15"/>
        </w:numPr>
        <w:ind w:hanging="240"/>
      </w:pPr>
      <w:r>
        <w:lastRenderedPageBreak/>
        <w:t xml:space="preserve">Zamawiający w celu ustalenia, czy oferta zawiera rażąco niską cenę w stosunku do przedmiotu zamówienia, zwraca się do Wykonawcy o udzielenie w określonym terminie wyjaśnień dotyczących elementów oferty mających wpływ na wysokość ceny.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pPr>
      <w:r>
        <w:t>OPIS KRYTERIÓW OCENY OFERT WRAZ Z PODANIEM WAG TYCH KRYTERIÓW I SPOSOBU OCENY OFERT</w:t>
      </w:r>
      <w:r>
        <w:rPr>
          <w:b w:val="0"/>
        </w:rPr>
        <w:t xml:space="preserve"> </w:t>
      </w:r>
      <w:r>
        <w:rPr>
          <w:b w:val="0"/>
        </w:rPr>
        <w:tab/>
      </w:r>
      <w:r>
        <w:t xml:space="preserve"> </w:t>
      </w:r>
    </w:p>
    <w:p w:rsidR="00A05688" w:rsidRDefault="008A685B">
      <w:pPr>
        <w:spacing w:after="13"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3102" name="Group 13102"/>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627" name="Shape 1627"/>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28" name="Shape 1628"/>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B89563" id="Group 13102"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">
                <v:shape id="Shape 1627"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sBsQA&#10;AADdAAAADwAAAGRycy9kb3ducmV2LnhtbERP22rCQBB9L/gPywh9KWZjWqxEVxGhUEgomOYDhuyY&#10;RLOzIbvV6Nd3CwXf5nCus96OphMXGlxrWcE8ikEQV1a3XCsovz9mSxDOI2vsLJOCGznYbiZPa0y1&#10;vfKBLoWvRQhhl6KCxvs+ldJVDRl0ke2JA3e0g0Ef4FBLPeA1hJtOJnG8kAZbDg0N9rRvqDoXP0ZB&#10;fqLkrdDz7PWQ6VN5zl/uSf+l1PN03K1AeBr9Q/zv/tRh/iJ5h79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rAbEAAAA3QAAAA8AAAAAAAAAAAAAAAAAmAIAAGRycy9k&#10;b3ducmV2LnhtbFBLBQYAAAAABAAEAPUAAACJAwAAAAA=&#10;" path="m,l5795646,e" filled="f" strokeweight=".16931mm">
                  <v:path arrowok="t" textboxrect="0,0,5795646,0"/>
                </v:shape>
                <v:shape id="Shape 1628"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4dMYA&#10;AADdAAAADwAAAGRycy9kb3ducmV2LnhtbESP0WrCQBBF34X+wzIFX0Q3piKSuooIBUERjH7AkJ0m&#10;0exsyG417dd3HgTfZrh37j2zXPeuUXfqQu3ZwHSSgCIuvK25NHA5f40XoEJEtth4JgO/FGC9ehss&#10;MbP+wSe657FUEsIhQwNVjG2mdSgqchgmviUW7dt3DqOsXalthw8Jd41Ok2SuHdYsDRW2tK2ouOU/&#10;zsDhSukst9P9x2lvr5fbYfSXtkdjhu/95hNUpD6+zM/rnRX8eSq48o2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E4d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1. Przy wyborze najkorzystniejszej oferty Zamawiający będzie się kierował niżej podanymi kryteriami i wagami procentowymi: </w:t>
      </w:r>
      <w:r>
        <w:rPr>
          <w:b/>
        </w:rPr>
        <w:t xml:space="preserve">cena – 60 % </w:t>
      </w:r>
    </w:p>
    <w:p w:rsidR="00A05688" w:rsidRDefault="008A685B">
      <w:pPr>
        <w:ind w:left="-5"/>
      </w:pPr>
      <w:r>
        <w:t xml:space="preserve">najniższa cena - 60 pkt </w:t>
      </w:r>
    </w:p>
    <w:p w:rsidR="00A05688" w:rsidRDefault="008A685B">
      <w:pPr>
        <w:spacing w:after="0" w:line="259" w:lineRule="auto"/>
        <w:ind w:left="0" w:firstLine="0"/>
        <w:jc w:val="left"/>
      </w:pPr>
      <w:r>
        <w:t xml:space="preserve"> </w:t>
      </w:r>
    </w:p>
    <w:p w:rsidR="00A05688" w:rsidRDefault="008A685B">
      <w:pPr>
        <w:ind w:left="-5"/>
      </w:pPr>
      <w:r>
        <w:t xml:space="preserve">                                                      cena najniższa </w:t>
      </w:r>
    </w:p>
    <w:p w:rsidR="00A05688" w:rsidRDefault="008A685B">
      <w:pPr>
        <w:spacing w:after="0" w:line="259" w:lineRule="auto"/>
        <w:ind w:left="0" w:right="4" w:firstLine="0"/>
        <w:jc w:val="center"/>
      </w:pPr>
      <w:r>
        <w:t xml:space="preserve">C = ---------------------- x 60 pkt x 60% </w:t>
      </w:r>
    </w:p>
    <w:p w:rsidR="00A05688" w:rsidRDefault="008A685B">
      <w:pPr>
        <w:ind w:left="-5"/>
      </w:pPr>
      <w:r>
        <w:t xml:space="preserve">                                                  cena badanej oferty </w:t>
      </w:r>
    </w:p>
    <w:p w:rsidR="00A05688" w:rsidRDefault="008A685B">
      <w:pPr>
        <w:spacing w:after="22" w:line="259" w:lineRule="auto"/>
        <w:ind w:left="0" w:firstLine="0"/>
        <w:jc w:val="left"/>
      </w:pPr>
      <w:r>
        <w:t xml:space="preserve"> </w:t>
      </w:r>
    </w:p>
    <w:p w:rsidR="00A05688" w:rsidRDefault="008A685B">
      <w:pPr>
        <w:pStyle w:val="Nagwek1"/>
        <w:spacing w:after="10"/>
        <w:ind w:left="-5"/>
      </w:pPr>
      <w:r>
        <w:t xml:space="preserve">termin płatności faktury – 40 % </w:t>
      </w:r>
    </w:p>
    <w:p w:rsidR="00A05688" w:rsidRDefault="008A685B">
      <w:pPr>
        <w:spacing w:after="4" w:line="259" w:lineRule="auto"/>
        <w:ind w:left="0" w:firstLine="0"/>
        <w:jc w:val="left"/>
      </w:pPr>
      <w:r>
        <w:rPr>
          <w:b/>
        </w:rPr>
        <w:t xml:space="preserve"> </w:t>
      </w:r>
    </w:p>
    <w:p w:rsidR="00A05688" w:rsidRDefault="008A685B">
      <w:pPr>
        <w:ind w:left="-5"/>
      </w:pPr>
      <w:r>
        <w:t xml:space="preserve">Kryterium – termin płatności faktury: </w:t>
      </w:r>
    </w:p>
    <w:tbl>
      <w:tblPr>
        <w:tblStyle w:val="TableGrid"/>
        <w:tblW w:w="9081" w:type="dxa"/>
        <w:tblInd w:w="5" w:type="dxa"/>
        <w:tblCellMar>
          <w:top w:w="7" w:type="dxa"/>
          <w:left w:w="108" w:type="dxa"/>
          <w:right w:w="115" w:type="dxa"/>
        </w:tblCellMar>
        <w:tblLook w:val="04A0" w:firstRow="1" w:lastRow="0" w:firstColumn="1" w:lastColumn="0" w:noHBand="0" w:noVBand="1"/>
      </w:tblPr>
      <w:tblGrid>
        <w:gridCol w:w="6376"/>
        <w:gridCol w:w="2705"/>
      </w:tblGrid>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30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40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15-29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20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7-14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10 pkt </w:t>
            </w:r>
          </w:p>
        </w:tc>
      </w:tr>
      <w:tr w:rsidR="00A05688">
        <w:trPr>
          <w:trHeight w:val="286"/>
        </w:trPr>
        <w:tc>
          <w:tcPr>
            <w:tcW w:w="637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0" w:firstLine="0"/>
              <w:jc w:val="left"/>
            </w:pPr>
            <w:r>
              <w:t xml:space="preserve">Termin płatności faktury poniżej 7 dni </w:t>
            </w:r>
          </w:p>
        </w:tc>
        <w:tc>
          <w:tcPr>
            <w:tcW w:w="2705" w:type="dxa"/>
            <w:tcBorders>
              <w:top w:val="single" w:sz="4" w:space="0" w:color="000000"/>
              <w:left w:val="single" w:sz="4" w:space="0" w:color="000000"/>
              <w:bottom w:val="single" w:sz="4" w:space="0" w:color="000000"/>
              <w:right w:val="single" w:sz="4" w:space="0" w:color="000000"/>
            </w:tcBorders>
          </w:tcPr>
          <w:p w:rsidR="00A05688" w:rsidRDefault="008A685B">
            <w:pPr>
              <w:spacing w:after="0" w:line="259" w:lineRule="auto"/>
              <w:ind w:left="7" w:firstLine="0"/>
              <w:jc w:val="center"/>
            </w:pPr>
            <w:r>
              <w:t xml:space="preserve">0 pkt </w:t>
            </w:r>
          </w:p>
        </w:tc>
      </w:tr>
    </w:tbl>
    <w:p w:rsidR="00A05688" w:rsidRDefault="008A685B">
      <w:pPr>
        <w:spacing w:after="19" w:line="259" w:lineRule="auto"/>
        <w:ind w:left="0" w:firstLine="0"/>
        <w:jc w:val="left"/>
      </w:pPr>
      <w:r>
        <w:t xml:space="preserve"> </w:t>
      </w:r>
    </w:p>
    <w:p w:rsidR="00A05688" w:rsidRDefault="008A685B">
      <w:pPr>
        <w:pStyle w:val="Nagwek2"/>
        <w:spacing w:line="259" w:lineRule="auto"/>
        <w:ind w:right="11"/>
      </w:pPr>
      <w:r>
        <w:t>Suma punktów = pkt kryterium cena + pkt kryterium termin płatności faktury</w:t>
      </w:r>
      <w:r>
        <w:rPr>
          <w:u w:val="none"/>
        </w:rPr>
        <w:t xml:space="preserve"> </w:t>
      </w:r>
    </w:p>
    <w:p w:rsidR="00A05688" w:rsidRDefault="008A685B">
      <w:pPr>
        <w:spacing w:after="22" w:line="259" w:lineRule="auto"/>
        <w:ind w:left="0" w:firstLine="0"/>
        <w:jc w:val="left"/>
      </w:pPr>
      <w:r>
        <w:t xml:space="preserve"> </w:t>
      </w:r>
    </w:p>
    <w:p w:rsidR="00A05688" w:rsidRDefault="008A685B">
      <w:pPr>
        <w:spacing w:line="269" w:lineRule="auto"/>
        <w:ind w:left="128"/>
        <w:jc w:val="left"/>
      </w:pPr>
      <w:r>
        <w:rPr>
          <w:u w:val="single" w:color="000000"/>
        </w:rPr>
        <w:t>Brak określenia w formularzu oferty terminu płatności faktury skutkuje odrzuceniem oferty.</w:t>
      </w:r>
      <w:r>
        <w:t xml:space="preserve"> </w:t>
      </w:r>
    </w:p>
    <w:p w:rsidR="00A05688" w:rsidRDefault="008A685B">
      <w:pPr>
        <w:spacing w:after="0" w:line="259" w:lineRule="auto"/>
        <w:ind w:left="0" w:firstLine="0"/>
        <w:jc w:val="left"/>
      </w:pPr>
      <w:r>
        <w:t xml:space="preserve"> </w:t>
      </w:r>
    </w:p>
    <w:p w:rsidR="00A05688" w:rsidRDefault="008A685B" w:rsidP="000A1DB3">
      <w:pPr>
        <w:numPr>
          <w:ilvl w:val="0"/>
          <w:numId w:val="16"/>
        </w:numPr>
        <w:ind w:left="284" w:hanging="284"/>
      </w:pPr>
      <w:r>
        <w:t xml:space="preserve">Jeżeli nie będzie można dokonać wyboru oferty najkorzystniejszej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rsidR="00A05688" w:rsidRDefault="008A685B" w:rsidP="000A1DB3">
      <w:pPr>
        <w:numPr>
          <w:ilvl w:val="0"/>
          <w:numId w:val="16"/>
        </w:numPr>
        <w:ind w:left="284" w:hanging="284"/>
      </w:pPr>
      <w: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05688" w:rsidRDefault="008A685B">
      <w:pPr>
        <w:spacing w:line="259" w:lineRule="auto"/>
        <w:ind w:left="0" w:firstLine="0"/>
        <w:jc w:val="left"/>
      </w:pPr>
      <w:r>
        <w:t xml:space="preserve"> </w:t>
      </w:r>
    </w:p>
    <w:p w:rsidR="00A05688" w:rsidRDefault="008A685B" w:rsidP="000A1DB3">
      <w:pPr>
        <w:pStyle w:val="Nagwek1"/>
        <w:numPr>
          <w:ilvl w:val="0"/>
          <w:numId w:val="23"/>
        </w:numPr>
        <w:tabs>
          <w:tab w:val="center" w:pos="2375"/>
        </w:tabs>
        <w:spacing w:after="10"/>
        <w:jc w:val="left"/>
      </w:pPr>
      <w:r>
        <w:t xml:space="preserve">NEGOCJACJE </w:t>
      </w:r>
    </w:p>
    <w:p w:rsidR="001B794E" w:rsidRDefault="008A685B" w:rsidP="001B794E">
      <w:pPr>
        <w:spacing w:after="14" w:line="259" w:lineRule="auto"/>
        <w:ind w:left="-28" w:firstLine="0"/>
        <w:jc w:val="left"/>
        <w:rPr>
          <w:b/>
        </w:rPr>
      </w:pPr>
      <w:r>
        <w:rPr>
          <w:rFonts w:ascii="Calibri" w:eastAsia="Calibri" w:hAnsi="Calibri" w:cs="Calibri"/>
          <w:noProof/>
          <w:sz w:val="22"/>
        </w:rPr>
        <mc:AlternateContent>
          <mc:Choice Requires="wpg">
            <w:drawing>
              <wp:inline distT="0" distB="0" distL="0" distR="0">
                <wp:extent cx="5795646" cy="12065"/>
                <wp:effectExtent l="0" t="0" r="0" b="0"/>
                <wp:docPr id="13104" name="Group 13104"/>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629" name="Shape 1629"/>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30" name="Shape 1630"/>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CB0E22" id="Group 13104"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">
                <v:shape id="Shape 1629"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2d78QA&#10;AADdAAAADwAAAGRycy9kb3ducmV2LnhtbERP22rCQBB9L/gPywh9KWZjWqRGVxGhUEgomOYDhuyY&#10;RLOzIbvV6Nd3CwXf5nCus96OphMXGlxrWcE8ikEQV1a3XCsovz9m7yCcR9bYWSYFN3Kw3Uye1phq&#10;e+UDXQpfixDCLkUFjfd9KqWrGjLoItsTB+5oB4M+wKGWesBrCDedTOJ4IQ22HBoa7GnfUHUufoyC&#10;/ETJW6Hn2esh06fynL/ck/5LqefpuFuB8DT6h/jf/anD/EWyhL9vwgl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tne/EAAAA3QAAAA8AAAAAAAAAAAAAAAAAmAIAAGRycy9k&#10;b3ducmV2LnhtbFBLBQYAAAAABAAEAPUAAACJAwAAAAA=&#10;" path="m,l5795646,e" filled="f" strokeweight=".16931mm">
                  <v:path arrowok="t" textboxrect="0,0,5795646,0"/>
                </v:shape>
                <v:shape id="Shape 1630"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6ir8cA&#10;AADdAAAADwAAAGRycy9kb3ducmV2LnhtbESP3WrCQBCF7wt9h2UKvSl1Y5RQ0qxSCoKgCKY+wJCd&#10;5sfsbMhuNe3Tdy4E72Y4Z875plhPrlcXGkPr2cB8loAirrxtuTZw+tq8voEKEdli75kM/FKA9erx&#10;ocDc+isf6VLGWkkIhxwNNDEOudahashhmPmBWLRvPzqMso61tiNeJdz1Ok2STDtsWRoaHOizoepc&#10;/jgD+47SZWnnu8VxZ7vTef/ylw4HY56fpo93UJGmeDffrrdW8LOF8Ms3MoJ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Ooq/HAAAA3QAAAA8AAAAAAAAAAAAAAAAAmAIAAGRy&#10;cy9kb3ducmV2LnhtbFBLBQYAAAAABAAEAPUAAACMAwAAAAA=&#10;" path="m,l5795646,e" filled="f" strokeweight=".16931mm">
                  <v:path arrowok="t" textboxrect="0,0,5795646,0"/>
                </v:shape>
                <w10:anchorlock/>
              </v:group>
            </w:pict>
          </mc:Fallback>
        </mc:AlternateContent>
      </w:r>
      <w:r>
        <w:rPr>
          <w:b/>
        </w:rPr>
        <w:t xml:space="preserve">                                                                 </w:t>
      </w:r>
    </w:p>
    <w:p w:rsidR="001B794E" w:rsidRDefault="001B794E" w:rsidP="001321D7">
      <w:pPr>
        <w:spacing w:after="14" w:line="276" w:lineRule="auto"/>
        <w:ind w:left="-28" w:firstLine="0"/>
        <w:jc w:val="left"/>
        <w:rPr>
          <w:b/>
        </w:rPr>
      </w:pPr>
    </w:p>
    <w:p w:rsidR="001B794E" w:rsidRDefault="001B794E" w:rsidP="000A1DB3">
      <w:pPr>
        <w:pStyle w:val="Akapitzlist"/>
        <w:numPr>
          <w:ilvl w:val="0"/>
          <w:numId w:val="36"/>
        </w:numPr>
        <w:spacing w:after="14" w:line="276" w:lineRule="auto"/>
        <w:jc w:val="left"/>
      </w:pPr>
      <w:r>
        <w:rPr>
          <w:rStyle w:val="Pogrubienie"/>
        </w:rPr>
        <w:t>Możliwość i zakres negocjacji</w:t>
      </w:r>
    </w:p>
    <w:p w:rsidR="001B794E" w:rsidRDefault="001B794E" w:rsidP="000A1DB3">
      <w:pPr>
        <w:pStyle w:val="NormalnyWeb"/>
        <w:numPr>
          <w:ilvl w:val="0"/>
          <w:numId w:val="33"/>
        </w:numPr>
        <w:spacing w:line="276" w:lineRule="auto"/>
        <w:jc w:val="both"/>
      </w:pPr>
      <w:r>
        <w:t xml:space="preserve">Po złożeniu ofert oraz dokonaniu ich wstępnej oceny Zamawiający </w:t>
      </w:r>
      <w:r w:rsidRPr="001B794E">
        <w:rPr>
          <w:rStyle w:val="Pogrubienie"/>
          <w:b w:val="0"/>
        </w:rPr>
        <w:t xml:space="preserve">może przeprowadzić </w:t>
      </w:r>
      <w:r>
        <w:rPr>
          <w:rStyle w:val="Pogrubienie"/>
        </w:rPr>
        <w:t>negocjacje</w:t>
      </w:r>
      <w:r>
        <w:t xml:space="preserve"> treści ofert złożonych przez wykonawców, których oferty nie podlegają odrzuceniu, w celu ich ulepszenia, w zakresie elementów podlegających ocenie w ramach kryteriów oceny ofert.</w:t>
      </w:r>
    </w:p>
    <w:p w:rsidR="001B794E" w:rsidRDefault="001B794E" w:rsidP="000A1DB3">
      <w:pPr>
        <w:pStyle w:val="NormalnyWeb"/>
        <w:numPr>
          <w:ilvl w:val="0"/>
          <w:numId w:val="33"/>
        </w:numPr>
        <w:spacing w:line="276" w:lineRule="auto"/>
        <w:jc w:val="both"/>
      </w:pPr>
      <w:r>
        <w:lastRenderedPageBreak/>
        <w:t>Przewidzenie możliwości prowadzenia negocjacji nie oznacza obowiązku ich przeprowadzenia. Decyzja o wszczęciu negocjacji należy każdorazowo do Zamawiającego.</w:t>
      </w:r>
    </w:p>
    <w:p w:rsidR="001B794E" w:rsidRDefault="001B794E" w:rsidP="000A1DB3">
      <w:pPr>
        <w:pStyle w:val="NormalnyWeb"/>
        <w:numPr>
          <w:ilvl w:val="0"/>
          <w:numId w:val="33"/>
        </w:numPr>
        <w:spacing w:line="276" w:lineRule="auto"/>
        <w:jc w:val="both"/>
      </w:pPr>
      <w:r>
        <w:t>Negocjacjom podlegają wyłącznie te elementy treści ofert, które są oceniane w ramach kryteriów oceny ofert, tj.:</w:t>
      </w:r>
    </w:p>
    <w:p w:rsidR="001B794E" w:rsidRDefault="001B794E" w:rsidP="000A1DB3">
      <w:pPr>
        <w:pStyle w:val="NormalnyWeb"/>
        <w:numPr>
          <w:ilvl w:val="1"/>
          <w:numId w:val="33"/>
        </w:numPr>
        <w:spacing w:line="276" w:lineRule="auto"/>
        <w:jc w:val="both"/>
      </w:pPr>
      <w:r>
        <w:t>cena brutto;</w:t>
      </w:r>
    </w:p>
    <w:p w:rsidR="001B794E" w:rsidRDefault="001B794E" w:rsidP="000A1DB3">
      <w:pPr>
        <w:pStyle w:val="NormalnyWeb"/>
        <w:numPr>
          <w:ilvl w:val="1"/>
          <w:numId w:val="33"/>
        </w:numPr>
        <w:spacing w:line="276" w:lineRule="auto"/>
        <w:jc w:val="both"/>
      </w:pPr>
      <w:r>
        <w:t>termin płatności faktury.</w:t>
      </w:r>
    </w:p>
    <w:p w:rsidR="001B794E" w:rsidRDefault="001B794E" w:rsidP="000A1DB3">
      <w:pPr>
        <w:pStyle w:val="NormalnyWeb"/>
        <w:numPr>
          <w:ilvl w:val="0"/>
          <w:numId w:val="33"/>
        </w:numPr>
        <w:spacing w:line="276" w:lineRule="auto"/>
        <w:jc w:val="both"/>
      </w:pPr>
      <w:r w:rsidRPr="001B794E">
        <w:t>Negocjacje</w:t>
      </w:r>
      <w:r w:rsidRPr="001B794E">
        <w:rPr>
          <w:b/>
        </w:rPr>
        <w:t xml:space="preserve"> </w:t>
      </w:r>
      <w:r w:rsidRPr="001B794E">
        <w:rPr>
          <w:rStyle w:val="Pogrubienie"/>
          <w:b w:val="0"/>
        </w:rPr>
        <w:t>nie mogą prowadzić do zmiany treści SWZ</w:t>
      </w:r>
      <w:r w:rsidRPr="001B794E">
        <w:rPr>
          <w:b/>
        </w:rPr>
        <w:t>,</w:t>
      </w:r>
      <w:r>
        <w:t xml:space="preserve"> w szczególności:</w:t>
      </w:r>
    </w:p>
    <w:p w:rsidR="001B794E" w:rsidRDefault="001B794E" w:rsidP="000A1DB3">
      <w:pPr>
        <w:pStyle w:val="NormalnyWeb"/>
        <w:numPr>
          <w:ilvl w:val="1"/>
          <w:numId w:val="33"/>
        </w:numPr>
        <w:spacing w:line="276" w:lineRule="auto"/>
        <w:jc w:val="both"/>
      </w:pPr>
      <w:r>
        <w:t>warunków udziału w postępowaniu,</w:t>
      </w:r>
    </w:p>
    <w:p w:rsidR="001B794E" w:rsidRDefault="001B794E" w:rsidP="000A1DB3">
      <w:pPr>
        <w:pStyle w:val="NormalnyWeb"/>
        <w:numPr>
          <w:ilvl w:val="1"/>
          <w:numId w:val="33"/>
        </w:numPr>
        <w:spacing w:line="276" w:lineRule="auto"/>
        <w:jc w:val="both"/>
      </w:pPr>
      <w:r>
        <w:t>podstaw wykluczenia,</w:t>
      </w:r>
    </w:p>
    <w:p w:rsidR="001B794E" w:rsidRDefault="001B794E" w:rsidP="000A1DB3">
      <w:pPr>
        <w:pStyle w:val="NormalnyWeb"/>
        <w:numPr>
          <w:ilvl w:val="1"/>
          <w:numId w:val="33"/>
        </w:numPr>
        <w:spacing w:line="276" w:lineRule="auto"/>
        <w:jc w:val="both"/>
      </w:pPr>
      <w:r>
        <w:t>zakresu i opisu przedmiotu zamówienia,</w:t>
      </w:r>
    </w:p>
    <w:p w:rsidR="001B794E" w:rsidRDefault="001B794E" w:rsidP="000A1DB3">
      <w:pPr>
        <w:pStyle w:val="NormalnyWeb"/>
        <w:numPr>
          <w:ilvl w:val="1"/>
          <w:numId w:val="33"/>
        </w:numPr>
        <w:spacing w:line="276" w:lineRule="auto"/>
        <w:jc w:val="both"/>
      </w:pPr>
      <w:r>
        <w:t>kryteriów oceny ofert i sposobu ich oceny,</w:t>
      </w:r>
    </w:p>
    <w:p w:rsidR="001B794E" w:rsidRDefault="001B794E" w:rsidP="000A1DB3">
      <w:pPr>
        <w:pStyle w:val="NormalnyWeb"/>
        <w:numPr>
          <w:ilvl w:val="1"/>
          <w:numId w:val="33"/>
        </w:numPr>
        <w:spacing w:line="276" w:lineRule="auto"/>
        <w:jc w:val="both"/>
      </w:pPr>
      <w:r>
        <w:t>minimalnych wymagań Zamawiającego.</w:t>
      </w:r>
    </w:p>
    <w:p w:rsidR="001B794E" w:rsidRDefault="001B794E" w:rsidP="000A1DB3">
      <w:pPr>
        <w:pStyle w:val="NormalnyWeb"/>
        <w:numPr>
          <w:ilvl w:val="0"/>
          <w:numId w:val="36"/>
        </w:numPr>
        <w:spacing w:line="276" w:lineRule="auto"/>
        <w:jc w:val="both"/>
      </w:pPr>
      <w:r>
        <w:rPr>
          <w:rStyle w:val="Pogrubienie"/>
        </w:rPr>
        <w:t>Sposób prowadzenia negocjacji</w:t>
      </w:r>
    </w:p>
    <w:p w:rsidR="001B794E" w:rsidRDefault="001B794E" w:rsidP="000A1DB3">
      <w:pPr>
        <w:pStyle w:val="NormalnyWeb"/>
        <w:numPr>
          <w:ilvl w:val="0"/>
          <w:numId w:val="34"/>
        </w:numPr>
        <w:spacing w:line="276" w:lineRule="auto"/>
        <w:jc w:val="both"/>
      </w:pPr>
      <w:r>
        <w:t xml:space="preserve">Negocjacje prowadzone są w formie elektronicznej, za pośrednictwem platformy wskazanej w niniejszej SWZ, zgodnie z zasadami określonymi w ustawie </w:t>
      </w:r>
      <w:proofErr w:type="spellStart"/>
      <w:r>
        <w:t>Pzp</w:t>
      </w:r>
      <w:proofErr w:type="spellEnd"/>
      <w:r>
        <w:t>.</w:t>
      </w:r>
    </w:p>
    <w:p w:rsidR="001B794E" w:rsidRDefault="001B794E" w:rsidP="000A1DB3">
      <w:pPr>
        <w:pStyle w:val="NormalnyWeb"/>
        <w:numPr>
          <w:ilvl w:val="0"/>
          <w:numId w:val="34"/>
        </w:numPr>
        <w:spacing w:line="276" w:lineRule="auto"/>
        <w:jc w:val="both"/>
      </w:pPr>
      <w:r>
        <w:t>Zamawiający zapewnia równe traktowanie wykonawców dopuszczonych do negocjacji oraz prowadzi negocjacje w sposób, który nie zakłóca uczciwej konkurencji.</w:t>
      </w:r>
    </w:p>
    <w:p w:rsidR="001B794E" w:rsidRDefault="001B794E" w:rsidP="000A1DB3">
      <w:pPr>
        <w:pStyle w:val="NormalnyWeb"/>
        <w:numPr>
          <w:ilvl w:val="0"/>
          <w:numId w:val="34"/>
        </w:numPr>
        <w:spacing w:line="276" w:lineRule="auto"/>
        <w:jc w:val="both"/>
      </w:pPr>
      <w:r>
        <w:t>Negocjacje mają charakter poufny. Bez zgody drugiej strony nie mogą być ujawniane innym uczestnikom postępowania informacje stanowiące tajemnicę przedsiębiorstwa lub inne informacje techniczne, handlowe lub organizacyjne, o których mowa w odrębnych przepisach.</w:t>
      </w:r>
    </w:p>
    <w:p w:rsidR="001321D7" w:rsidRDefault="001B794E" w:rsidP="000A1DB3">
      <w:pPr>
        <w:pStyle w:val="NormalnyWeb"/>
        <w:numPr>
          <w:ilvl w:val="0"/>
          <w:numId w:val="36"/>
        </w:numPr>
        <w:spacing w:line="276" w:lineRule="auto"/>
        <w:jc w:val="both"/>
      </w:pPr>
      <w:r>
        <w:rPr>
          <w:rStyle w:val="Pogrubienie"/>
        </w:rPr>
        <w:t>Ograniczenie liczby wykonawców zapraszanych do negocjacji</w:t>
      </w:r>
    </w:p>
    <w:p w:rsidR="001321D7" w:rsidRDefault="001321D7" w:rsidP="00F636F7">
      <w:pPr>
        <w:pStyle w:val="NormalnyWeb"/>
        <w:spacing w:line="276" w:lineRule="auto"/>
        <w:ind w:left="692"/>
        <w:jc w:val="both"/>
      </w:pPr>
      <w:r>
        <w:t xml:space="preserve">Zamawiający przewiduje możliwość ograniczenia liczby wykonawców zapraszanych do negocjacji do maksymalnie </w:t>
      </w:r>
      <w:r w:rsidRPr="001321D7">
        <w:rPr>
          <w:rStyle w:val="Pogrubienie"/>
          <w:b w:val="0"/>
        </w:rPr>
        <w:t>2</w:t>
      </w:r>
      <w:r w:rsidRPr="001321D7">
        <w:rPr>
          <w:b/>
        </w:rPr>
        <w:t xml:space="preserve"> </w:t>
      </w:r>
      <w:r>
        <w:t xml:space="preserve">wykonawców. Jeżeli liczba wykonawców, którzy złożyli oferty niepodlegające odrzuceniu, </w:t>
      </w:r>
      <w:r w:rsidRPr="001321D7">
        <w:t>przekroczy</w:t>
      </w:r>
      <w:r w:rsidRPr="001321D7">
        <w:rPr>
          <w:b/>
        </w:rPr>
        <w:t xml:space="preserve"> </w:t>
      </w:r>
      <w:r w:rsidRPr="001321D7">
        <w:rPr>
          <w:rStyle w:val="Pogrubienie"/>
          <w:b w:val="0"/>
        </w:rPr>
        <w:t>2,</w:t>
      </w:r>
      <w:r>
        <w:t xml:space="preserve"> Zamawiający zaprosi do negocjacji wykonawców, których oferty:</w:t>
      </w:r>
    </w:p>
    <w:p w:rsidR="001321D7" w:rsidRDefault="001321D7" w:rsidP="000A1DB3">
      <w:pPr>
        <w:pStyle w:val="NormalnyWeb"/>
        <w:numPr>
          <w:ilvl w:val="0"/>
          <w:numId w:val="37"/>
        </w:numPr>
        <w:spacing w:line="276" w:lineRule="auto"/>
        <w:jc w:val="both"/>
      </w:pPr>
      <w:r w:rsidRPr="001321D7">
        <w:rPr>
          <w:rStyle w:val="Pogrubienie"/>
          <w:b w:val="0"/>
        </w:rPr>
        <w:t>uzyskały najwyższą łączną liczbę punktów</w:t>
      </w:r>
      <w:r>
        <w:t xml:space="preserve"> w ocenie dokonanej zgodnie z kryteriami oceny ofert określonymi w Rozdziale XV SWZ (cena – 60%, termin płatności faktury – 40%), w liczbie nie większej niż 2;</w:t>
      </w:r>
    </w:p>
    <w:p w:rsidR="001321D7" w:rsidRDefault="001321D7" w:rsidP="000A1DB3">
      <w:pPr>
        <w:pStyle w:val="NormalnyWeb"/>
        <w:numPr>
          <w:ilvl w:val="0"/>
          <w:numId w:val="37"/>
        </w:numPr>
        <w:spacing w:line="276" w:lineRule="auto"/>
        <w:jc w:val="both"/>
      </w:pPr>
      <w:r>
        <w:t xml:space="preserve">w przypadku, gdy na ostatnim miejscu uprawniającym do zaproszenia do negocjacji znajdzie się więcej niż jedna oferta z taką samą łączną liczbą punktów – spośród tych ofert Zamawiający w pierwszej kolejności zaprosi do negocjacji oferty, które </w:t>
      </w:r>
      <w:r w:rsidRPr="001321D7">
        <w:rPr>
          <w:rStyle w:val="Pogrubienie"/>
          <w:b w:val="0"/>
        </w:rPr>
        <w:t>zawierają niższą cenę brutto</w:t>
      </w:r>
      <w:r>
        <w:t>;</w:t>
      </w:r>
    </w:p>
    <w:p w:rsidR="001321D7" w:rsidRDefault="001321D7" w:rsidP="000A1DB3">
      <w:pPr>
        <w:pStyle w:val="NormalnyWeb"/>
        <w:numPr>
          <w:ilvl w:val="0"/>
          <w:numId w:val="37"/>
        </w:numPr>
        <w:spacing w:line="276" w:lineRule="auto"/>
        <w:jc w:val="both"/>
      </w:pPr>
      <w:r>
        <w:t xml:space="preserve">jeżeli mimo zastosowania pkt 2) nadal nie będzie możliwe ustalenie pełnej listy wykonawców zapraszanych do negocjacji (oferty z taką samą łączną liczbą punktów oraz z taką samą ceną brutto) – spośród tych ofert Zamawiający zaprosi do negocjacji oferty, które </w:t>
      </w:r>
      <w:r w:rsidRPr="001321D7">
        <w:rPr>
          <w:rStyle w:val="Pogrubienie"/>
          <w:b w:val="0"/>
        </w:rPr>
        <w:t>zawierają dłuższy termin płatności faktury</w:t>
      </w:r>
      <w:r w:rsidRPr="001321D7">
        <w:rPr>
          <w:b/>
        </w:rPr>
        <w:t>;</w:t>
      </w:r>
    </w:p>
    <w:p w:rsidR="001321D7" w:rsidRDefault="001321D7" w:rsidP="000A1DB3">
      <w:pPr>
        <w:pStyle w:val="NormalnyWeb"/>
        <w:numPr>
          <w:ilvl w:val="0"/>
          <w:numId w:val="37"/>
        </w:numPr>
        <w:spacing w:line="276" w:lineRule="auto"/>
        <w:jc w:val="both"/>
      </w:pPr>
      <w:r>
        <w:t xml:space="preserve">jeżeli pomimo zastosowania pkt 2)–3) nadal nie będzie możliwe ustalenie pełnej listy wykonawców zapraszanych do negocjacji, Zamawiający dokona wyboru wykonawców w </w:t>
      </w:r>
      <w:r w:rsidRPr="001321D7">
        <w:t>drodze</w:t>
      </w:r>
      <w:r w:rsidRPr="001321D7">
        <w:rPr>
          <w:b/>
        </w:rPr>
        <w:t xml:space="preserve"> </w:t>
      </w:r>
      <w:r w:rsidRPr="001321D7">
        <w:rPr>
          <w:rStyle w:val="Pogrubienie"/>
          <w:b w:val="0"/>
        </w:rPr>
        <w:t>losowania</w:t>
      </w:r>
      <w:r>
        <w:t>, z czynności którego sporządzony zostanie protokół.</w:t>
      </w:r>
    </w:p>
    <w:p w:rsidR="001321D7" w:rsidRDefault="001321D7" w:rsidP="00F636F7">
      <w:pPr>
        <w:pStyle w:val="NormalnyWeb"/>
        <w:spacing w:line="276" w:lineRule="auto"/>
        <w:jc w:val="both"/>
      </w:pPr>
      <w:r>
        <w:lastRenderedPageBreak/>
        <w:t>Informacja o wykonawcach zaproszonych do negocjacji zostanie przekazana za pośrednictwem platformy wskazanej w niniejszej SWZ.</w:t>
      </w:r>
    </w:p>
    <w:p w:rsidR="001B794E" w:rsidRDefault="001B794E" w:rsidP="000A1DB3">
      <w:pPr>
        <w:pStyle w:val="NormalnyWeb"/>
        <w:numPr>
          <w:ilvl w:val="0"/>
          <w:numId w:val="36"/>
        </w:numPr>
        <w:spacing w:line="276" w:lineRule="auto"/>
        <w:jc w:val="both"/>
      </w:pPr>
      <w:r>
        <w:rPr>
          <w:rStyle w:val="Pogrubienie"/>
        </w:rPr>
        <w:t>Oferty dodatkowe i wybór oferty najkorzystniejszej</w:t>
      </w:r>
    </w:p>
    <w:p w:rsidR="001B794E" w:rsidRDefault="001B794E" w:rsidP="000A1DB3">
      <w:pPr>
        <w:pStyle w:val="NormalnyWeb"/>
        <w:numPr>
          <w:ilvl w:val="0"/>
          <w:numId w:val="35"/>
        </w:numPr>
        <w:spacing w:line="276" w:lineRule="auto"/>
        <w:jc w:val="both"/>
      </w:pPr>
      <w:r>
        <w:t xml:space="preserve">Po zakończeniu negocjacji Zamawiający jednocześnie poinformuje wszystkich wykonawców dopuszczonych do negocjacji o ich zakończeniu oraz zaprosi tych wykonawców do złożenia </w:t>
      </w:r>
      <w:r w:rsidRPr="001321D7">
        <w:rPr>
          <w:rStyle w:val="Pogrubienie"/>
          <w:b w:val="0"/>
        </w:rPr>
        <w:t>ofert dodatkowych</w:t>
      </w:r>
      <w:r>
        <w:t>.</w:t>
      </w:r>
    </w:p>
    <w:p w:rsidR="001B794E" w:rsidRDefault="001B794E" w:rsidP="000A1DB3">
      <w:pPr>
        <w:pStyle w:val="NormalnyWeb"/>
        <w:numPr>
          <w:ilvl w:val="0"/>
          <w:numId w:val="35"/>
        </w:numPr>
        <w:spacing w:line="276" w:lineRule="auto"/>
        <w:jc w:val="both"/>
      </w:pPr>
      <w:r>
        <w:t xml:space="preserve">Zamawiający wyznaczy termin składania ofert dodatkowych z uwzględnieniem czasu niezbędnego na ich przygotowanie, przy czym termin ten nie będzie krótszy niż </w:t>
      </w:r>
      <w:r w:rsidRPr="001321D7">
        <w:rPr>
          <w:rStyle w:val="Pogrubienie"/>
          <w:b w:val="0"/>
        </w:rPr>
        <w:t>5 dni</w:t>
      </w:r>
      <w:r>
        <w:t xml:space="preserve"> od dnia przekazania zaproszenia do złożenia ofert dodatkowych.</w:t>
      </w:r>
    </w:p>
    <w:p w:rsidR="001B794E" w:rsidRDefault="001B794E" w:rsidP="000A1DB3">
      <w:pPr>
        <w:pStyle w:val="NormalnyWeb"/>
        <w:numPr>
          <w:ilvl w:val="0"/>
          <w:numId w:val="35"/>
        </w:numPr>
        <w:spacing w:line="276" w:lineRule="auto"/>
        <w:jc w:val="both"/>
      </w:pPr>
      <w:r>
        <w:t>Wykonawca może złożyć tylko jedną ofertę dodatkową.</w:t>
      </w:r>
    </w:p>
    <w:p w:rsidR="001B794E" w:rsidRDefault="001B794E" w:rsidP="000A1DB3">
      <w:pPr>
        <w:pStyle w:val="NormalnyWeb"/>
        <w:numPr>
          <w:ilvl w:val="0"/>
          <w:numId w:val="35"/>
        </w:numPr>
        <w:spacing w:line="276" w:lineRule="auto"/>
        <w:jc w:val="both"/>
      </w:pPr>
      <w:r>
        <w:t>Oferta dodatkowa nie może być mniej korzystna dla Zamawiającego niż oferta złożona pierwotnie, w szczególności w zakresie ceny i terminu płatności faktury.</w:t>
      </w:r>
    </w:p>
    <w:p w:rsidR="001B794E" w:rsidRDefault="001B794E" w:rsidP="000A1DB3">
      <w:pPr>
        <w:pStyle w:val="NormalnyWeb"/>
        <w:numPr>
          <w:ilvl w:val="0"/>
          <w:numId w:val="35"/>
        </w:numPr>
        <w:spacing w:line="276" w:lineRule="auto"/>
        <w:jc w:val="both"/>
      </w:pPr>
      <w:r>
        <w:t>Zamawiający oceni oferty dodatkowe wyłącznie na podstawie kryteriów oceny of</w:t>
      </w:r>
      <w:r w:rsidR="001321D7">
        <w:t>ert określonych w Rozdziale XV</w:t>
      </w:r>
      <w:r>
        <w:t xml:space="preserve"> SWZ, stosując zasady i wzory tam wskazane.</w:t>
      </w:r>
    </w:p>
    <w:p w:rsidR="001B794E" w:rsidRDefault="001B794E" w:rsidP="000A1DB3">
      <w:pPr>
        <w:pStyle w:val="NormalnyWeb"/>
        <w:numPr>
          <w:ilvl w:val="0"/>
          <w:numId w:val="35"/>
        </w:numPr>
        <w:spacing w:line="276" w:lineRule="auto"/>
        <w:jc w:val="both"/>
      </w:pPr>
      <w:r>
        <w:t>Jeżeli wykonawca, który został zaproszony do złożenia oferty dodatkowej, nie złoży jej w wyznaczonym terminie, w ocenie Zamawiający uwzględni jego ofertę pierwotną.</w:t>
      </w:r>
    </w:p>
    <w:p w:rsidR="001B794E" w:rsidRDefault="001B794E" w:rsidP="000A1DB3">
      <w:pPr>
        <w:pStyle w:val="NormalnyWeb"/>
        <w:numPr>
          <w:ilvl w:val="0"/>
          <w:numId w:val="35"/>
        </w:numPr>
        <w:spacing w:line="276" w:lineRule="auto"/>
        <w:jc w:val="both"/>
      </w:pPr>
      <w:r>
        <w:t xml:space="preserve">Zamawiający wybierze ofertę najkorzystniejszą spośród ofert dodatkowych oraz ofert pierwotnych wykonawców, którzy nie złożyli ofert dodatkowych, zgodnie z zasadami określonymi w Rozdziale </w:t>
      </w:r>
      <w:r w:rsidR="00F636F7">
        <w:t>XV</w:t>
      </w:r>
      <w:r>
        <w:t xml:space="preserve"> SWZ.</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PROJEKTOWANIE POSTANOWIENIA UMOWY W SPRAWIE ZAMÓWIENIA PUBLICZNEGO, KTÓRE ZOSTANĄ WPROWADZONE DO TREŚCI UMOWY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4"/>
                <wp:effectExtent l="0" t="0" r="0" b="0"/>
                <wp:docPr id="13106" name="Group 13106"/>
                <wp:cNvGraphicFramePr/>
                <a:graphic xmlns:a="http://schemas.openxmlformats.org/drawingml/2006/main">
                  <a:graphicData uri="http://schemas.microsoft.com/office/word/2010/wordprocessingGroup">
                    <wpg:wgp>
                      <wpg:cNvGrpSpPr/>
                      <wpg:grpSpPr>
                        <a:xfrm>
                          <a:off x="0" y="0"/>
                          <a:ext cx="5795646" cy="12064"/>
                          <a:chOff x="0" y="0"/>
                          <a:chExt cx="5795646" cy="12064"/>
                        </a:xfrm>
                      </wpg:grpSpPr>
                      <wps:wsp>
                        <wps:cNvPr id="1631" name="Shape 1631"/>
                        <wps:cNvSpPr/>
                        <wps:spPr>
                          <a:xfrm>
                            <a:off x="0" y="12064"/>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632" name="Shape 1632"/>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C25E1A" id="Group 1310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">
                <v:shape id="Shape 1631"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HNMQA&#10;AADdAAAADwAAAGRycy9kb3ducmV2LnhtbERP22rCQBB9L/gPywh9KXVzKaFE11AKhYKhYPQDhuyY&#10;RLOzIbuNab/eFQp9m8O5zqaYTS8mGl1nWUG8ikAQ11Z33Cg4Hj6eX0E4j6yxt0wKfshBsV08bDDX&#10;9sp7mirfiBDCLkcFrfdDLqWrWzLoVnYgDtzJjgZ9gGMj9YjXEG56mURRJg12HBpaHOi9pfpSfRsF&#10;5ZmSl0rHu3S/0+fjpXz6TYYvpR6X89sahKfZ/4v/3J86zM/SGO7fhB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BzTEAAAA3QAAAA8AAAAAAAAAAAAAAAAAmAIAAGRycy9k&#10;b3ducmV2LnhtbFBLBQYAAAAABAAEAPUAAACJAwAAAAA=&#10;" path="m,l5795646,e" filled="f" strokeweight=".16931mm">
                  <v:path arrowok="t" textboxrect="0,0,5795646,0"/>
                </v:shape>
                <v:shape id="Shape 1632"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ZQ8QA&#10;AADdAAAADwAAAGRycy9kb3ducmV2LnhtbERP22rCQBB9L/gPywi+FN2YFJHoKiIUhISC0Q8YsmMS&#10;zc6G7Nak/fpuodC3OZzrbPejacWTetdYVrBcRCCIS6sbrhRcL+/zNQjnkTW2lknBFznY7yYvW0y1&#10;HfhMz8JXIoSwS1FB7X2XSunKmgy6he2IA3ezvUEfYF9J3eMQwk0r4yhaSYMNh4YaOzrWVD6KT6Mg&#10;v1P8Vuhllpwzfb8+8tfvuPtQajYdDxsQnkb/L/5zn3SYv0pi+P0mnC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mUPEAAAA3Q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49427A" w:rsidRDefault="008A685B" w:rsidP="000A1DB3">
      <w:pPr>
        <w:pStyle w:val="Akapitzlist"/>
        <w:numPr>
          <w:ilvl w:val="0"/>
          <w:numId w:val="29"/>
        </w:numPr>
      </w:pPr>
      <w:r>
        <w:t xml:space="preserve">Wybrany Wykonawca jest zobowiązany do zawarcia umowy w sprawie zamówienia publicznego na warunkach określonych w </w:t>
      </w:r>
      <w:r w:rsidR="0049427A">
        <w:t>projektowanych postanowieniach</w:t>
      </w:r>
      <w:r>
        <w:t xml:space="preserve"> umowy, stanowiącym część SWZ. 2. Zakres świadczenia Wykonawcy wynikający z umowy jest tożsamy z jego zobowiązaniem zawartym w ofercie. </w:t>
      </w:r>
    </w:p>
    <w:p w:rsidR="0087661C" w:rsidRDefault="008A685B" w:rsidP="000A1DB3">
      <w:pPr>
        <w:pStyle w:val="Akapitzlist"/>
        <w:numPr>
          <w:ilvl w:val="0"/>
          <w:numId w:val="29"/>
        </w:numPr>
      </w:pPr>
      <w:r>
        <w:t>Zamawiający przewiduje możliwość dokonania zamian w</w:t>
      </w:r>
      <w:r w:rsidR="0049427A">
        <w:t xml:space="preserve"> umowie na zasadach określonych </w:t>
      </w:r>
      <w:r>
        <w:t xml:space="preserve">w § 11 projektu umowy stanowiącym załącznik Nr 7 do SWZ oraz w zakresie uregulowanym w art. 455 ustawy PZP. </w:t>
      </w:r>
    </w:p>
    <w:p w:rsidR="00A05688" w:rsidRDefault="008A685B" w:rsidP="000A1DB3">
      <w:pPr>
        <w:pStyle w:val="Akapitzlist"/>
        <w:numPr>
          <w:ilvl w:val="0"/>
          <w:numId w:val="29"/>
        </w:numPr>
      </w:pPr>
      <w:r>
        <w:t xml:space="preserve">Zmiana umowy wymaga dla swej ważności, pod rygorem nieważności, zachowania formy pisemnej.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INFORMACJE DOTYCZĄCE ZABEZPIECZENIA NALEŻYTEGO WYKONANIA UMOWY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56" name="Group 1135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4" name="Shape 1864"/>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5" name="Shape 1865"/>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AEFB5" id="Group 1135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">
                <v:shape id="Shape 1864"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QesIA&#10;AADdAAAADwAAAGRycy9kb3ducmV2LnhtbERP24rCMBB9X/Afwgi+LJraFZFqFBEEQRGsfsDQjG21&#10;mZQmavXrN4Lg2xzOdWaL1lTiTo0rLSsYDiIQxJnVJecKTsd1fwLCeWSNlWVS8CQHi3nnZ4aJtg8+&#10;0D31uQgh7BJUUHhfJ1K6rCCDbmBr4sCdbWPQB9jkUjf4COGmknEUjaXBkkNDgTWtCsqu6c0o2F0o&#10;HqV6uP07bPXldN39vuJ6r1Sv2y6nIDy1/iv+uDc6zJ+MR/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xB6wgAAAN0AAAAPAAAAAAAAAAAAAAAAAJgCAABkcnMvZG93&#10;bnJldi54bWxQSwUGAAAAAAQABAD1AAAAhwMAAAAA&#10;" path="m,l5795646,e" filled="f" strokeweight=".16931mm">
                  <v:path arrowok="t" textboxrect="0,0,5795646,0"/>
                </v:shape>
                <v:shape id="Shape 1865"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14cQA&#10;AADdAAAADwAAAGRycy9kb3ducmV2LnhtbERP22rCQBB9L/Qflin0pdSNUYOkrlIKhUJEMPUDhuw0&#10;150N2a2Jfr1bKPg2h3OdzW4ynTjT4GrLCuazCARxYXXNpYLT9+frGoTzyBo7y6TgQg5228eHDaba&#10;jnykc+5LEULYpaig8r5PpXRFRQbdzPbEgfuxg0Ef4FBKPeAYwk0n4yhKpMGaQ0OFPX1UVLT5r1Gw&#10;byhe5nqeLY6Zbk7t/uUa9welnp+m9zcQniZ/F/+7v3SYv05W8PdNOEF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fteHEAAAA3QAAAA8AAAAAAAAAAAAAAAAAmAIAAGRycy9k&#10;b3ducmV2LnhtbFBLBQYAAAAABAAEAPUAAACJAwAAAAA=&#10;" path="m,l5795646,e" filled="f" strokeweight=".16931mm">
                  <v:path arrowok="t" textboxrect="0,0,5795646,0"/>
                </v:shape>
                <w10:anchorlock/>
              </v:group>
            </w:pict>
          </mc:Fallback>
        </mc:AlternateContent>
      </w:r>
      <w:r>
        <w:rPr>
          <w:b/>
        </w:rPr>
        <w:t xml:space="preserve">                                                                 </w:t>
      </w:r>
    </w:p>
    <w:p w:rsidR="00A05688" w:rsidRDefault="008A685B">
      <w:pPr>
        <w:ind w:left="-5"/>
      </w:pPr>
      <w:r>
        <w:t xml:space="preserve">Zamawiający nie wymaga wniesienia zabezpieczenia należytego wykonania umowy. </w:t>
      </w:r>
    </w:p>
    <w:p w:rsidR="00A05688" w:rsidRDefault="008A685B">
      <w:pPr>
        <w:spacing w:after="28" w:line="259" w:lineRule="auto"/>
        <w:ind w:left="0" w:firstLine="0"/>
        <w:jc w:val="left"/>
      </w:pPr>
      <w:r>
        <w:t xml:space="preserve"> </w:t>
      </w:r>
    </w:p>
    <w:p w:rsidR="00A05688" w:rsidRDefault="008A685B" w:rsidP="000A1DB3">
      <w:pPr>
        <w:pStyle w:val="Nagwek1"/>
        <w:numPr>
          <w:ilvl w:val="0"/>
          <w:numId w:val="23"/>
        </w:numPr>
      </w:pPr>
      <w:r>
        <w:t xml:space="preserve">INFORMACJE O FORMALNOŚCIACH, JAKIE MUSZĄ ZOSTAĆ DOPEŁNIONE PO WYBORZE OFERTY W CELU ZAWARCIA UMOWY </w:t>
      </w:r>
      <w:r w:rsidR="0087661C">
        <w:br/>
      </w:r>
      <w:r>
        <w:t>W SPRAWIE ZAMÓWIENIA PUBLICZNEGO</w:t>
      </w:r>
      <w:r>
        <w:rPr>
          <w:b w:val="0"/>
        </w:rPr>
        <w:t xml:space="preserve"> </w:t>
      </w:r>
      <w:r>
        <w:rPr>
          <w:b w:val="0"/>
        </w:rPr>
        <w:tab/>
      </w:r>
      <w:r>
        <w:t xml:space="preserve"> </w:t>
      </w:r>
    </w:p>
    <w:p w:rsidR="00A05688" w:rsidRDefault="008A685B">
      <w:pPr>
        <w:spacing w:after="0"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59" name="Group 11359"/>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6" name="Shape 1866"/>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7" name="Shape 1867"/>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170235" id="Group 11359"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">
                <v:shape id="Shape 1866"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rlsMA&#10;AADdAAAADwAAAGRycy9kb3ducmV2LnhtbERP24rCMBB9X/Afwgj7smhqXYpUo4ggCIpg7QcMzdhW&#10;m0lponb36zeCsG9zONdZrHrTiAd1rrasYDKOQBAXVtdcKsjP29EMhPPIGhvLpOCHHKyWg48Fpto+&#10;+USPzJcihLBLUUHlfZtK6YqKDLqxbYkDd7GdQR9gV0rd4TOEm0bGUZRIgzWHhgpb2lRU3LK7UXC4&#10;Uvyd6cl+etrra347fP3G7VGpz2G/noPw1Pt/8du902H+LEng9U04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0rlsMAAADdAAAADwAAAAAAAAAAAAAAAACYAgAAZHJzL2Rv&#10;d25yZXYueG1sUEsFBgAAAAAEAAQA9QAAAIgDAAAAAA==&#10;" path="m,l5795646,e" filled="f" strokeweight=".16931mm">
                  <v:path arrowok="t" textboxrect="0,0,5795646,0"/>
                </v:shape>
                <v:shape id="Shape 1867"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DcMA&#10;AADdAAAADwAAAGRycy9kb3ducmV2LnhtbERP22rCQBB9F/yHZYS+SN2YFivRVUQoFCIFUz9gyI65&#10;7mzIbk3ar+8KQt/mcK6z3Y+mFTfqXWVZwXIRgSDOra64UHD5en9eg3AeWWNrmRT8kIP9bjrZYqLt&#10;wGe6Zb4QIYRdggpK77tESpeXZNAtbEccuKvtDfoA+0LqHocQbloZR9FKGqw4NJTY0bGkvMm+jYJT&#10;TfFrppfpyznV9aU5zX/j7lOpp9l42IDwNPp/8cP9ocP89eoN7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ODc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87661C" w:rsidRDefault="008A685B" w:rsidP="000A1DB3">
      <w:pPr>
        <w:numPr>
          <w:ilvl w:val="0"/>
          <w:numId w:val="17"/>
        </w:numPr>
        <w:ind w:left="284" w:hanging="284"/>
      </w:pPr>
      <w:r>
        <w:t xml:space="preserve">Jeżeli zostanie wybrana oferta wykonawców wspólnie ubiegających się o udzielenie zamówienia, Zamawiający żąda przed zawarciem umowy w sprawie zamówienia publicznego kopii umowy regulującej współpracę tych wykonawców. </w:t>
      </w:r>
    </w:p>
    <w:p w:rsidR="0087661C" w:rsidRDefault="008A685B" w:rsidP="000A1DB3">
      <w:pPr>
        <w:numPr>
          <w:ilvl w:val="0"/>
          <w:numId w:val="17"/>
        </w:numPr>
        <w:ind w:left="284" w:hanging="284"/>
      </w:pPr>
      <w:r>
        <w:lastRenderedPageBreak/>
        <w:t xml:space="preserve">W przypadku gdy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A05688" w:rsidRDefault="008A685B" w:rsidP="000A1DB3">
      <w:pPr>
        <w:numPr>
          <w:ilvl w:val="0"/>
          <w:numId w:val="17"/>
        </w:numPr>
        <w:ind w:left="284" w:hanging="284"/>
      </w:pPr>
      <w:r>
        <w:t xml:space="preserve">Zamawiający zawiera umowę w sprawie zamówienia publicznego zgodnie z art. 308 ustawy PZP.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t>POUCZENIE O ŚRODKACH OCHRONY PRAWNEJ PRZYSŁUGUJĄCYCH WYKONAWCY</w:t>
      </w:r>
      <w:r>
        <w:rPr>
          <w:b w:val="0"/>
          <w:sz w:val="37"/>
          <w:vertAlign w:val="subscript"/>
        </w:rPr>
        <w:t xml:space="preserve"> </w:t>
      </w:r>
      <w:r>
        <w:rPr>
          <w:b w:val="0"/>
          <w:sz w:val="37"/>
          <w:vertAlign w:val="subscript"/>
        </w:rPr>
        <w:tab/>
      </w:r>
      <w:r>
        <w:t xml:space="preserv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60" name="Group 11360"/>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1868" name="Shape 1868"/>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1869" name="Shape 1869"/>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59BC71" id="Group 11360"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">
                <v:shape id="Shape 1868"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4af8YA&#10;AADdAAAADwAAAGRycy9kb3ducmV2LnhtbESP0WrCQBBF3wv9h2UKvpS6MRWR6CoiCIJSMPUDhuyY&#10;RLOzIbtq9Os7DwXfZrh37j0zX/auUTfqQu3ZwGiYgCIuvK25NHD83XxNQYWIbLHxTAYeFGC5eH+b&#10;Y2b9nQ90y2OpJIRDhgaqGNtM61BU5DAMfUss2sl3DqOsXalth3cJd41Ok2SiHdYsDRW2tK6ouORX&#10;Z2B/pnSc29Hu+7Cz5+Nl//lM2x9jBh/9agYqUh9f5v/rrRX86UR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4af8YAAADdAAAADwAAAAAAAAAAAAAAAACYAgAAZHJz&#10;L2Rvd25yZXYueG1sUEsFBgAAAAAEAAQA9QAAAIsDAAAAAA==&#10;" path="m,l5795646,e" filled="f" strokeweight=".16931mm">
                  <v:path arrowok="t" textboxrect="0,0,5795646,0"/>
                </v:shape>
                <v:shape id="Shape 1869"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K/5MMA&#10;AADdAAAADwAAAGRycy9kb3ducmV2LnhtbERP22rCQBB9F/yHZYS+SN2YFrHRVUQoFCIFUz9gyI65&#10;7mzIbk3ar+8KQt/mcK6z3Y+mFTfqXWVZwXIRgSDOra64UHD5en9eg3AeWWNrmRT8kIP9bjrZYqLt&#10;wGe6Zb4QIYRdggpK77tESpeXZNAtbEccuKvtDfoA+0LqHocQbloZR9FKGqw4NJTY0bGkvMm+jYJT&#10;TfFrppfpyznV9aU5zX/j7lOpp9l42IDwNPp/8cP9ocP89eoN7t+E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K/5MMAAADdAAAADwAAAAAAAAAAAAAAAACYAgAAZHJzL2Rv&#10;d25yZXYueG1sUEsFBgAAAAAEAAQA9QAAAIgDA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18"/>
        </w:numPr>
        <w:spacing w:after="13" w:line="269" w:lineRule="auto"/>
        <w:ind w:hanging="240"/>
      </w:pPr>
      <w:r>
        <w:t>Wykonawcy oraz innemu podmiotowi, jeżeli ma lub miał interes w uzyskaniu zamówienia oraz poniósł lub może ponieść szkodę w wyniku</w:t>
      </w:r>
      <w:r w:rsidR="0087661C">
        <w:t xml:space="preserve"> naruszenia przez zamawiającego </w:t>
      </w:r>
      <w:r>
        <w:t xml:space="preserve">przepisów ustawy, przysługują środki ochrony prawnej określone w dziale IX PZP. </w:t>
      </w:r>
    </w:p>
    <w:p w:rsidR="0087661C" w:rsidRDefault="008A685B" w:rsidP="000A1DB3">
      <w:pPr>
        <w:numPr>
          <w:ilvl w:val="0"/>
          <w:numId w:val="18"/>
        </w:numPr>
        <w:ind w:hanging="240"/>
        <w:jc w:val="left"/>
      </w:pPr>
      <w:r>
        <w:t xml:space="preserve">Odwołanie przysługuje na: </w:t>
      </w:r>
    </w:p>
    <w:p w:rsidR="0087661C" w:rsidRDefault="008A685B" w:rsidP="000A1DB3">
      <w:pPr>
        <w:numPr>
          <w:ilvl w:val="1"/>
          <w:numId w:val="18"/>
        </w:numPr>
        <w:jc w:val="left"/>
      </w:pPr>
      <w:r>
        <w:t xml:space="preserve">niezgodną z przepisami ustawy czynność zamawiającego, podjętą w postępowaniu </w:t>
      </w:r>
      <w:r w:rsidR="0087661C">
        <w:br/>
      </w:r>
      <w:r>
        <w:t>o udzielenie zamówienia, w tym na pr</w:t>
      </w:r>
      <w:r w:rsidR="0087661C">
        <w:t>ojektowane postanowienie umowy;</w:t>
      </w:r>
    </w:p>
    <w:p w:rsidR="0087661C" w:rsidRDefault="008A685B" w:rsidP="000A1DB3">
      <w:pPr>
        <w:numPr>
          <w:ilvl w:val="1"/>
          <w:numId w:val="18"/>
        </w:numPr>
        <w:jc w:val="left"/>
      </w:pPr>
      <w:r>
        <w:t xml:space="preserve">zaniechanie czynności w postępowaniu o udzielenie zamówienia, do której zamawiający był obowiązany na podstawie ustawy; </w:t>
      </w:r>
    </w:p>
    <w:p w:rsidR="00A05688" w:rsidRDefault="008A685B" w:rsidP="000A1DB3">
      <w:pPr>
        <w:numPr>
          <w:ilvl w:val="1"/>
          <w:numId w:val="18"/>
        </w:numPr>
        <w:jc w:val="left"/>
      </w:pPr>
      <w:r>
        <w:t xml:space="preserve">zaniechanie przeprowadzenia postępowania o udzielenie zamówienia na podstawie ustawy, mimo że zamawiający był do tego obowiązany. </w:t>
      </w:r>
    </w:p>
    <w:p w:rsidR="00A05688" w:rsidRDefault="008A685B" w:rsidP="000A1DB3">
      <w:pPr>
        <w:numPr>
          <w:ilvl w:val="0"/>
          <w:numId w:val="19"/>
        </w:numPr>
        <w:ind w:hanging="240"/>
      </w:pPr>
      <w:r>
        <w:t xml:space="preserve">Odwołanie wnosi się do Prezesa KIO. 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87661C" w:rsidRDefault="008A685B" w:rsidP="000A1DB3">
      <w:pPr>
        <w:numPr>
          <w:ilvl w:val="0"/>
          <w:numId w:val="19"/>
        </w:numPr>
        <w:ind w:hanging="240"/>
      </w:pPr>
      <w:r>
        <w:t xml:space="preserve">Odwołanie wnosi się w terminie: </w:t>
      </w:r>
    </w:p>
    <w:p w:rsidR="0087661C" w:rsidRDefault="008A685B" w:rsidP="000A1DB3">
      <w:pPr>
        <w:numPr>
          <w:ilvl w:val="1"/>
          <w:numId w:val="19"/>
        </w:numPr>
      </w:pPr>
      <w:r>
        <w:t xml:space="preserve">5 dni od dnia przekazania informacji o czynności zamawiającego stanowiącej podstawę jego wniesienia, jeżeli informacja została przekazana przy użyciu środków komunikacji elektronicznej; </w:t>
      </w:r>
    </w:p>
    <w:p w:rsidR="0087661C" w:rsidRDefault="008A685B" w:rsidP="000A1DB3">
      <w:pPr>
        <w:numPr>
          <w:ilvl w:val="1"/>
          <w:numId w:val="19"/>
        </w:numPr>
      </w:pPr>
      <w:r>
        <w:t xml:space="preserve">10 dni od dnia przekazania informacji o czynności zamawiającego stanowiącej podstawę jego wniesienia, jeżeli informacja została przekazana w sposób inny niż określony w pkt 1. </w:t>
      </w:r>
    </w:p>
    <w:p w:rsidR="0087661C" w:rsidRDefault="008A685B" w:rsidP="000A1DB3">
      <w:pPr>
        <w:pStyle w:val="Akapitzlist"/>
        <w:numPr>
          <w:ilvl w:val="0"/>
          <w:numId w:val="20"/>
        </w:numPr>
        <w:ind w:left="284" w:hanging="284"/>
      </w:pPr>
      <w:r>
        <w:t xml:space="preserve">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 </w:t>
      </w:r>
    </w:p>
    <w:p w:rsidR="0087661C" w:rsidRDefault="008A685B" w:rsidP="000A1DB3">
      <w:pPr>
        <w:pStyle w:val="Akapitzlist"/>
        <w:numPr>
          <w:ilvl w:val="0"/>
          <w:numId w:val="20"/>
        </w:numPr>
        <w:ind w:left="284" w:hanging="284"/>
      </w:pPr>
      <w:r>
        <w:t xml:space="preserve">Odwołanie w przypadkach innych niż określone w ust. 4 i 5 wnosi się w terminie 5 dni od dnia, w którym powzięto lub przy zachowaniu należytej staranności można było powziąć wiadomość o okolicznościach stanowiących podstawę jego wniesienia. </w:t>
      </w:r>
    </w:p>
    <w:p w:rsidR="00A05688" w:rsidRDefault="008A685B" w:rsidP="000A1DB3">
      <w:pPr>
        <w:pStyle w:val="Akapitzlist"/>
        <w:numPr>
          <w:ilvl w:val="0"/>
          <w:numId w:val="20"/>
        </w:numPr>
        <w:ind w:left="284" w:hanging="284"/>
      </w:pPr>
      <w:r>
        <w:t xml:space="preserve">Na orzeczenie KIO oraz postanowienie Prezesa KIO stronom oraz uczestnikom postępowania odwoławczego przysługuje skarga do Sądu Okręgowego w Warszawie - sądu zamówień publicznych. </w:t>
      </w:r>
    </w:p>
    <w:p w:rsidR="00A05688" w:rsidRDefault="008A685B">
      <w:pPr>
        <w:spacing w:after="0" w:line="259" w:lineRule="auto"/>
        <w:ind w:left="0" w:firstLine="0"/>
        <w:jc w:val="left"/>
      </w:pPr>
      <w:r>
        <w:t xml:space="preserve"> </w:t>
      </w:r>
    </w:p>
    <w:p w:rsidR="00A05688" w:rsidRDefault="008A685B" w:rsidP="000A1DB3">
      <w:pPr>
        <w:pStyle w:val="Nagwek1"/>
        <w:numPr>
          <w:ilvl w:val="0"/>
          <w:numId w:val="23"/>
        </w:numPr>
        <w:spacing w:after="0"/>
      </w:pPr>
      <w:r>
        <w:lastRenderedPageBreak/>
        <w:t>KLAUZULA INFORMACYJNA DOTYCZĄCA PRZETWARZANIA DANYCH OSOBOWYCH</w:t>
      </w:r>
      <w:r>
        <w:rPr>
          <w:b w:val="0"/>
          <w:sz w:val="37"/>
          <w:vertAlign w:val="subscript"/>
        </w:rPr>
        <w:t xml:space="preserve"> </w:t>
      </w:r>
      <w:r>
        <w:rPr>
          <w:b w:val="0"/>
          <w:sz w:val="37"/>
          <w:vertAlign w:val="subscript"/>
        </w:rPr>
        <w:tab/>
      </w:r>
      <w:r>
        <w:t xml:space="preserve"> </w:t>
      </w:r>
    </w:p>
    <w:p w:rsidR="00A05688" w:rsidRDefault="008A685B">
      <w:pPr>
        <w:spacing w:after="6"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95" name="Group 11395"/>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040" name="Shape 2040"/>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041" name="Shape 2041"/>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6C9CF9" id="Group 11395"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DU7GOZ&#10;hQIAANYIAAAOAAAAAAAAAAAAAAAAAC4CAABkcnMvZTJvRG9jLnhtbFBLAQItABQABgAIAAAAIQDc&#10;eV3M2wAAAAMBAAAPAAAAAAAAAAAAAAAAAN8EAABkcnMvZG93bnJldi54bWxQSwUGAAAAAAQABADz&#10;AAAA5wUAAAAA&#10;">
                <v:shape id="Shape 2040"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uO8AA&#10;AADdAAAADwAAAGRycy9kb3ducmV2LnhtbERPy6rCMBDdC/5DGMGNaGoVkWoUuSAIimD1A4ZmbKvN&#10;pDS5Wv16sxBcHs57uW5NJR7UuNKygvEoAkGcWV1yruBy3g7nIJxH1lhZJgUvcrBedTtLTLR98oke&#10;qc9FCGGXoILC+zqR0mUFGXQjWxMH7mobgz7AJpe6wWcIN5WMo2gmDZYcGgqs6a+g7J7+GwWHG8XT&#10;VI/3k9Ne3y73w+Ad10el+r12swDhqfU/8de90wriaBr2hzfhCc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luO8AAAADdAAAADwAAAAAAAAAAAAAAAACYAgAAZHJzL2Rvd25y&#10;ZXYueG1sUEsFBgAAAAAEAAQA9QAAAIUDAAAAAA==&#10;" path="m,l5795646,e" filled="f" strokeweight=".16931mm">
                  <v:path arrowok="t" textboxrect="0,0,5795646,0"/>
                </v:shape>
                <v:shape id="Shape 2041"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LoMYA&#10;AADdAAAADwAAAGRycy9kb3ducmV2LnhtbESP0WqDQBRE3wv9h+UW+lLqqgmlGDehFAqFhECsH3Bx&#10;b9TEvSvuVk2+Phso9HGYmTNMvplNJ0YaXGtZQRLFIIgrq1uuFZQ/X6/vIJxH1thZJgUXcrBZPz7k&#10;mGk78YHGwtciQNhlqKDxvs+kdFVDBl1ke+LgHe1g0Ac51FIPOAW46WQax2/SYMthocGePhuqzsWv&#10;UbA7UbosdLJdHLb6VJ53L9e03yv1/DR/rEB4mv1/+K/9rRWk8TKB+5v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XLo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87661C" w:rsidRDefault="0087661C" w:rsidP="0087661C">
      <w:pPr>
        <w:spacing w:after="0" w:line="240" w:lineRule="auto"/>
        <w:ind w:left="-284" w:right="-426"/>
        <w:contextualSpacing/>
        <w:rPr>
          <w:szCs w:val="24"/>
        </w:rPr>
      </w:pPr>
    </w:p>
    <w:p w:rsidR="0087661C" w:rsidRDefault="0087661C" w:rsidP="0087661C">
      <w:pPr>
        <w:spacing w:after="0" w:line="240" w:lineRule="auto"/>
        <w:ind w:left="-284" w:right="-426"/>
        <w:contextualSpacing/>
        <w:rPr>
          <w:szCs w:val="24"/>
        </w:rPr>
      </w:pPr>
      <w:r w:rsidRPr="00DD2D1C">
        <w:rPr>
          <w:szCs w:val="24"/>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informuję, że:</w:t>
      </w:r>
    </w:p>
    <w:p w:rsidR="0087661C" w:rsidRPr="005E66B0" w:rsidRDefault="0087661C" w:rsidP="0087661C">
      <w:pPr>
        <w:spacing w:after="0" w:line="240" w:lineRule="auto"/>
        <w:ind w:left="-284" w:right="-426"/>
        <w:contextualSpacing/>
        <w:rPr>
          <w:szCs w:val="24"/>
        </w:rPr>
      </w:pPr>
    </w:p>
    <w:tbl>
      <w:tblPr>
        <w:tblW w:w="9755" w:type="dxa"/>
        <w:tblInd w:w="-227" w:type="dxa"/>
        <w:tblCellMar>
          <w:left w:w="112" w:type="dxa"/>
          <w:right w:w="0" w:type="dxa"/>
        </w:tblCellMar>
        <w:tblLook w:val="04A0" w:firstRow="1" w:lastRow="0" w:firstColumn="1" w:lastColumn="0" w:noHBand="0" w:noVBand="1"/>
      </w:tblPr>
      <w:tblGrid>
        <w:gridCol w:w="1981"/>
        <w:gridCol w:w="7774"/>
      </w:tblGrid>
      <w:tr w:rsidR="0087661C" w:rsidRPr="009020E6" w:rsidTr="001E62BC">
        <w:trPr>
          <w:trHeight w:val="850"/>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Administrator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Administratorem Pani/Pana danych osobowych jest Wójt Gminy </w:t>
            </w:r>
            <w:r>
              <w:rPr>
                <w:szCs w:val="24"/>
              </w:rPr>
              <w:t>Czernice Borowe</w:t>
            </w:r>
            <w:r w:rsidRPr="009020E6">
              <w:rPr>
                <w:szCs w:val="24"/>
              </w:rPr>
              <w:t xml:space="preserve">, z siedzibą   w </w:t>
            </w:r>
            <w:r>
              <w:rPr>
                <w:szCs w:val="24"/>
              </w:rPr>
              <w:t xml:space="preserve">ul. Dolna 2, 06-415  Czernice Borowe, tel. 23 674 62 15, </w:t>
            </w:r>
            <w:r w:rsidRPr="009020E6">
              <w:rPr>
                <w:szCs w:val="24"/>
              </w:rPr>
              <w:t xml:space="preserve">email: </w:t>
            </w:r>
            <w:r>
              <w:rPr>
                <w:szCs w:val="24"/>
              </w:rPr>
              <w:t>sekretariat@czerniceborowe.pl</w:t>
            </w:r>
            <w:r w:rsidRPr="009020E6">
              <w:rPr>
                <w:szCs w:val="24"/>
              </w:rPr>
              <w:t xml:space="preserve"> </w:t>
            </w:r>
          </w:p>
        </w:tc>
      </w:tr>
      <w:tr w:rsidR="0087661C" w:rsidRPr="009020E6" w:rsidTr="001E62BC">
        <w:trPr>
          <w:trHeight w:val="1397"/>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Inspektor Ochrony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W Urzędzie Gminy </w:t>
            </w:r>
            <w:r>
              <w:rPr>
                <w:szCs w:val="24"/>
              </w:rPr>
              <w:t>Czernice Borowe</w:t>
            </w:r>
            <w:r w:rsidRPr="009020E6">
              <w:rPr>
                <w:szCs w:val="24"/>
              </w:rPr>
              <w:t xml:space="preserve"> został wyznaczony Inspektor Ochrony Danych, z którym można się skontaktować poprzez adres poczty elektronicznej: </w:t>
            </w:r>
            <w:r w:rsidRPr="009020E6">
              <w:rPr>
                <w:szCs w:val="24"/>
                <w:u w:val="single"/>
              </w:rPr>
              <w:t>iod@</w:t>
            </w:r>
            <w:r>
              <w:rPr>
                <w:szCs w:val="24"/>
                <w:u w:val="single"/>
              </w:rPr>
              <w:t>czerniceborowe.pl</w:t>
            </w:r>
            <w:r w:rsidRPr="009020E6">
              <w:rPr>
                <w:szCs w:val="24"/>
              </w:rPr>
              <w:t xml:space="preserve"> lub pisemnie (na adres administratora). Z Inspektorem Ochrony Danych można się kontaktować we wszystkich sprawach dotyczących przetwarzania danych osobowych oraz korzystania z praw związanych z przetwarzaniem danych. </w:t>
            </w:r>
          </w:p>
        </w:tc>
      </w:tr>
      <w:tr w:rsidR="0087661C" w:rsidRPr="009020E6" w:rsidTr="001E62BC">
        <w:trPr>
          <w:trHeight w:val="1099"/>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Cele oraz podstawa prawna przetwarzania </w:t>
            </w:r>
          </w:p>
          <w:p w:rsidR="0087661C" w:rsidRPr="009020E6" w:rsidRDefault="0087661C" w:rsidP="001E62BC">
            <w:pPr>
              <w:spacing w:after="0" w:line="240" w:lineRule="auto"/>
              <w:contextualSpacing/>
              <w:rPr>
                <w:szCs w:val="24"/>
              </w:rPr>
            </w:pPr>
            <w:r w:rsidRPr="009020E6">
              <w:rPr>
                <w:szCs w:val="24"/>
              </w:rPr>
              <w:t xml:space="preserve">danych </w:t>
            </w:r>
          </w:p>
        </w:tc>
        <w:tc>
          <w:tcPr>
            <w:tcW w:w="7774" w:type="dxa"/>
            <w:tcBorders>
              <w:top w:val="single" w:sz="3" w:space="0" w:color="000000"/>
              <w:left w:val="single" w:sz="3" w:space="0" w:color="000000"/>
              <w:bottom w:val="single" w:sz="3" w:space="0" w:color="000000"/>
              <w:right w:val="single" w:sz="3" w:space="0" w:color="000000"/>
            </w:tcBorders>
          </w:tcPr>
          <w:p w:rsidR="0087661C" w:rsidRDefault="0087661C" w:rsidP="001E62BC">
            <w:pPr>
              <w:spacing w:after="0" w:line="240" w:lineRule="auto"/>
              <w:rPr>
                <w:szCs w:val="24"/>
              </w:rPr>
            </w:pPr>
            <w:r w:rsidRPr="0011488D">
              <w:rPr>
                <w:szCs w:val="24"/>
              </w:rPr>
              <w:t xml:space="preserve">Pani / Pana dane będą przetwarzane w celach: </w:t>
            </w:r>
          </w:p>
          <w:p w:rsidR="0087661C" w:rsidRPr="0011488D" w:rsidRDefault="0087661C" w:rsidP="000A1DB3">
            <w:pPr>
              <w:pStyle w:val="Akapitzlist"/>
              <w:numPr>
                <w:ilvl w:val="0"/>
                <w:numId w:val="30"/>
              </w:numPr>
              <w:spacing w:after="0" w:line="240" w:lineRule="auto"/>
              <w:rPr>
                <w:szCs w:val="24"/>
              </w:rPr>
            </w:pPr>
            <w:r w:rsidRPr="0011488D">
              <w:rPr>
                <w:szCs w:val="24"/>
              </w:rPr>
              <w:t>w celu związanym z postępowaniem o udzielenie zamówienia publicznego, przetwarzanie jest niezbędne do wypełnienia obowiązku prawnego ciążącego na administratorze określonych m.in. w ustawie z dnia 8 marca 1990 r. o samorządzie gminnym oraz ustawie z dnia 11 września 2019 r. - Prawo zamówień publicznych</w:t>
            </w:r>
          </w:p>
          <w:p w:rsidR="0087661C" w:rsidRPr="0011488D" w:rsidRDefault="0087661C" w:rsidP="000A1DB3">
            <w:pPr>
              <w:pStyle w:val="Akapitzlist"/>
              <w:numPr>
                <w:ilvl w:val="0"/>
                <w:numId w:val="30"/>
              </w:numPr>
              <w:spacing w:after="0" w:line="240" w:lineRule="auto"/>
              <w:rPr>
                <w:szCs w:val="24"/>
              </w:rPr>
            </w:pPr>
            <w:r w:rsidRPr="0011488D">
              <w:rPr>
                <w:szCs w:val="24"/>
              </w:rPr>
              <w:t xml:space="preserve">art. 6 ust. 1 c) Rozporządzenia Parlamentu Europejskiego i Rady (UE) 2016/679 z dnia 27 kwietnia 2016r.– w celu związanym z postępowaniem o udzielenie zamówienia publicznego, przetwarzanie jest niezbędne do wypełnienia obowiązku prawnego ciążącego na administratorze, </w:t>
            </w:r>
          </w:p>
          <w:p w:rsidR="0087661C" w:rsidRPr="0011488D" w:rsidRDefault="0087661C" w:rsidP="000A1DB3">
            <w:pPr>
              <w:pStyle w:val="Akapitzlist"/>
              <w:numPr>
                <w:ilvl w:val="0"/>
                <w:numId w:val="30"/>
              </w:numPr>
              <w:spacing w:after="0" w:line="240" w:lineRule="auto"/>
              <w:rPr>
                <w:szCs w:val="24"/>
              </w:rPr>
            </w:pPr>
            <w:r w:rsidRPr="0011488D">
              <w:rPr>
                <w:szCs w:val="24"/>
              </w:rPr>
              <w:t xml:space="preserve">art. 6 ust. 1 b) Rozporządzenia Parlamentu Europejskiego i Rady (UE) 2016/679 z dnia 27 kwietnia 2016r.– przetwarzanie danych jest niezbędne do zawarcia umowy lub podjęcia działań przed zawarciem umowy, </w:t>
            </w:r>
          </w:p>
          <w:p w:rsidR="0087661C" w:rsidRDefault="0087661C" w:rsidP="000A1DB3">
            <w:pPr>
              <w:pStyle w:val="Akapitzlist"/>
              <w:numPr>
                <w:ilvl w:val="0"/>
                <w:numId w:val="30"/>
              </w:numPr>
              <w:spacing w:after="0" w:line="240" w:lineRule="auto"/>
              <w:rPr>
                <w:szCs w:val="24"/>
              </w:rPr>
            </w:pPr>
            <w:r w:rsidRPr="0011488D">
              <w:rPr>
                <w:szCs w:val="24"/>
              </w:rPr>
              <w:t>art. 6 ust. 1 f) Rozporządzenia Parlamentu Europejskiego i Rady (UE) 2016/679 z dnia 27 kwietnia 2016r.</w:t>
            </w:r>
          </w:p>
          <w:p w:rsidR="0087661C" w:rsidRPr="0011488D" w:rsidRDefault="0087661C" w:rsidP="001E62BC">
            <w:pPr>
              <w:spacing w:after="0" w:line="240" w:lineRule="auto"/>
              <w:rPr>
                <w:szCs w:val="24"/>
              </w:rPr>
            </w:pPr>
            <w:r>
              <w:rPr>
                <w:szCs w:val="24"/>
              </w:rPr>
              <w:t>P</w:t>
            </w:r>
            <w:r w:rsidRPr="0011488D">
              <w:rPr>
                <w:szCs w:val="24"/>
              </w:rPr>
              <w:t>rzetwarzanie danych osobowych jest niezbędne do wykonania przez Administratora celów kontaktowych oraz realizacji praw i obowiązków podmiotów realizujących umowy cywilnoprawne w ramach, których następuje przekazanie danych osobowych, jak również ewentualne w celu ustalenia lub dochodzenia roszczeń, lub w celu obrony przed roszczeniami i celach archiwizacyjnych.</w:t>
            </w:r>
          </w:p>
        </w:tc>
      </w:tr>
      <w:tr w:rsidR="0087661C" w:rsidRPr="009020E6" w:rsidTr="001E62BC">
        <w:trPr>
          <w:trHeight w:val="843"/>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Okres przez który dane będą przechowywane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68139B">
              <w:rPr>
                <w:szCs w:val="24"/>
              </w:rPr>
              <w:t>Podane przez Panią/Pana dane osobowe będą przechowywane przez okres niezbędny do realizacji celów, a po tym czasie przez okres oraz w zakresie wymaganym przez przepisy powszechnie obowiązującego prawa.</w:t>
            </w:r>
          </w:p>
        </w:tc>
      </w:tr>
      <w:tr w:rsidR="0087661C" w:rsidRPr="009020E6" w:rsidTr="001E62BC">
        <w:trPr>
          <w:trHeight w:val="1397"/>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Odbiorcy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DD2D1C">
              <w:rPr>
                <w:szCs w:val="24"/>
              </w:rPr>
              <w:t>Dane osobowe mogą być udostępniane upoważnionym pracownikom Administratora, członkom organów Administratora, podmiotom dostarczającym lub utrzymującym infrastrukturę IT Administratora, usługi prawne oraz innym podmiotom, którym Administrator w celu wykonywania praw i obowiązków wynikających z zawartych umów cywilnoprawnych powierzył dane osobowe (procesorom), a także organom uprawnionym do otrzymywania danych osobowych na podstawie przepisów prawa</w:t>
            </w:r>
            <w:r>
              <w:rPr>
                <w:szCs w:val="24"/>
              </w:rPr>
              <w:t xml:space="preserve"> zamówień publicznych.</w:t>
            </w:r>
          </w:p>
        </w:tc>
      </w:tr>
      <w:tr w:rsidR="0087661C" w:rsidRPr="009020E6" w:rsidTr="001E62BC">
        <w:trPr>
          <w:trHeight w:val="1482"/>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t xml:space="preserve"> </w:t>
            </w:r>
          </w:p>
          <w:p w:rsidR="0087661C" w:rsidRPr="009020E6" w:rsidRDefault="0087661C" w:rsidP="001E62BC">
            <w:pPr>
              <w:spacing w:after="0" w:line="240" w:lineRule="auto"/>
              <w:contextualSpacing/>
              <w:rPr>
                <w:szCs w:val="24"/>
              </w:rPr>
            </w:pPr>
            <w:r w:rsidRPr="009020E6">
              <w:rPr>
                <w:szCs w:val="24"/>
              </w:rPr>
              <w:t xml:space="preserve">Prawa podmiotów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F738D9">
              <w:rPr>
                <w:szCs w:val="24"/>
              </w:rPr>
              <w:t xml:space="preserve">W przypadku, gdy przepisy szczególne nie stanowią inaczej posiada Pani/Pan prawo dostępu do treści swoich danych osobowych, prawo do ich sprostowania, prawo do ograniczenia przetwarzania. Przysługuje Pani/Panu prawo do cofnięcia zgody w dowolnym momencie bez wpływu na zgodność z prawem przetwarzania (jeżeli przetwarzanie odbywa się na podstawie zgody), którego </w:t>
            </w:r>
            <w:r w:rsidRPr="00F738D9">
              <w:rPr>
                <w:szCs w:val="24"/>
              </w:rPr>
              <w:lastRenderedPageBreak/>
              <w:t>dokonano na podstawie zgody przed jej cofnięciem. Przysługuje Pani/Panu prawo do wniesienia skargi do polskiego organu nadzorczego lub organu nadzorczego innego państwa członkowskiego Unii Europejskiej, właściwego ze względu na miejsce zwykłego pobytu lub pracy lub ze względu na miejsce domniemanego naruszenia RODO.</w:t>
            </w:r>
          </w:p>
        </w:tc>
      </w:tr>
      <w:tr w:rsidR="0087661C" w:rsidRPr="009020E6" w:rsidTr="001E62BC">
        <w:trPr>
          <w:trHeight w:val="843"/>
        </w:trPr>
        <w:tc>
          <w:tcPr>
            <w:tcW w:w="1981"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9020E6">
              <w:rPr>
                <w:szCs w:val="24"/>
              </w:rPr>
              <w:lastRenderedPageBreak/>
              <w:t xml:space="preserve">Przekazanie oraz profilowanie danych  </w:t>
            </w:r>
          </w:p>
        </w:tc>
        <w:tc>
          <w:tcPr>
            <w:tcW w:w="7774" w:type="dxa"/>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BA626A">
              <w:rPr>
                <w:szCs w:val="24"/>
              </w:rPr>
              <w:t>Administrator Danych nie ma zamiaru przekazywać Pani/Pana danych osobowych do państwa trzeciego, nie stosowane będzie przetwarzane w sposób zautomatyzowany, w tym również w formie profilowania.</w:t>
            </w:r>
          </w:p>
        </w:tc>
      </w:tr>
      <w:tr w:rsidR="0087661C" w:rsidRPr="009020E6" w:rsidTr="001E62BC">
        <w:trPr>
          <w:trHeight w:val="241"/>
        </w:trPr>
        <w:tc>
          <w:tcPr>
            <w:tcW w:w="9755" w:type="dxa"/>
            <w:gridSpan w:val="2"/>
            <w:tcBorders>
              <w:top w:val="single" w:sz="3" w:space="0" w:color="000000"/>
              <w:left w:val="single" w:sz="3" w:space="0" w:color="000000"/>
              <w:bottom w:val="single" w:sz="3" w:space="0" w:color="000000"/>
              <w:right w:val="single" w:sz="3" w:space="0" w:color="000000"/>
            </w:tcBorders>
          </w:tcPr>
          <w:p w:rsidR="0087661C" w:rsidRPr="009020E6" w:rsidRDefault="0087661C" w:rsidP="001E62BC">
            <w:pPr>
              <w:spacing w:after="0" w:line="240" w:lineRule="auto"/>
              <w:contextualSpacing/>
              <w:rPr>
                <w:szCs w:val="24"/>
              </w:rPr>
            </w:pPr>
            <w:r w:rsidRPr="00DD2D1C">
              <w:rPr>
                <w:szCs w:val="24"/>
              </w:rPr>
              <w:t xml:space="preserve">Podanie przez Pana/Panią danych osobowych jest dobrowolne, lecz stanowi warunek konieczny skutecznego złożenia oferty w </w:t>
            </w:r>
            <w:r>
              <w:rPr>
                <w:szCs w:val="24"/>
              </w:rPr>
              <w:t>trybie PZP</w:t>
            </w:r>
            <w:r w:rsidRPr="00DD2D1C">
              <w:rPr>
                <w:szCs w:val="24"/>
              </w:rPr>
              <w:t xml:space="preserve"> i zawarcia umowy</w:t>
            </w:r>
            <w:r>
              <w:rPr>
                <w:szCs w:val="24"/>
              </w:rPr>
              <w:t>.</w:t>
            </w:r>
          </w:p>
        </w:tc>
      </w:tr>
    </w:tbl>
    <w:p w:rsidR="0087661C" w:rsidRDefault="0087661C">
      <w:pPr>
        <w:spacing w:after="21" w:line="259" w:lineRule="auto"/>
        <w:ind w:left="0" w:firstLine="0"/>
        <w:jc w:val="left"/>
      </w:pPr>
    </w:p>
    <w:p w:rsidR="00A05688" w:rsidRDefault="008A685B" w:rsidP="000A1DB3">
      <w:pPr>
        <w:pStyle w:val="Nagwek1"/>
        <w:numPr>
          <w:ilvl w:val="0"/>
          <w:numId w:val="23"/>
        </w:numPr>
        <w:tabs>
          <w:tab w:val="center" w:pos="3429"/>
        </w:tabs>
        <w:jc w:val="left"/>
      </w:pPr>
      <w:r>
        <w:t>POSTANOWIENIA</w:t>
      </w:r>
      <w:r>
        <w:rPr>
          <w:b w:val="0"/>
        </w:rPr>
        <w:t xml:space="preserve"> </w:t>
      </w:r>
      <w:r>
        <w:rPr>
          <w:b w:val="0"/>
        </w:rPr>
        <w:tab/>
      </w:r>
      <w:r>
        <w:t xml:space="preserve"> KOŃCOWE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396" name="Group 11396"/>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042" name="Shape 2042"/>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043" name="Shape 2043"/>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B13A0D" id="Group 11396"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AxfmA8&#10;hQIAANYIAAAOAAAAAAAAAAAAAAAAAC4CAABkcnMvZTJvRG9jLnhtbFBLAQItABQABgAIAAAAIQDc&#10;eV3M2wAAAAMBAAAPAAAAAAAAAAAAAAAAAN8EAABkcnMvZG93bnJldi54bWxQSwUGAAAAAAQABADz&#10;AAAA5wUAAAAA&#10;">
                <v:shape id="Shape 2042"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dV18UA&#10;AADdAAAADwAAAGRycy9kb3ducmV2LnhtbESP0YrCMBRE3xf2H8Jd8GXR1KyIdI0igiAogtUPuDR3&#10;22pzU5qo1a/fCIKPw8ycYabzztbiSq2vHGsYDhIQxLkzFRcajodVfwLCB2SDtWPScCcP89nnxxRT&#10;4268p2sWChEh7FPUUIbQpFL6vCSLfuAa4uj9udZiiLItpGnxFuG2lipJxtJixXGhxIaWJeXn7GI1&#10;bE+kRpkZbn72G3M6nrffD9XstO59dYtfEIG68A6/2mujQSUjBc838Qn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1XXxQAAAN0AAAAPAAAAAAAAAAAAAAAAAJgCAABkcnMv&#10;ZG93bnJldi54bWxQSwUGAAAAAAQABAD1AAAAigMAAAAA&#10;" path="m,l5795646,e" filled="f" strokeweight=".16931mm">
                  <v:path arrowok="t" textboxrect="0,0,5795646,0"/>
                </v:shape>
                <v:shape id="Shape 2043"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wTMUA&#10;AADdAAAADwAAAGRycy9kb3ducmV2LnhtbESP0YrCMBRE34X9h3AFX2RNW2VZqrEsgiAogtUPuDR3&#10;22pzU5qodb9+Iwg+DjNzhllkvWnEjTpXW1YQTyIQxIXVNZcKTsf15zcI55E1NpZJwYMcZMuPwQJT&#10;be98oFvuSxEg7FJUUHnfplK6oiKDbmJb4uD92s6gD7Irpe7wHuCmkUkUfUmDNYeFCltaVVRc8qtR&#10;sDtTMst1vJ0etvp8uuzGf0m7V2o07H/mIDz1/h1+tTdaQRLNpvB8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BMxQAAAN0AAAAPAAAAAAAAAAAAAAAAAJgCAABkcnMv&#10;ZG93bnJldi54bWxQSwUGAAAAAAQABAD1AAAAigMAAAAA&#10;" path="m,l5795646,e" filled="f" strokeweight=".16931mm">
                  <v:path arrowok="t" textboxrect="0,0,5795646,0"/>
                </v:shape>
                <w10:anchorlock/>
              </v:group>
            </w:pict>
          </mc:Fallback>
        </mc:AlternateContent>
      </w:r>
      <w:r>
        <w:rPr>
          <w:b/>
        </w:rPr>
        <w:t xml:space="preserve">                                                                 </w:t>
      </w:r>
    </w:p>
    <w:p w:rsidR="00A05688" w:rsidRDefault="008A685B" w:rsidP="000A1DB3">
      <w:pPr>
        <w:numPr>
          <w:ilvl w:val="0"/>
          <w:numId w:val="21"/>
        </w:numPr>
        <w:ind w:right="348" w:hanging="240"/>
      </w:pPr>
      <w:r>
        <w:t xml:space="preserve">Zamawiający nie dopuszcza dołączenia katalogu elektronicznego do składanej oferty. </w:t>
      </w:r>
    </w:p>
    <w:p w:rsidR="003F5913" w:rsidRDefault="008A685B" w:rsidP="000A1DB3">
      <w:pPr>
        <w:numPr>
          <w:ilvl w:val="0"/>
          <w:numId w:val="21"/>
        </w:numPr>
        <w:ind w:right="348" w:hanging="240"/>
      </w:pPr>
      <w:r>
        <w:t xml:space="preserve">Zamawiający nie dopuszcza składania ofert wariantowych. </w:t>
      </w:r>
    </w:p>
    <w:p w:rsidR="00A05688" w:rsidRDefault="008A685B" w:rsidP="000A1DB3">
      <w:pPr>
        <w:numPr>
          <w:ilvl w:val="0"/>
          <w:numId w:val="21"/>
        </w:numPr>
        <w:ind w:right="33" w:hanging="240"/>
      </w:pPr>
      <w:r>
        <w:t>Zamawiający nie określa wymagań w zakresie zatrudnie</w:t>
      </w:r>
      <w:r w:rsidR="003F5913">
        <w:t xml:space="preserve">nia osób, o których mowa w art. 96 ust. 2 pkt 2 ustawy </w:t>
      </w:r>
      <w:proofErr w:type="spellStart"/>
      <w:r w:rsidR="003F5913">
        <w:t>pzp</w:t>
      </w:r>
      <w:proofErr w:type="spellEnd"/>
      <w:r w:rsidR="003F5913">
        <w:t>.</w:t>
      </w:r>
    </w:p>
    <w:p w:rsidR="00A05688" w:rsidRDefault="008A685B" w:rsidP="000A1DB3">
      <w:pPr>
        <w:numPr>
          <w:ilvl w:val="0"/>
          <w:numId w:val="22"/>
        </w:numPr>
        <w:ind w:hanging="240"/>
      </w:pPr>
      <w:r>
        <w:t xml:space="preserve">Zamawiający nie zastrzega możliwości ubiegania się o udzielenie zamówienia wyłącznie przez Wykonawców, o których mowa w art. 94 ustawy </w:t>
      </w:r>
      <w:proofErr w:type="spellStart"/>
      <w:r>
        <w:t>pzp</w:t>
      </w:r>
      <w:proofErr w:type="spellEnd"/>
      <w:r>
        <w:t xml:space="preserve">. </w:t>
      </w:r>
    </w:p>
    <w:p w:rsidR="00A05688" w:rsidRDefault="008A685B" w:rsidP="000A1DB3">
      <w:pPr>
        <w:numPr>
          <w:ilvl w:val="0"/>
          <w:numId w:val="22"/>
        </w:numPr>
        <w:ind w:hanging="240"/>
      </w:pPr>
      <w:r>
        <w:t xml:space="preserve">Zamawiający nie przewiduje zamówień, o których mowa w art. 214 ust. 1 pkt 7 i 8 ustawy </w:t>
      </w:r>
      <w:proofErr w:type="spellStart"/>
      <w:r>
        <w:t>pzp</w:t>
      </w:r>
      <w:proofErr w:type="spellEnd"/>
      <w:r>
        <w:t xml:space="preserve">. </w:t>
      </w:r>
    </w:p>
    <w:p w:rsidR="00A05688" w:rsidRDefault="008A685B" w:rsidP="000A1DB3">
      <w:pPr>
        <w:numPr>
          <w:ilvl w:val="0"/>
          <w:numId w:val="22"/>
        </w:numPr>
        <w:ind w:hanging="240"/>
      </w:pPr>
      <w:r>
        <w:t xml:space="preserve">Wszelkie rozliczenia </w:t>
      </w:r>
      <w:r w:rsidR="003F5913">
        <w:t>między Z</w:t>
      </w:r>
      <w:r>
        <w:t>amawiającym</w:t>
      </w:r>
      <w:r w:rsidR="003F5913">
        <w:t xml:space="preserve"> a W</w:t>
      </w:r>
      <w:r>
        <w:t xml:space="preserve">ykonawcą będą w walucie polskiej PLN. </w:t>
      </w:r>
    </w:p>
    <w:p w:rsidR="00A05688" w:rsidRDefault="008A685B" w:rsidP="000A1DB3">
      <w:pPr>
        <w:numPr>
          <w:ilvl w:val="0"/>
          <w:numId w:val="22"/>
        </w:numPr>
        <w:ind w:hanging="240"/>
      </w:pPr>
      <w:r>
        <w:t xml:space="preserve">Zamawiający nie przewiduje zwrotu kosztów udziału w postępowaniu. </w:t>
      </w:r>
    </w:p>
    <w:p w:rsidR="003F5913" w:rsidRDefault="008A685B" w:rsidP="000A1DB3">
      <w:pPr>
        <w:numPr>
          <w:ilvl w:val="0"/>
          <w:numId w:val="22"/>
        </w:numPr>
        <w:ind w:hanging="240"/>
      </w:pPr>
      <w:r>
        <w:t>Zamawiający nie zastrzega obowiązku osobistego wykonania przez</w:t>
      </w:r>
      <w:r w:rsidR="003F5913">
        <w:t xml:space="preserve"> wykonawcę kluczowych zadań.</w:t>
      </w:r>
    </w:p>
    <w:p w:rsidR="00A05688" w:rsidRDefault="008A685B" w:rsidP="000A1DB3">
      <w:pPr>
        <w:numPr>
          <w:ilvl w:val="0"/>
          <w:numId w:val="22"/>
        </w:numPr>
        <w:ind w:hanging="240"/>
      </w:pPr>
      <w:r>
        <w:t>Zamawiający nie przeprowadzi aukcji, o</w:t>
      </w:r>
      <w:r w:rsidR="003F5913">
        <w:t xml:space="preserve"> której mowa w art. 230 ustawy </w:t>
      </w:r>
      <w:proofErr w:type="spellStart"/>
      <w:r w:rsidR="003F5913">
        <w:t>P</w:t>
      </w:r>
      <w:r>
        <w:t>zp</w:t>
      </w:r>
      <w:proofErr w:type="spellEnd"/>
      <w:r>
        <w:t xml:space="preserve">. </w:t>
      </w:r>
    </w:p>
    <w:p w:rsidR="00A05688" w:rsidRDefault="008A685B">
      <w:pPr>
        <w:spacing w:after="46" w:line="259" w:lineRule="auto"/>
        <w:ind w:left="0" w:firstLine="0"/>
        <w:jc w:val="left"/>
      </w:pPr>
      <w:r>
        <w:t xml:space="preserve"> </w:t>
      </w:r>
    </w:p>
    <w:p w:rsidR="00A05688" w:rsidRDefault="008A685B" w:rsidP="000A1DB3">
      <w:pPr>
        <w:pStyle w:val="Nagwek1"/>
        <w:numPr>
          <w:ilvl w:val="0"/>
          <w:numId w:val="23"/>
        </w:numPr>
        <w:tabs>
          <w:tab w:val="center" w:pos="1874"/>
        </w:tabs>
        <w:jc w:val="left"/>
      </w:pPr>
      <w:r>
        <w:t xml:space="preserve">ZAŁĄCZNIKI DO SWZ </w:t>
      </w:r>
    </w:p>
    <w:p w:rsidR="00A05688" w:rsidRDefault="008A685B">
      <w:pPr>
        <w:spacing w:after="18" w:line="259" w:lineRule="auto"/>
        <w:ind w:left="-28" w:firstLine="0"/>
        <w:jc w:val="left"/>
      </w:pPr>
      <w:r>
        <w:rPr>
          <w:rFonts w:ascii="Calibri" w:eastAsia="Calibri" w:hAnsi="Calibri" w:cs="Calibri"/>
          <w:noProof/>
          <w:sz w:val="22"/>
        </w:rPr>
        <mc:AlternateContent>
          <mc:Choice Requires="wpg">
            <w:drawing>
              <wp:inline distT="0" distB="0" distL="0" distR="0">
                <wp:extent cx="5795646" cy="12065"/>
                <wp:effectExtent l="0" t="0" r="0" b="0"/>
                <wp:docPr id="11170" name="Group 11170"/>
                <wp:cNvGraphicFramePr/>
                <a:graphic xmlns:a="http://schemas.openxmlformats.org/drawingml/2006/main">
                  <a:graphicData uri="http://schemas.microsoft.com/office/word/2010/wordprocessingGroup">
                    <wpg:wgp>
                      <wpg:cNvGrpSpPr/>
                      <wpg:grpSpPr>
                        <a:xfrm>
                          <a:off x="0" y="0"/>
                          <a:ext cx="5795646" cy="12065"/>
                          <a:chOff x="0" y="0"/>
                          <a:chExt cx="5795646" cy="12065"/>
                        </a:xfrm>
                      </wpg:grpSpPr>
                      <wps:wsp>
                        <wps:cNvPr id="2250" name="Shape 2250"/>
                        <wps:cNvSpPr/>
                        <wps:spPr>
                          <a:xfrm>
                            <a:off x="0" y="12065"/>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s:wsp>
                        <wps:cNvPr id="2251" name="Shape 2251"/>
                        <wps:cNvSpPr/>
                        <wps:spPr>
                          <a:xfrm>
                            <a:off x="0" y="0"/>
                            <a:ext cx="5795646" cy="0"/>
                          </a:xfrm>
                          <a:custGeom>
                            <a:avLst/>
                            <a:gdLst/>
                            <a:ahLst/>
                            <a:cxnLst/>
                            <a:rect l="0" t="0" r="0" b="0"/>
                            <a:pathLst>
                              <a:path w="5795646">
                                <a:moveTo>
                                  <a:pt x="0" y="0"/>
                                </a:moveTo>
                                <a:lnTo>
                                  <a:pt x="5795646"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D6EB3" id="Group 11170" o:spid="_x0000_s1026" style="width:456.35pt;height:.95pt;mso-position-horizontal-relative:char;mso-position-vertical-relative:line" coordsize="579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">
                <v:shape id="Shape 2250" o:spid="_x0000_s1027" style="position:absolute;top:120;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WB8IA&#10;AADdAAAADwAAAGRycy9kb3ducmV2LnhtbERPy4rCMBTdD/gP4QpuhjE1Phg6RhFBEBTB6gdcmjtt&#10;tbkpTdTq15vFwCwP5z1fdrYWd2p95VjDaJiAIM6dqbjQcD5tvr5B+IBssHZMGp7kYbnofcwxNe7B&#10;R7pnoRAxhH2KGsoQmlRKn5dk0Q9dQxy5X9daDBG2hTQtPmK4raVKkpm0WHFsKLGhdUn5NbtZDfsL&#10;qUlmRrvxcWcu5+v+86Wag9aDfrf6ARGoC//iP/fWaFBqGvfHN/EJ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JYHwgAAAN0AAAAPAAAAAAAAAAAAAAAAAJgCAABkcnMvZG93&#10;bnJldi54bWxQSwUGAAAAAAQABAD1AAAAhwMAAAAA&#10;" path="m,l5795646,e" filled="f" strokeweight=".16931mm">
                  <v:path arrowok="t" textboxrect="0,0,5795646,0"/>
                </v:shape>
                <v:shape id="Shape 2251" o:spid="_x0000_s1028" style="position:absolute;width:57956;height:0;visibility:visible;mso-wrap-style:square;v-text-anchor:top" coordsize="5795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znMYA&#10;AADdAAAADwAAAGRycy9kb3ducmV2LnhtbESP0WrCQBRE3wX/YblCX0Q32bYi0VVEKBSUgtEPuGSv&#10;STR7N2S3Gv36bqHQx2FmzjDLdW8bcaPO1441pNMEBHHhTM2lhtPxYzIH4QOywcYxaXiQh/VqOFhi&#10;ZtydD3TLQykihH2GGqoQ2kxKX1Rk0U9dSxy9s+sshii7UpoO7xFuG6mSZCYt1hwXKmxpW1Fxzb+t&#10;hv2F1Ftu0t3rYWcup+t+/FTtl9Yvo36zABGoD//hv/an0aDUewq/b+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gznMYAAADdAAAADwAAAAAAAAAAAAAAAACYAgAAZHJz&#10;L2Rvd25yZXYueG1sUEsFBgAAAAAEAAQA9QAAAIsDAAAAAA==&#10;" path="m,l5795646,e" filled="f" strokeweight=".16931mm">
                  <v:path arrowok="t" textboxrect="0,0,5795646,0"/>
                </v:shape>
                <w10:anchorlock/>
              </v:group>
            </w:pict>
          </mc:Fallback>
        </mc:AlternateContent>
      </w:r>
      <w:r>
        <w:rPr>
          <w:b/>
        </w:rPr>
        <w:t xml:space="preserve">                                                                 </w:t>
      </w:r>
    </w:p>
    <w:p w:rsidR="003F5913" w:rsidRDefault="008A685B" w:rsidP="003F5913">
      <w:pPr>
        <w:ind w:left="-5"/>
      </w:pPr>
      <w:r>
        <w:t xml:space="preserve">Wymienione niżej załączniki stanowią integralną część SWZ: </w:t>
      </w:r>
    </w:p>
    <w:p w:rsidR="003F5913" w:rsidRDefault="003F5913" w:rsidP="000A1DB3">
      <w:pPr>
        <w:pStyle w:val="Akapitzlist"/>
        <w:numPr>
          <w:ilvl w:val="0"/>
          <w:numId w:val="31"/>
        </w:numPr>
      </w:pPr>
      <w:r>
        <w:t>formularz oferty – załącznik n</w:t>
      </w:r>
      <w:r w:rsidR="008A685B">
        <w:t xml:space="preserve">r 1 </w:t>
      </w:r>
    </w:p>
    <w:p w:rsidR="003F5913" w:rsidRDefault="008A685B" w:rsidP="000A1DB3">
      <w:pPr>
        <w:pStyle w:val="Akapitzlist"/>
        <w:numPr>
          <w:ilvl w:val="0"/>
          <w:numId w:val="31"/>
        </w:numPr>
      </w:pPr>
      <w:r>
        <w:t>formularz cenowy – załącz</w:t>
      </w:r>
      <w:r w:rsidR="003F5913">
        <w:t>nik n</w:t>
      </w:r>
      <w:r>
        <w:t xml:space="preserve">r 1A </w:t>
      </w:r>
    </w:p>
    <w:p w:rsidR="003F5913" w:rsidRDefault="008A685B" w:rsidP="000A1DB3">
      <w:pPr>
        <w:pStyle w:val="Akapitzlist"/>
        <w:numPr>
          <w:ilvl w:val="0"/>
          <w:numId w:val="31"/>
        </w:numPr>
      </w:pPr>
      <w:r>
        <w:t>oświadczenie Wykonawcy składane na podstawie art.1</w:t>
      </w:r>
      <w:r w:rsidR="003F5913">
        <w:t>25 ust.1 ustawy PZP – załącznik n</w:t>
      </w:r>
      <w:r>
        <w:t xml:space="preserve">r 2 </w:t>
      </w:r>
    </w:p>
    <w:p w:rsidR="003F5913" w:rsidRDefault="008A685B" w:rsidP="000A1DB3">
      <w:pPr>
        <w:pStyle w:val="Akapitzlist"/>
        <w:numPr>
          <w:ilvl w:val="0"/>
          <w:numId w:val="31"/>
        </w:numPr>
      </w:pPr>
      <w:r>
        <w:t xml:space="preserve">wykaz usług– załącznik </w:t>
      </w:r>
      <w:r w:rsidR="003F5913">
        <w:t>n</w:t>
      </w:r>
      <w:r>
        <w:t xml:space="preserve">r 3 </w:t>
      </w:r>
    </w:p>
    <w:p w:rsidR="003F5913" w:rsidRDefault="008A685B" w:rsidP="000A1DB3">
      <w:pPr>
        <w:pStyle w:val="Akapitzlist"/>
        <w:numPr>
          <w:ilvl w:val="0"/>
          <w:numId w:val="31"/>
        </w:numPr>
      </w:pPr>
      <w:r>
        <w:t>wykaz narzędzi, wyposażenia zakładu i ur</w:t>
      </w:r>
      <w:r w:rsidR="003F5913">
        <w:t>ządzeń technicznych– załącznik nr 4</w:t>
      </w:r>
    </w:p>
    <w:p w:rsidR="003F5913" w:rsidRDefault="008A685B" w:rsidP="000A1DB3">
      <w:pPr>
        <w:pStyle w:val="Akapitzlist"/>
        <w:numPr>
          <w:ilvl w:val="0"/>
          <w:numId w:val="31"/>
        </w:numPr>
      </w:pPr>
      <w:r>
        <w:t xml:space="preserve">formularz zobowiązania o współpracy - </w:t>
      </w:r>
      <w:r w:rsidR="003F5913">
        <w:t>zał. nr 5</w:t>
      </w:r>
    </w:p>
    <w:p w:rsidR="003F5913" w:rsidRDefault="008A685B" w:rsidP="000A1DB3">
      <w:pPr>
        <w:pStyle w:val="Akapitzlist"/>
        <w:numPr>
          <w:ilvl w:val="0"/>
          <w:numId w:val="31"/>
        </w:numPr>
      </w:pPr>
      <w:r>
        <w:t xml:space="preserve">opis przedmiotu zamówienia – załącznik </w:t>
      </w:r>
      <w:r w:rsidR="003F5913">
        <w:t>n</w:t>
      </w:r>
      <w:r>
        <w:t xml:space="preserve">r 6 </w:t>
      </w:r>
    </w:p>
    <w:p w:rsidR="003F5913" w:rsidRDefault="003F5913" w:rsidP="000A1DB3">
      <w:pPr>
        <w:pStyle w:val="Akapitzlist"/>
        <w:numPr>
          <w:ilvl w:val="0"/>
          <w:numId w:val="31"/>
        </w:numPr>
      </w:pPr>
      <w:r>
        <w:t>projektowane postanowienia umowy</w:t>
      </w:r>
      <w:r w:rsidR="008A685B">
        <w:t xml:space="preserve"> – załącznik </w:t>
      </w:r>
      <w:r>
        <w:t>n</w:t>
      </w:r>
      <w:r w:rsidR="008A685B">
        <w:t xml:space="preserve">r 7 </w:t>
      </w:r>
    </w:p>
    <w:p w:rsidR="003F5913" w:rsidRDefault="008A685B" w:rsidP="000A1DB3">
      <w:pPr>
        <w:pStyle w:val="Akapitzlist"/>
        <w:numPr>
          <w:ilvl w:val="0"/>
          <w:numId w:val="31"/>
        </w:numPr>
      </w:pPr>
      <w:r>
        <w:t xml:space="preserve">formularz udzielonego pełnomocnictwa – załącznik </w:t>
      </w:r>
      <w:r w:rsidR="003F5913">
        <w:t>n</w:t>
      </w:r>
      <w:r>
        <w:t xml:space="preserve">r 8 </w:t>
      </w:r>
    </w:p>
    <w:p w:rsidR="003F5913" w:rsidRDefault="008A685B" w:rsidP="000A1DB3">
      <w:pPr>
        <w:pStyle w:val="Akapitzlist"/>
        <w:numPr>
          <w:ilvl w:val="0"/>
          <w:numId w:val="31"/>
        </w:numPr>
      </w:pPr>
      <w:r>
        <w:t>oświadczenie o przynależności d</w:t>
      </w:r>
      <w:r w:rsidR="003F5913">
        <w:t>o grupy kapitałowej– załącznik n</w:t>
      </w:r>
      <w:r>
        <w:t xml:space="preserve">r 9 </w:t>
      </w:r>
    </w:p>
    <w:p w:rsidR="00A05688" w:rsidRDefault="008A685B" w:rsidP="000A1DB3">
      <w:pPr>
        <w:pStyle w:val="Akapitzlist"/>
        <w:numPr>
          <w:ilvl w:val="0"/>
          <w:numId w:val="31"/>
        </w:numPr>
      </w:pPr>
      <w:r>
        <w:t xml:space="preserve">oświadczenie wykonawcy o aktualności informacji zawartych w oświadczeniu, </w:t>
      </w:r>
      <w:r w:rsidR="00F636F7">
        <w:br/>
      </w:r>
      <w:r>
        <w:t xml:space="preserve">o którym mowa w art. 125 ust 1 PZP- zał. Nr 10 </w:t>
      </w:r>
    </w:p>
    <w:p w:rsidR="00A05688" w:rsidRDefault="008A685B">
      <w:pPr>
        <w:spacing w:after="0" w:line="259" w:lineRule="auto"/>
        <w:ind w:left="0" w:firstLine="0"/>
        <w:jc w:val="left"/>
      </w:pPr>
      <w:r>
        <w:t xml:space="preserve"> </w:t>
      </w:r>
    </w:p>
    <w:p w:rsidR="00A05688" w:rsidRDefault="00A05688">
      <w:pPr>
        <w:spacing w:after="0" w:line="259" w:lineRule="auto"/>
        <w:ind w:left="0" w:firstLine="0"/>
        <w:jc w:val="left"/>
      </w:pPr>
    </w:p>
    <w:sectPr w:rsidR="00A05688">
      <w:footerReference w:type="even" r:id="rId14"/>
      <w:footerReference w:type="default" r:id="rId15"/>
      <w:footerReference w:type="first" r:id="rId16"/>
      <w:pgSz w:w="11899" w:h="16838"/>
      <w:pgMar w:top="705" w:right="1390" w:bottom="870" w:left="1404" w:header="708"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DC" w:rsidRDefault="009707DC">
      <w:pPr>
        <w:spacing w:after="0" w:line="240" w:lineRule="auto"/>
      </w:pPr>
      <w:r>
        <w:separator/>
      </w:r>
    </w:p>
  </w:endnote>
  <w:endnote w:type="continuationSeparator" w:id="0">
    <w:p w:rsidR="009707DC" w:rsidRDefault="0097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rsidR="001E62BC" w:rsidRDefault="001E62BC">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rsidR="001C39C8">
      <w:rPr>
        <w:noProof/>
      </w:rPr>
      <w:t>2</w:t>
    </w:r>
    <w:r>
      <w:fldChar w:fldCharType="end"/>
    </w:r>
    <w:r>
      <w:t xml:space="preserve"> </w:t>
    </w:r>
  </w:p>
  <w:p w:rsidR="001E62BC" w:rsidRDefault="001E62BC">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2BC" w:rsidRDefault="001E62BC">
    <w:pPr>
      <w:spacing w:after="0" w:line="259" w:lineRule="auto"/>
      <w:ind w:left="0" w:right="-48" w:firstLine="0"/>
      <w:jc w:val="right"/>
    </w:pPr>
    <w:r>
      <w:t xml:space="preserve"> </w:t>
    </w:r>
  </w:p>
  <w:p w:rsidR="001E62BC" w:rsidRDefault="001E62BC">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p w:rsidR="001E62BC" w:rsidRDefault="001E62BC">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DC" w:rsidRDefault="009707DC">
      <w:pPr>
        <w:spacing w:after="0" w:line="240" w:lineRule="auto"/>
      </w:pPr>
      <w:r>
        <w:separator/>
      </w:r>
    </w:p>
  </w:footnote>
  <w:footnote w:type="continuationSeparator" w:id="0">
    <w:p w:rsidR="009707DC" w:rsidRDefault="00970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540"/>
    <w:multiLevelType w:val="hybridMultilevel"/>
    <w:tmpl w:val="5D1A1202"/>
    <w:lvl w:ilvl="0" w:tplc="4D646C2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0A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4C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824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8F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AA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6C8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C0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A1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33920"/>
    <w:multiLevelType w:val="hybridMultilevel"/>
    <w:tmpl w:val="674C684E"/>
    <w:lvl w:ilvl="0" w:tplc="1340F6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22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095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27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863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AB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80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4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8F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F1E98"/>
    <w:multiLevelType w:val="hybridMultilevel"/>
    <w:tmpl w:val="D2F468BA"/>
    <w:lvl w:ilvl="0" w:tplc="04150019">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AE3B40"/>
    <w:multiLevelType w:val="hybridMultilevel"/>
    <w:tmpl w:val="D7322DD0"/>
    <w:lvl w:ilvl="0" w:tplc="1318CA7E">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E86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41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2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EB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6E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8C0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EE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27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0A5472"/>
    <w:multiLevelType w:val="hybridMultilevel"/>
    <w:tmpl w:val="20E41888"/>
    <w:lvl w:ilvl="0" w:tplc="424E28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78840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C3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7A8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86E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67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C7F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65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57360E"/>
    <w:multiLevelType w:val="hybridMultilevel"/>
    <w:tmpl w:val="727ED8AE"/>
    <w:lvl w:ilvl="0" w:tplc="1BF8598E">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2B9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285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28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EB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6F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0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E41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CC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2C2E1D"/>
    <w:multiLevelType w:val="multilevel"/>
    <w:tmpl w:val="53425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D6BA0"/>
    <w:multiLevelType w:val="hybridMultilevel"/>
    <w:tmpl w:val="70500E74"/>
    <w:lvl w:ilvl="0" w:tplc="D5F0FFC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E07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81A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87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2CD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21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EC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A0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68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3D090B"/>
    <w:multiLevelType w:val="hybridMultilevel"/>
    <w:tmpl w:val="D45A1E1A"/>
    <w:lvl w:ilvl="0" w:tplc="7AC66480">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6A34E86E">
      <w:start w:val="1"/>
      <w:numFmt w:val="decimal"/>
      <w:lvlText w:val="%3)"/>
      <w:lvlJc w:val="left"/>
      <w:pPr>
        <w:ind w:left="1785" w:hanging="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9" w15:restartNumberingAfterBreak="0">
    <w:nsid w:val="1BAF49AF"/>
    <w:multiLevelType w:val="hybridMultilevel"/>
    <w:tmpl w:val="312CF354"/>
    <w:lvl w:ilvl="0" w:tplc="9D5C7E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E86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47F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A5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E3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A7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A51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BE43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B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B82A74"/>
    <w:multiLevelType w:val="multilevel"/>
    <w:tmpl w:val="1884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135AC"/>
    <w:multiLevelType w:val="hybridMultilevel"/>
    <w:tmpl w:val="88F465C2"/>
    <w:lvl w:ilvl="0" w:tplc="55C845D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C7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0AA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C8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4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8A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3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8F7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C4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004FB2"/>
    <w:multiLevelType w:val="hybridMultilevel"/>
    <w:tmpl w:val="61C2CD5E"/>
    <w:lvl w:ilvl="0" w:tplc="36282B0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4E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02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E6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8E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02A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66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E7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6B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77FB5"/>
    <w:multiLevelType w:val="hybridMultilevel"/>
    <w:tmpl w:val="0518A220"/>
    <w:lvl w:ilvl="0" w:tplc="5624F93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15:restartNumberingAfterBreak="0">
    <w:nsid w:val="2ED42944"/>
    <w:multiLevelType w:val="hybridMultilevel"/>
    <w:tmpl w:val="CDD88C8C"/>
    <w:lvl w:ilvl="0" w:tplc="B3AC52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E7ED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A1D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814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80E1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A970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EEA6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4A5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18BF3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C55504"/>
    <w:multiLevelType w:val="hybridMultilevel"/>
    <w:tmpl w:val="8B6C3F2A"/>
    <w:lvl w:ilvl="0" w:tplc="99049E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8E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C7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E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863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032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F8D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A3B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02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F17344"/>
    <w:multiLevelType w:val="hybridMultilevel"/>
    <w:tmpl w:val="85CE9D02"/>
    <w:lvl w:ilvl="0" w:tplc="FF5AD9F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2EA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49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EBB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4CC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A7F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4A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48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81F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4A6F7F"/>
    <w:multiLevelType w:val="hybridMultilevel"/>
    <w:tmpl w:val="2D64E3D0"/>
    <w:lvl w:ilvl="0" w:tplc="2FFE7ED0">
      <w:start w:val="1"/>
      <w:numFmt w:val="bullet"/>
      <w:lvlText w:val="-"/>
      <w:lvlJc w:val="left"/>
      <w:pPr>
        <w:ind w:left="76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3E562AB6"/>
    <w:multiLevelType w:val="multilevel"/>
    <w:tmpl w:val="A6CE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44518"/>
    <w:multiLevelType w:val="hybridMultilevel"/>
    <w:tmpl w:val="653E52DE"/>
    <w:lvl w:ilvl="0" w:tplc="4378AAC0">
      <w:start w:val="1"/>
      <w:numFmt w:val="upperRoman"/>
      <w:lvlText w:val="%1."/>
      <w:lvlJc w:val="left"/>
      <w:pPr>
        <w:ind w:left="705" w:hanging="72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0" w15:restartNumberingAfterBreak="0">
    <w:nsid w:val="3F416FB4"/>
    <w:multiLevelType w:val="hybridMultilevel"/>
    <w:tmpl w:val="48B48A56"/>
    <w:lvl w:ilvl="0" w:tplc="938A8C8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89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A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B3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AC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CF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A8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6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845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C770F8"/>
    <w:multiLevelType w:val="hybridMultilevel"/>
    <w:tmpl w:val="374EF408"/>
    <w:lvl w:ilvl="0" w:tplc="7344763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2A4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8E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2D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265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06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F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02C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2EB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3E0570"/>
    <w:multiLevelType w:val="hybridMultilevel"/>
    <w:tmpl w:val="6DD632B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3EC6B40"/>
    <w:multiLevelType w:val="multilevel"/>
    <w:tmpl w:val="743E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415FA"/>
    <w:multiLevelType w:val="hybridMultilevel"/>
    <w:tmpl w:val="BBA42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1834609"/>
    <w:multiLevelType w:val="hybridMultilevel"/>
    <w:tmpl w:val="AB1CBEBC"/>
    <w:lvl w:ilvl="0" w:tplc="FCD4D6F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859"/>
      </w:pPr>
      <w:rPr>
        <w:b w:val="0"/>
        <w:i w:val="0"/>
        <w:strike w:val="0"/>
        <w:dstrike w:val="0"/>
        <w:color w:val="000000"/>
        <w:sz w:val="24"/>
        <w:szCs w:val="24"/>
        <w:u w:val="none" w:color="000000"/>
        <w:bdr w:val="none" w:sz="0" w:space="0" w:color="auto"/>
        <w:shd w:val="clear" w:color="auto" w:fill="auto"/>
        <w:vertAlign w:val="baseline"/>
      </w:rPr>
    </w:lvl>
    <w:lvl w:ilvl="2" w:tplc="465451A4">
      <w:start w:val="1"/>
      <w:numFmt w:val="bullet"/>
      <w:lvlText w:val="▪"/>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AF0B8">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CAA56">
      <w:start w:val="1"/>
      <w:numFmt w:val="bullet"/>
      <w:lvlText w:val="o"/>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E8C3E">
      <w:start w:val="1"/>
      <w:numFmt w:val="bullet"/>
      <w:lvlText w:val="▪"/>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EB64A">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28648">
      <w:start w:val="1"/>
      <w:numFmt w:val="bullet"/>
      <w:lvlText w:val="o"/>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6D9A6">
      <w:start w:val="1"/>
      <w:numFmt w:val="bullet"/>
      <w:lvlText w:val="▪"/>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66D5B2E"/>
    <w:multiLevelType w:val="hybridMultilevel"/>
    <w:tmpl w:val="80AE01D8"/>
    <w:lvl w:ilvl="0" w:tplc="23E0960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82A46F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20D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E76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A3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08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0B4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0E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5F0F20"/>
    <w:multiLevelType w:val="hybridMultilevel"/>
    <w:tmpl w:val="DE806A36"/>
    <w:lvl w:ilvl="0" w:tplc="6A34E86E">
      <w:start w:val="1"/>
      <w:numFmt w:val="decimal"/>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8" w15:restartNumberingAfterBreak="0">
    <w:nsid w:val="63934507"/>
    <w:multiLevelType w:val="hybridMultilevel"/>
    <w:tmpl w:val="CF72F2B6"/>
    <w:lvl w:ilvl="0" w:tplc="B232CB9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89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74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341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6A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EF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83F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27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43B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172230"/>
    <w:multiLevelType w:val="hybridMultilevel"/>
    <w:tmpl w:val="2A24F6EA"/>
    <w:lvl w:ilvl="0" w:tplc="1200F876">
      <w:start w:val="1"/>
      <w:numFmt w:val="decimal"/>
      <w:lvlText w:val="%1."/>
      <w:lvlJc w:val="left"/>
      <w:pPr>
        <w:ind w:left="692" w:hanging="360"/>
      </w:pPr>
      <w:rPr>
        <w:b/>
      </w:rPr>
    </w:lvl>
    <w:lvl w:ilvl="1" w:tplc="04150019">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30" w15:restartNumberingAfterBreak="0">
    <w:nsid w:val="656F2BE3"/>
    <w:multiLevelType w:val="hybridMultilevel"/>
    <w:tmpl w:val="C8C0E02A"/>
    <w:lvl w:ilvl="0" w:tplc="3A4E360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0D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CD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A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22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E9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AE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2A8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A7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7A0453C"/>
    <w:multiLevelType w:val="hybridMultilevel"/>
    <w:tmpl w:val="D30275D0"/>
    <w:lvl w:ilvl="0" w:tplc="DEFCF0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451A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E7ED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6F3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AC0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16E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496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45CB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216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2C20C2"/>
    <w:multiLevelType w:val="multilevel"/>
    <w:tmpl w:val="4596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570FB"/>
    <w:multiLevelType w:val="hybridMultilevel"/>
    <w:tmpl w:val="BCBCF7A4"/>
    <w:lvl w:ilvl="0" w:tplc="657EF0D6">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424A6A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EB2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46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61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23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8E6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82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E22260"/>
    <w:multiLevelType w:val="hybridMultilevel"/>
    <w:tmpl w:val="FF6676E6"/>
    <w:lvl w:ilvl="0" w:tplc="E1BEB384">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EA3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8B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0E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CA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81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6C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61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6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00523"/>
    <w:multiLevelType w:val="multilevel"/>
    <w:tmpl w:val="A6D27488"/>
    <w:lvl w:ilvl="0">
      <w:start w:val="1"/>
      <w:numFmt w:val="decimal"/>
      <w:lvlText w:val="%1)"/>
      <w:lvlJc w:val="left"/>
      <w:pPr>
        <w:tabs>
          <w:tab w:val="num" w:pos="1052"/>
        </w:tabs>
        <w:ind w:left="1052" w:hanging="360"/>
      </w:pPr>
    </w:lvl>
    <w:lvl w:ilvl="1" w:tentative="1">
      <w:start w:val="1"/>
      <w:numFmt w:val="decimal"/>
      <w:lvlText w:val="%2."/>
      <w:lvlJc w:val="left"/>
      <w:pPr>
        <w:tabs>
          <w:tab w:val="num" w:pos="1772"/>
        </w:tabs>
        <w:ind w:left="1772" w:hanging="360"/>
      </w:pPr>
    </w:lvl>
    <w:lvl w:ilvl="2" w:tentative="1">
      <w:start w:val="1"/>
      <w:numFmt w:val="decimal"/>
      <w:lvlText w:val="%3."/>
      <w:lvlJc w:val="left"/>
      <w:pPr>
        <w:tabs>
          <w:tab w:val="num" w:pos="2492"/>
        </w:tabs>
        <w:ind w:left="2492" w:hanging="360"/>
      </w:pPr>
    </w:lvl>
    <w:lvl w:ilvl="3" w:tentative="1">
      <w:start w:val="1"/>
      <w:numFmt w:val="decimal"/>
      <w:lvlText w:val="%4."/>
      <w:lvlJc w:val="left"/>
      <w:pPr>
        <w:tabs>
          <w:tab w:val="num" w:pos="3212"/>
        </w:tabs>
        <w:ind w:left="3212" w:hanging="360"/>
      </w:pPr>
    </w:lvl>
    <w:lvl w:ilvl="4" w:tentative="1">
      <w:start w:val="1"/>
      <w:numFmt w:val="decimal"/>
      <w:lvlText w:val="%5."/>
      <w:lvlJc w:val="left"/>
      <w:pPr>
        <w:tabs>
          <w:tab w:val="num" w:pos="3932"/>
        </w:tabs>
        <w:ind w:left="3932" w:hanging="360"/>
      </w:pPr>
    </w:lvl>
    <w:lvl w:ilvl="5" w:tentative="1">
      <w:start w:val="1"/>
      <w:numFmt w:val="decimal"/>
      <w:lvlText w:val="%6."/>
      <w:lvlJc w:val="left"/>
      <w:pPr>
        <w:tabs>
          <w:tab w:val="num" w:pos="4652"/>
        </w:tabs>
        <w:ind w:left="4652" w:hanging="360"/>
      </w:pPr>
    </w:lvl>
    <w:lvl w:ilvl="6" w:tentative="1">
      <w:start w:val="1"/>
      <w:numFmt w:val="decimal"/>
      <w:lvlText w:val="%7."/>
      <w:lvlJc w:val="left"/>
      <w:pPr>
        <w:tabs>
          <w:tab w:val="num" w:pos="5372"/>
        </w:tabs>
        <w:ind w:left="5372" w:hanging="360"/>
      </w:pPr>
    </w:lvl>
    <w:lvl w:ilvl="7" w:tentative="1">
      <w:start w:val="1"/>
      <w:numFmt w:val="decimal"/>
      <w:lvlText w:val="%8."/>
      <w:lvlJc w:val="left"/>
      <w:pPr>
        <w:tabs>
          <w:tab w:val="num" w:pos="6092"/>
        </w:tabs>
        <w:ind w:left="6092" w:hanging="360"/>
      </w:pPr>
    </w:lvl>
    <w:lvl w:ilvl="8" w:tentative="1">
      <w:start w:val="1"/>
      <w:numFmt w:val="decimal"/>
      <w:lvlText w:val="%9."/>
      <w:lvlJc w:val="left"/>
      <w:pPr>
        <w:tabs>
          <w:tab w:val="num" w:pos="6812"/>
        </w:tabs>
        <w:ind w:left="6812" w:hanging="360"/>
      </w:pPr>
    </w:lvl>
  </w:abstractNum>
  <w:abstractNum w:abstractNumId="36" w15:restartNumberingAfterBreak="0">
    <w:nsid w:val="74774BD6"/>
    <w:multiLevelType w:val="hybridMultilevel"/>
    <w:tmpl w:val="834EA864"/>
    <w:lvl w:ilvl="0" w:tplc="DD940D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16B48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C12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099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EB0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CF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C4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0A5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EB2A36"/>
    <w:multiLevelType w:val="hybridMultilevel"/>
    <w:tmpl w:val="2B98F4DC"/>
    <w:lvl w:ilvl="0" w:tplc="04150019">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num w:numId="1">
    <w:abstractNumId w:val="16"/>
  </w:num>
  <w:num w:numId="2">
    <w:abstractNumId w:val="4"/>
  </w:num>
  <w:num w:numId="3">
    <w:abstractNumId w:val="25"/>
  </w:num>
  <w:num w:numId="4">
    <w:abstractNumId w:val="14"/>
  </w:num>
  <w:num w:numId="5">
    <w:abstractNumId w:val="31"/>
  </w:num>
  <w:num w:numId="6">
    <w:abstractNumId w:val="0"/>
  </w:num>
  <w:num w:numId="7">
    <w:abstractNumId w:val="26"/>
  </w:num>
  <w:num w:numId="8">
    <w:abstractNumId w:val="15"/>
  </w:num>
  <w:num w:numId="9">
    <w:abstractNumId w:val="21"/>
  </w:num>
  <w:num w:numId="10">
    <w:abstractNumId w:val="28"/>
  </w:num>
  <w:num w:numId="11">
    <w:abstractNumId w:val="34"/>
  </w:num>
  <w:num w:numId="12">
    <w:abstractNumId w:val="33"/>
  </w:num>
  <w:num w:numId="13">
    <w:abstractNumId w:val="7"/>
  </w:num>
  <w:num w:numId="14">
    <w:abstractNumId w:val="36"/>
  </w:num>
  <w:num w:numId="15">
    <w:abstractNumId w:val="12"/>
  </w:num>
  <w:num w:numId="16">
    <w:abstractNumId w:val="11"/>
  </w:num>
  <w:num w:numId="17">
    <w:abstractNumId w:val="1"/>
  </w:num>
  <w:num w:numId="18">
    <w:abstractNumId w:val="9"/>
  </w:num>
  <w:num w:numId="19">
    <w:abstractNumId w:val="3"/>
  </w:num>
  <w:num w:numId="20">
    <w:abstractNumId w:val="5"/>
  </w:num>
  <w:num w:numId="21">
    <w:abstractNumId w:val="30"/>
  </w:num>
  <w:num w:numId="22">
    <w:abstractNumId w:val="20"/>
  </w:num>
  <w:num w:numId="23">
    <w:abstractNumId w:val="19"/>
  </w:num>
  <w:num w:numId="24">
    <w:abstractNumId w:val="2"/>
  </w:num>
  <w:num w:numId="25">
    <w:abstractNumId w:val="22"/>
  </w:num>
  <w:num w:numId="26">
    <w:abstractNumId w:val="8"/>
  </w:num>
  <w:num w:numId="27">
    <w:abstractNumId w:val="17"/>
  </w:num>
  <w:num w:numId="28">
    <w:abstractNumId w:val="37"/>
  </w:num>
  <w:num w:numId="29">
    <w:abstractNumId w:val="13"/>
  </w:num>
  <w:num w:numId="30">
    <w:abstractNumId w:val="24"/>
  </w:num>
  <w:num w:numId="31">
    <w:abstractNumId w:val="27"/>
  </w:num>
  <w:num w:numId="32">
    <w:abstractNumId w:val="18"/>
  </w:num>
  <w:num w:numId="33">
    <w:abstractNumId w:val="6"/>
  </w:num>
  <w:num w:numId="34">
    <w:abstractNumId w:val="32"/>
  </w:num>
  <w:num w:numId="35">
    <w:abstractNumId w:val="10"/>
  </w:num>
  <w:num w:numId="36">
    <w:abstractNumId w:val="29"/>
  </w:num>
  <w:num w:numId="37">
    <w:abstractNumId w:val="35"/>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88"/>
    <w:rsid w:val="00033604"/>
    <w:rsid w:val="00036A84"/>
    <w:rsid w:val="000A1DB3"/>
    <w:rsid w:val="000E44A0"/>
    <w:rsid w:val="001321D7"/>
    <w:rsid w:val="00133A39"/>
    <w:rsid w:val="001B4EDB"/>
    <w:rsid w:val="001B794E"/>
    <w:rsid w:val="001C39C8"/>
    <w:rsid w:val="001E62BC"/>
    <w:rsid w:val="00205FD7"/>
    <w:rsid w:val="002814AB"/>
    <w:rsid w:val="00317FE5"/>
    <w:rsid w:val="00376A3E"/>
    <w:rsid w:val="003E7099"/>
    <w:rsid w:val="003F1E71"/>
    <w:rsid w:val="003F5913"/>
    <w:rsid w:val="003F5A26"/>
    <w:rsid w:val="00461028"/>
    <w:rsid w:val="00465B02"/>
    <w:rsid w:val="00484DD6"/>
    <w:rsid w:val="0049394A"/>
    <w:rsid w:val="0049427A"/>
    <w:rsid w:val="00560BFE"/>
    <w:rsid w:val="005A3053"/>
    <w:rsid w:val="0064618A"/>
    <w:rsid w:val="006F750E"/>
    <w:rsid w:val="00721C18"/>
    <w:rsid w:val="007344A6"/>
    <w:rsid w:val="00783BEC"/>
    <w:rsid w:val="0087661C"/>
    <w:rsid w:val="008A685B"/>
    <w:rsid w:val="009707DC"/>
    <w:rsid w:val="009C4A41"/>
    <w:rsid w:val="009C55C4"/>
    <w:rsid w:val="00A03E24"/>
    <w:rsid w:val="00A05688"/>
    <w:rsid w:val="00A222B3"/>
    <w:rsid w:val="00B409AD"/>
    <w:rsid w:val="00B87929"/>
    <w:rsid w:val="00B9218A"/>
    <w:rsid w:val="00BF1E0F"/>
    <w:rsid w:val="00C056BE"/>
    <w:rsid w:val="00C95917"/>
    <w:rsid w:val="00CD7031"/>
    <w:rsid w:val="00F636F7"/>
    <w:rsid w:val="00F7274F"/>
    <w:rsid w:val="00FE4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D0AB2-E73B-465B-A4C1-3141B61E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66" w:line="249" w:lineRule="auto"/>
      <w:ind w:left="10" w:hanging="10"/>
      <w:jc w:val="both"/>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line="278" w:lineRule="auto"/>
      <w:jc w:val="center"/>
      <w:outlineLvl w:val="1"/>
    </w:pPr>
    <w:rPr>
      <w:rFonts w:ascii="Times New Roman" w:eastAsia="Times New Roman" w:hAnsi="Times New Roman" w:cs="Times New Roman"/>
      <w:color w:val="000000"/>
      <w:sz w:val="24"/>
      <w:u w:val="single" w:color="000000"/>
    </w:rPr>
  </w:style>
  <w:style w:type="paragraph" w:styleId="Nagwek3">
    <w:name w:val="heading 3"/>
    <w:basedOn w:val="Normalny"/>
    <w:next w:val="Normalny"/>
    <w:link w:val="Nagwek3Znak"/>
    <w:uiPriority w:val="9"/>
    <w:unhideWhenUsed/>
    <w:qFormat/>
    <w:rsid w:val="002814A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03E24"/>
    <w:rPr>
      <w:color w:val="0563C1" w:themeColor="hyperlink"/>
      <w:u w:val="single"/>
    </w:rPr>
  </w:style>
  <w:style w:type="paragraph" w:styleId="Akapitzlist">
    <w:name w:val="List Paragraph"/>
    <w:basedOn w:val="Normalny"/>
    <w:uiPriority w:val="34"/>
    <w:qFormat/>
    <w:rsid w:val="00FE45F4"/>
    <w:pPr>
      <w:ind w:left="720"/>
      <w:contextualSpacing/>
    </w:pPr>
  </w:style>
  <w:style w:type="character" w:styleId="Odwoaniedokomentarza">
    <w:name w:val="annotation reference"/>
    <w:basedOn w:val="Domylnaczcionkaakapitu"/>
    <w:uiPriority w:val="99"/>
    <w:semiHidden/>
    <w:unhideWhenUsed/>
    <w:rsid w:val="003F5913"/>
    <w:rPr>
      <w:sz w:val="16"/>
      <w:szCs w:val="16"/>
    </w:rPr>
  </w:style>
  <w:style w:type="paragraph" w:styleId="Tekstkomentarza">
    <w:name w:val="annotation text"/>
    <w:basedOn w:val="Normalny"/>
    <w:link w:val="TekstkomentarzaZnak"/>
    <w:uiPriority w:val="99"/>
    <w:semiHidden/>
    <w:unhideWhenUsed/>
    <w:rsid w:val="003F59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591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3F5913"/>
    <w:rPr>
      <w:b/>
      <w:bCs/>
    </w:rPr>
  </w:style>
  <w:style w:type="character" w:customStyle="1" w:styleId="TematkomentarzaZnak">
    <w:name w:val="Temat komentarza Znak"/>
    <w:basedOn w:val="TekstkomentarzaZnak"/>
    <w:link w:val="Tematkomentarza"/>
    <w:uiPriority w:val="99"/>
    <w:semiHidden/>
    <w:rsid w:val="003F5913"/>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3F59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5913"/>
    <w:rPr>
      <w:rFonts w:ascii="Segoe UI" w:eastAsia="Times New Roman" w:hAnsi="Segoe UI" w:cs="Segoe UI"/>
      <w:color w:val="000000"/>
      <w:sz w:val="18"/>
      <w:szCs w:val="18"/>
    </w:rPr>
  </w:style>
  <w:style w:type="character" w:styleId="Pogrubienie">
    <w:name w:val="Strong"/>
    <w:basedOn w:val="Domylnaczcionkaakapitu"/>
    <w:uiPriority w:val="22"/>
    <w:qFormat/>
    <w:rsid w:val="00C056BE"/>
    <w:rPr>
      <w:b/>
      <w:bCs/>
    </w:rPr>
  </w:style>
  <w:style w:type="character" w:customStyle="1" w:styleId="Nagwek3Znak">
    <w:name w:val="Nagłówek 3 Znak"/>
    <w:basedOn w:val="Domylnaczcionkaakapitu"/>
    <w:link w:val="Nagwek3"/>
    <w:uiPriority w:val="9"/>
    <w:rsid w:val="002814AB"/>
    <w:rPr>
      <w:rFonts w:asciiTheme="majorHAnsi" w:eastAsiaTheme="majorEastAsia" w:hAnsiTheme="majorHAnsi" w:cstheme="majorBidi"/>
      <w:color w:val="1F4D78" w:themeColor="accent1" w:themeShade="7F"/>
      <w:sz w:val="24"/>
      <w:szCs w:val="24"/>
    </w:rPr>
  </w:style>
  <w:style w:type="character" w:customStyle="1" w:styleId="Normalny1">
    <w:name w:val="Normalny1"/>
    <w:basedOn w:val="Domylnaczcionkaakapitu"/>
    <w:rsid w:val="002814AB"/>
  </w:style>
  <w:style w:type="paragraph" w:styleId="NormalnyWeb">
    <w:name w:val="Normal (Web)"/>
    <w:basedOn w:val="Normalny"/>
    <w:uiPriority w:val="99"/>
    <w:unhideWhenUsed/>
    <w:rsid w:val="00133A39"/>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2397">
      <w:bodyDiv w:val="1"/>
      <w:marLeft w:val="0"/>
      <w:marRight w:val="0"/>
      <w:marTop w:val="0"/>
      <w:marBottom w:val="0"/>
      <w:divBdr>
        <w:top w:val="none" w:sz="0" w:space="0" w:color="auto"/>
        <w:left w:val="none" w:sz="0" w:space="0" w:color="auto"/>
        <w:bottom w:val="none" w:sz="0" w:space="0" w:color="auto"/>
        <w:right w:val="none" w:sz="0" w:space="0" w:color="auto"/>
      </w:divBdr>
    </w:div>
    <w:div w:id="268709321">
      <w:bodyDiv w:val="1"/>
      <w:marLeft w:val="0"/>
      <w:marRight w:val="0"/>
      <w:marTop w:val="0"/>
      <w:marBottom w:val="0"/>
      <w:divBdr>
        <w:top w:val="none" w:sz="0" w:space="0" w:color="auto"/>
        <w:left w:val="none" w:sz="0" w:space="0" w:color="auto"/>
        <w:bottom w:val="none" w:sz="0" w:space="0" w:color="auto"/>
        <w:right w:val="none" w:sz="0" w:space="0" w:color="auto"/>
      </w:divBdr>
    </w:div>
    <w:div w:id="478376375">
      <w:bodyDiv w:val="1"/>
      <w:marLeft w:val="0"/>
      <w:marRight w:val="0"/>
      <w:marTop w:val="0"/>
      <w:marBottom w:val="0"/>
      <w:divBdr>
        <w:top w:val="none" w:sz="0" w:space="0" w:color="auto"/>
        <w:left w:val="none" w:sz="0" w:space="0" w:color="auto"/>
        <w:bottom w:val="none" w:sz="0" w:space="0" w:color="auto"/>
        <w:right w:val="none" w:sz="0" w:space="0" w:color="auto"/>
      </w:divBdr>
    </w:div>
    <w:div w:id="612521479">
      <w:bodyDiv w:val="1"/>
      <w:marLeft w:val="0"/>
      <w:marRight w:val="0"/>
      <w:marTop w:val="0"/>
      <w:marBottom w:val="0"/>
      <w:divBdr>
        <w:top w:val="none" w:sz="0" w:space="0" w:color="auto"/>
        <w:left w:val="none" w:sz="0" w:space="0" w:color="auto"/>
        <w:bottom w:val="none" w:sz="0" w:space="0" w:color="auto"/>
        <w:right w:val="none" w:sz="0" w:space="0" w:color="auto"/>
      </w:divBdr>
    </w:div>
    <w:div w:id="829828652">
      <w:bodyDiv w:val="1"/>
      <w:marLeft w:val="0"/>
      <w:marRight w:val="0"/>
      <w:marTop w:val="0"/>
      <w:marBottom w:val="0"/>
      <w:divBdr>
        <w:top w:val="none" w:sz="0" w:space="0" w:color="auto"/>
        <w:left w:val="none" w:sz="0" w:space="0" w:color="auto"/>
        <w:bottom w:val="none" w:sz="0" w:space="0" w:color="auto"/>
        <w:right w:val="none" w:sz="0" w:space="0" w:color="auto"/>
      </w:divBdr>
    </w:div>
    <w:div w:id="1183975409">
      <w:bodyDiv w:val="1"/>
      <w:marLeft w:val="0"/>
      <w:marRight w:val="0"/>
      <w:marTop w:val="0"/>
      <w:marBottom w:val="0"/>
      <w:divBdr>
        <w:top w:val="none" w:sz="0" w:space="0" w:color="auto"/>
        <w:left w:val="none" w:sz="0" w:space="0" w:color="auto"/>
        <w:bottom w:val="none" w:sz="0" w:space="0" w:color="auto"/>
        <w:right w:val="none" w:sz="0" w:space="0" w:color="auto"/>
      </w:divBdr>
    </w:div>
    <w:div w:id="132778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p.czerniceborowe.pl/" TargetMode="External"/><Relationship Id="rId13" Type="http://schemas.openxmlformats.org/officeDocument/2006/relationships/hyperlink" Target="http://www.bip.czerniceborowe.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czerniceborowe.pl/" TargetMode="External"/><Relationship Id="rId12" Type="http://schemas.openxmlformats.org/officeDocument/2006/relationships/hyperlink" Target="http://www.bip.czerniceborow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czerniceborow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p.czerniceborowe.p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16</Pages>
  <Words>6452</Words>
  <Characters>38713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Ewela</cp:lastModifiedBy>
  <cp:revision>15</cp:revision>
  <dcterms:created xsi:type="dcterms:W3CDTF">2025-12-03T13:28:00Z</dcterms:created>
  <dcterms:modified xsi:type="dcterms:W3CDTF">2026-01-14T13:42:00Z</dcterms:modified>
</cp:coreProperties>
</file>