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C6612" w14:textId="6A5995CB" w:rsidR="002F5ADC" w:rsidRDefault="002F5ADC" w:rsidP="00D57161">
      <w:pPr>
        <w:pStyle w:val="Nagwek1"/>
        <w:jc w:val="right"/>
        <w:rPr>
          <w:rFonts w:ascii="Arial" w:hAnsi="Arial" w:cs="Arial"/>
          <w:color w:val="auto"/>
          <w:sz w:val="20"/>
          <w:szCs w:val="20"/>
        </w:rPr>
      </w:pPr>
      <w:r>
        <w:rPr>
          <w:noProof/>
          <w:lang w:eastAsia="pl-PL"/>
        </w:rPr>
        <w:drawing>
          <wp:anchor distT="0" distB="0" distL="114300" distR="114300" simplePos="0" relativeHeight="251658240" behindDoc="0" locked="0" layoutInCell="1" allowOverlap="1" wp14:anchorId="2AC71F7D" wp14:editId="6037EB83">
            <wp:simplePos x="0" y="0"/>
            <wp:positionH relativeFrom="column">
              <wp:posOffset>-290195</wp:posOffset>
            </wp:positionH>
            <wp:positionV relativeFrom="paragraph">
              <wp:posOffset>-547370</wp:posOffset>
            </wp:positionV>
            <wp:extent cx="6378836" cy="1019175"/>
            <wp:effectExtent l="0" t="0" r="3175" b="0"/>
            <wp:wrapNone/>
            <wp:docPr id="101759501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473" t="31902" r="6282" b="12756"/>
                    <a:stretch/>
                  </pic:blipFill>
                  <pic:spPr bwMode="auto">
                    <a:xfrm>
                      <a:off x="0" y="0"/>
                      <a:ext cx="6384970" cy="102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700192" w14:textId="75E350F6" w:rsidR="00F55932" w:rsidRPr="0039710A" w:rsidRDefault="002F5ADC" w:rsidP="00D57161">
      <w:pPr>
        <w:pStyle w:val="Nagwek1"/>
        <w:jc w:val="right"/>
        <w:rPr>
          <w:rFonts w:ascii="Arial" w:hAnsi="Arial" w:cs="Arial"/>
          <w:color w:val="auto"/>
          <w:sz w:val="20"/>
          <w:szCs w:val="20"/>
        </w:rPr>
      </w:pPr>
      <w:r w:rsidRPr="0039710A">
        <w:rPr>
          <w:rFonts w:ascii="Arial" w:hAnsi="Arial" w:cs="Arial"/>
          <w:color w:val="auto"/>
          <w:sz w:val="20"/>
          <w:szCs w:val="20"/>
        </w:rPr>
        <w:t>Załącznik</w:t>
      </w:r>
      <w:r w:rsidR="00165EE7" w:rsidRPr="0039710A">
        <w:rPr>
          <w:rFonts w:ascii="Arial" w:hAnsi="Arial" w:cs="Arial"/>
          <w:color w:val="auto"/>
          <w:sz w:val="20"/>
          <w:szCs w:val="20"/>
        </w:rPr>
        <w:t xml:space="preserve"> nr </w:t>
      </w:r>
      <w:r w:rsidR="0039710A" w:rsidRPr="0039710A">
        <w:rPr>
          <w:rFonts w:ascii="Arial" w:hAnsi="Arial" w:cs="Arial"/>
          <w:color w:val="auto"/>
          <w:sz w:val="20"/>
          <w:szCs w:val="20"/>
        </w:rPr>
        <w:t>2</w:t>
      </w:r>
      <w:r w:rsidR="00165EE7" w:rsidRPr="0039710A">
        <w:rPr>
          <w:rFonts w:ascii="Arial" w:hAnsi="Arial" w:cs="Arial"/>
          <w:color w:val="auto"/>
          <w:sz w:val="20"/>
          <w:szCs w:val="20"/>
        </w:rPr>
        <w:t xml:space="preserve"> do SWZ</w:t>
      </w:r>
    </w:p>
    <w:p w14:paraId="64FFE275" w14:textId="77777777" w:rsidR="002D576A" w:rsidRPr="0039710A" w:rsidRDefault="002D576A" w:rsidP="00930A95">
      <w:pPr>
        <w:spacing w:before="60" w:after="60"/>
        <w:jc w:val="center"/>
        <w:rPr>
          <w:rFonts w:ascii="Arial" w:hAnsi="Arial" w:cs="Arial"/>
          <w:b/>
          <w:sz w:val="20"/>
          <w:szCs w:val="20"/>
        </w:rPr>
      </w:pPr>
    </w:p>
    <w:p w14:paraId="41F93806" w14:textId="259BC3FE" w:rsidR="00C42184" w:rsidRPr="0039710A" w:rsidRDefault="00C42184" w:rsidP="00930A95">
      <w:pPr>
        <w:spacing w:before="60" w:after="60"/>
        <w:jc w:val="center"/>
        <w:rPr>
          <w:rFonts w:ascii="Arial" w:hAnsi="Arial" w:cs="Arial"/>
          <w:b/>
          <w:sz w:val="20"/>
          <w:szCs w:val="20"/>
        </w:rPr>
      </w:pPr>
      <w:r w:rsidRPr="0039710A">
        <w:rPr>
          <w:rFonts w:ascii="Arial" w:hAnsi="Arial" w:cs="Arial"/>
          <w:b/>
          <w:sz w:val="20"/>
          <w:szCs w:val="20"/>
        </w:rPr>
        <w:t>UMOW</w:t>
      </w:r>
      <w:r w:rsidR="002679C7" w:rsidRPr="0039710A">
        <w:rPr>
          <w:rFonts w:ascii="Arial" w:hAnsi="Arial" w:cs="Arial"/>
          <w:b/>
          <w:sz w:val="20"/>
          <w:szCs w:val="20"/>
        </w:rPr>
        <w:t>A</w:t>
      </w:r>
      <w:r w:rsidRPr="0039710A">
        <w:rPr>
          <w:rFonts w:ascii="Arial" w:hAnsi="Arial" w:cs="Arial"/>
          <w:b/>
          <w:sz w:val="20"/>
          <w:szCs w:val="20"/>
        </w:rPr>
        <w:t xml:space="preserve"> Nr </w:t>
      </w:r>
      <w:r w:rsidR="0039710A" w:rsidRPr="0039710A">
        <w:rPr>
          <w:rFonts w:ascii="Arial" w:hAnsi="Arial" w:cs="Arial"/>
          <w:b/>
          <w:sz w:val="20"/>
          <w:szCs w:val="20"/>
        </w:rPr>
        <w:t>OPG</w:t>
      </w:r>
      <w:r w:rsidR="00400B02" w:rsidRPr="0039710A">
        <w:rPr>
          <w:rFonts w:ascii="Arial" w:hAnsi="Arial" w:cs="Arial"/>
          <w:b/>
          <w:sz w:val="20"/>
          <w:szCs w:val="20"/>
        </w:rPr>
        <w:t>.271.</w:t>
      </w:r>
      <w:r w:rsidR="002F5ADC" w:rsidRPr="0039710A">
        <w:rPr>
          <w:rFonts w:ascii="Arial" w:hAnsi="Arial" w:cs="Arial"/>
          <w:b/>
          <w:sz w:val="20"/>
          <w:szCs w:val="20"/>
        </w:rPr>
        <w:t>2</w:t>
      </w:r>
      <w:r w:rsidR="00400B02" w:rsidRPr="0039710A">
        <w:rPr>
          <w:rFonts w:ascii="Arial" w:hAnsi="Arial" w:cs="Arial"/>
          <w:b/>
          <w:sz w:val="20"/>
          <w:szCs w:val="20"/>
        </w:rPr>
        <w:t>.202</w:t>
      </w:r>
      <w:r w:rsidR="002F5ADC" w:rsidRPr="0039710A">
        <w:rPr>
          <w:rFonts w:ascii="Arial" w:hAnsi="Arial" w:cs="Arial"/>
          <w:b/>
          <w:sz w:val="20"/>
          <w:szCs w:val="20"/>
        </w:rPr>
        <w:t>4</w:t>
      </w:r>
    </w:p>
    <w:p w14:paraId="10E72403" w14:textId="0790B8CC" w:rsidR="00C42184" w:rsidRPr="0039710A" w:rsidRDefault="00C42184" w:rsidP="00930A95">
      <w:pPr>
        <w:pStyle w:val="Tekstpodstawowy21"/>
        <w:spacing w:before="60" w:after="60" w:line="276" w:lineRule="auto"/>
        <w:jc w:val="center"/>
        <w:rPr>
          <w:rFonts w:ascii="Arial" w:hAnsi="Arial" w:cs="Arial"/>
          <w:b/>
          <w:sz w:val="20"/>
        </w:rPr>
      </w:pPr>
      <w:r w:rsidRPr="0039710A">
        <w:rPr>
          <w:rFonts w:ascii="Arial" w:hAnsi="Arial" w:cs="Arial"/>
          <w:b/>
          <w:sz w:val="20"/>
        </w:rPr>
        <w:t>zawarta w dniu …………… 202</w:t>
      </w:r>
      <w:r w:rsidR="002F5ADC" w:rsidRPr="0039710A">
        <w:rPr>
          <w:rFonts w:ascii="Arial" w:hAnsi="Arial" w:cs="Arial"/>
          <w:b/>
          <w:sz w:val="20"/>
        </w:rPr>
        <w:t>4</w:t>
      </w:r>
      <w:r w:rsidRPr="0039710A">
        <w:rPr>
          <w:rFonts w:ascii="Arial" w:hAnsi="Arial" w:cs="Arial"/>
          <w:b/>
          <w:sz w:val="20"/>
        </w:rPr>
        <w:t xml:space="preserve"> r. w </w:t>
      </w:r>
      <w:r w:rsidR="0039710A" w:rsidRPr="0039710A">
        <w:rPr>
          <w:rFonts w:ascii="Arial" w:hAnsi="Arial" w:cs="Arial"/>
          <w:b/>
          <w:sz w:val="20"/>
        </w:rPr>
        <w:t>Czernicach Borowych</w:t>
      </w:r>
    </w:p>
    <w:p w14:paraId="0E5D34CD" w14:textId="77777777" w:rsidR="00C42184" w:rsidRPr="0039710A" w:rsidRDefault="00C42184" w:rsidP="00930A95">
      <w:pPr>
        <w:pStyle w:val="Tekstpodstawowy21"/>
        <w:spacing w:before="60" w:after="60" w:line="276" w:lineRule="auto"/>
        <w:jc w:val="center"/>
        <w:rPr>
          <w:rFonts w:ascii="Arial" w:hAnsi="Arial" w:cs="Arial"/>
          <w:sz w:val="20"/>
        </w:rPr>
      </w:pPr>
      <w:r w:rsidRPr="0039710A">
        <w:rPr>
          <w:rFonts w:ascii="Arial" w:hAnsi="Arial" w:cs="Arial"/>
          <w:sz w:val="20"/>
        </w:rPr>
        <w:t>pomiędzy:</w:t>
      </w:r>
    </w:p>
    <w:p w14:paraId="28BF484F" w14:textId="77777777" w:rsidR="00B44CD8" w:rsidRPr="0039710A" w:rsidRDefault="00B44CD8" w:rsidP="00B44CD8">
      <w:pPr>
        <w:pStyle w:val="Tekstpodstawowy21"/>
        <w:spacing w:before="60" w:after="60"/>
        <w:ind w:left="0"/>
        <w:jc w:val="both"/>
        <w:rPr>
          <w:rFonts w:ascii="Arial" w:hAnsi="Arial" w:cs="Arial"/>
          <w:sz w:val="20"/>
        </w:rPr>
      </w:pPr>
    </w:p>
    <w:p w14:paraId="240E3885" w14:textId="77777777" w:rsidR="0039710A" w:rsidRPr="0039710A" w:rsidRDefault="0039710A" w:rsidP="0039710A">
      <w:pPr>
        <w:pStyle w:val="Default"/>
        <w:spacing w:line="276" w:lineRule="auto"/>
        <w:rPr>
          <w:bCs/>
          <w:color w:val="auto"/>
          <w:sz w:val="20"/>
          <w:szCs w:val="20"/>
        </w:rPr>
      </w:pPr>
      <w:r w:rsidRPr="0039710A">
        <w:rPr>
          <w:b/>
          <w:bCs/>
          <w:color w:val="auto"/>
          <w:sz w:val="20"/>
          <w:szCs w:val="20"/>
        </w:rPr>
        <w:t>Gminą Czernice Borowe</w:t>
      </w:r>
      <w:r w:rsidRPr="0039710A">
        <w:rPr>
          <w:bCs/>
          <w:color w:val="auto"/>
          <w:sz w:val="20"/>
          <w:szCs w:val="20"/>
        </w:rPr>
        <w:t xml:space="preserve"> z siedzibą ul. Dolna 2, 06-415 Czernice Borowe </w:t>
      </w:r>
    </w:p>
    <w:p w14:paraId="509B1451" w14:textId="77777777" w:rsidR="0039710A" w:rsidRPr="0039710A" w:rsidRDefault="0039710A" w:rsidP="0039710A">
      <w:pPr>
        <w:spacing w:after="0"/>
        <w:outlineLvl w:val="3"/>
        <w:rPr>
          <w:rFonts w:ascii="Arial" w:hAnsi="Arial" w:cs="Arial"/>
          <w:bCs/>
          <w:sz w:val="20"/>
          <w:szCs w:val="20"/>
        </w:rPr>
      </w:pPr>
      <w:r w:rsidRPr="0039710A">
        <w:rPr>
          <w:rFonts w:ascii="Arial" w:hAnsi="Arial" w:cs="Arial"/>
          <w:bCs/>
          <w:sz w:val="20"/>
          <w:szCs w:val="20"/>
        </w:rPr>
        <w:t>NIP: 761-148-59-06, REGON: 130378060</w:t>
      </w:r>
    </w:p>
    <w:p w14:paraId="686744A2" w14:textId="77777777" w:rsidR="0039710A" w:rsidRPr="0039710A" w:rsidRDefault="0039710A" w:rsidP="0039710A">
      <w:pPr>
        <w:spacing w:after="0"/>
        <w:outlineLvl w:val="3"/>
        <w:rPr>
          <w:rFonts w:ascii="Arial" w:hAnsi="Arial" w:cs="Arial"/>
          <w:bCs/>
          <w:sz w:val="20"/>
          <w:szCs w:val="20"/>
        </w:rPr>
      </w:pPr>
      <w:r w:rsidRPr="0039710A">
        <w:rPr>
          <w:rFonts w:ascii="Arial" w:hAnsi="Arial" w:cs="Arial"/>
          <w:sz w:val="20"/>
          <w:szCs w:val="20"/>
        </w:rPr>
        <w:t xml:space="preserve">zwaną w dalszej części umowy </w:t>
      </w:r>
      <w:r w:rsidRPr="0039710A">
        <w:rPr>
          <w:rFonts w:ascii="Arial" w:hAnsi="Arial" w:cs="Arial"/>
          <w:b/>
          <w:sz w:val="20"/>
          <w:szCs w:val="20"/>
        </w:rPr>
        <w:t>„Zamawiającym”</w:t>
      </w:r>
    </w:p>
    <w:p w14:paraId="3CA8CEE5" w14:textId="77777777" w:rsidR="0039710A" w:rsidRPr="0039710A" w:rsidRDefault="0039710A" w:rsidP="0039710A">
      <w:pPr>
        <w:spacing w:after="0"/>
        <w:rPr>
          <w:rFonts w:ascii="Arial" w:hAnsi="Arial" w:cs="Arial"/>
          <w:sz w:val="20"/>
          <w:szCs w:val="20"/>
        </w:rPr>
      </w:pPr>
      <w:r w:rsidRPr="0039710A">
        <w:rPr>
          <w:rFonts w:ascii="Arial" w:hAnsi="Arial" w:cs="Arial"/>
          <w:sz w:val="20"/>
          <w:szCs w:val="20"/>
        </w:rPr>
        <w:t xml:space="preserve">reprezentowaną przez: </w:t>
      </w:r>
    </w:p>
    <w:p w14:paraId="3315F39F" w14:textId="3C611828" w:rsidR="0039710A" w:rsidRPr="0039710A" w:rsidRDefault="0039710A" w:rsidP="0039710A">
      <w:pPr>
        <w:spacing w:after="0"/>
        <w:rPr>
          <w:rFonts w:ascii="Arial" w:hAnsi="Arial" w:cs="Arial"/>
          <w:sz w:val="20"/>
          <w:szCs w:val="20"/>
        </w:rPr>
      </w:pPr>
      <w:r w:rsidRPr="0039710A">
        <w:rPr>
          <w:rFonts w:ascii="Arial" w:hAnsi="Arial" w:cs="Arial"/>
          <w:b/>
          <w:sz w:val="20"/>
          <w:szCs w:val="20"/>
        </w:rPr>
        <w:t>Wojciecha Brzezińskiego</w:t>
      </w:r>
      <w:r w:rsidRPr="0039710A">
        <w:rPr>
          <w:rFonts w:ascii="Arial" w:hAnsi="Arial" w:cs="Arial"/>
          <w:b/>
          <w:sz w:val="20"/>
          <w:szCs w:val="20"/>
        </w:rPr>
        <w:t xml:space="preserve"> </w:t>
      </w:r>
      <w:r w:rsidRPr="0039710A">
        <w:rPr>
          <w:rFonts w:ascii="Arial" w:hAnsi="Arial" w:cs="Arial"/>
          <w:sz w:val="20"/>
          <w:szCs w:val="20"/>
        </w:rPr>
        <w:t>–  Wójta Gminy Czernice Borowe</w:t>
      </w:r>
      <w:r w:rsidRPr="0039710A">
        <w:rPr>
          <w:rFonts w:ascii="Arial" w:hAnsi="Arial" w:cs="Arial"/>
          <w:sz w:val="20"/>
          <w:szCs w:val="20"/>
        </w:rPr>
        <w:t>,</w:t>
      </w:r>
    </w:p>
    <w:p w14:paraId="6C2FD8BA" w14:textId="5695CD4C" w:rsidR="0039710A" w:rsidRPr="0039710A" w:rsidRDefault="0039710A" w:rsidP="0039710A">
      <w:pPr>
        <w:spacing w:after="0"/>
        <w:rPr>
          <w:rFonts w:ascii="Arial" w:hAnsi="Arial" w:cs="Arial"/>
          <w:i/>
          <w:iCs/>
          <w:sz w:val="20"/>
          <w:szCs w:val="20"/>
        </w:rPr>
      </w:pPr>
      <w:r w:rsidRPr="0039710A">
        <w:rPr>
          <w:rFonts w:ascii="Arial" w:hAnsi="Arial" w:cs="Arial"/>
          <w:i/>
          <w:iCs/>
          <w:sz w:val="20"/>
          <w:szCs w:val="20"/>
        </w:rPr>
        <w:t xml:space="preserve">przy kontrasygnacie Skarbnika Gminy Czernice Borowe – </w:t>
      </w:r>
      <w:r w:rsidRPr="0039710A">
        <w:rPr>
          <w:rFonts w:ascii="Arial" w:hAnsi="Arial" w:cs="Arial"/>
          <w:b/>
          <w:bCs/>
          <w:i/>
          <w:iCs/>
          <w:sz w:val="20"/>
          <w:szCs w:val="20"/>
        </w:rPr>
        <w:t>Grażyny Pszczółkowskiej</w:t>
      </w:r>
    </w:p>
    <w:p w14:paraId="79798972" w14:textId="1F847852" w:rsidR="00035E37" w:rsidRPr="0039710A" w:rsidRDefault="0098571C" w:rsidP="00035E37">
      <w:pPr>
        <w:pStyle w:val="Tekstpodstawowy21"/>
        <w:spacing w:before="60" w:after="60" w:line="276" w:lineRule="auto"/>
        <w:ind w:left="0"/>
        <w:jc w:val="both"/>
        <w:rPr>
          <w:rFonts w:ascii="Arial" w:hAnsi="Arial" w:cs="Arial"/>
          <w:sz w:val="20"/>
        </w:rPr>
      </w:pPr>
      <w:r w:rsidRPr="0039710A">
        <w:rPr>
          <w:rFonts w:ascii="Arial" w:hAnsi="Arial" w:cs="Arial"/>
          <w:sz w:val="20"/>
        </w:rPr>
        <w:t xml:space="preserve">                                                                           </w:t>
      </w:r>
      <w:r w:rsidR="00035E37" w:rsidRPr="0039710A">
        <w:rPr>
          <w:rFonts w:ascii="Arial" w:hAnsi="Arial" w:cs="Arial"/>
          <w:sz w:val="20"/>
        </w:rPr>
        <w:t>a</w:t>
      </w:r>
    </w:p>
    <w:p w14:paraId="378ED32F" w14:textId="642823EE" w:rsidR="00035E37" w:rsidRPr="0039710A" w:rsidRDefault="00035E37" w:rsidP="00400B02">
      <w:pPr>
        <w:pStyle w:val="Tekstpodstawowy21"/>
        <w:spacing w:before="60" w:after="60" w:line="276" w:lineRule="auto"/>
        <w:ind w:left="0"/>
        <w:jc w:val="both"/>
        <w:rPr>
          <w:rFonts w:ascii="Arial" w:hAnsi="Arial" w:cs="Arial"/>
          <w:sz w:val="20"/>
        </w:rPr>
      </w:pPr>
      <w:r w:rsidRPr="0039710A">
        <w:rPr>
          <w:rFonts w:ascii="Arial" w:hAnsi="Arial" w:cs="Arial"/>
          <w:sz w:val="20"/>
        </w:rPr>
        <w:t>………………………………</w:t>
      </w:r>
      <w:r w:rsidR="00400B02" w:rsidRPr="0039710A">
        <w:rPr>
          <w:rFonts w:ascii="Arial" w:hAnsi="Arial" w:cs="Arial"/>
          <w:sz w:val="20"/>
        </w:rPr>
        <w:t>……………………….</w:t>
      </w:r>
    </w:p>
    <w:p w14:paraId="72DEB08E" w14:textId="6F63EA15" w:rsidR="00400B02" w:rsidRPr="0039710A" w:rsidRDefault="00400B02" w:rsidP="00400B02">
      <w:pPr>
        <w:pStyle w:val="Tekstpodstawowy21"/>
        <w:spacing w:before="60" w:after="60" w:line="276" w:lineRule="auto"/>
        <w:ind w:left="0"/>
        <w:jc w:val="both"/>
        <w:rPr>
          <w:rFonts w:ascii="Arial" w:hAnsi="Arial" w:cs="Arial"/>
          <w:sz w:val="20"/>
        </w:rPr>
      </w:pPr>
      <w:r w:rsidRPr="0039710A">
        <w:rPr>
          <w:rFonts w:ascii="Arial" w:hAnsi="Arial" w:cs="Arial"/>
          <w:sz w:val="20"/>
        </w:rPr>
        <w:t>reprezentowanym przez</w:t>
      </w:r>
    </w:p>
    <w:p w14:paraId="0BFB8FFA" w14:textId="36BAE350" w:rsidR="00400B02" w:rsidRPr="0039710A" w:rsidRDefault="00400B02" w:rsidP="00400B02">
      <w:pPr>
        <w:pStyle w:val="Tekstpodstawowy21"/>
        <w:spacing w:before="60" w:after="60" w:line="276" w:lineRule="auto"/>
        <w:ind w:left="0"/>
        <w:jc w:val="both"/>
        <w:rPr>
          <w:rFonts w:ascii="Arial" w:hAnsi="Arial" w:cs="Arial"/>
          <w:sz w:val="20"/>
          <w:vertAlign w:val="superscript"/>
        </w:rPr>
      </w:pPr>
      <w:r w:rsidRPr="0039710A">
        <w:rPr>
          <w:rFonts w:ascii="Arial" w:hAnsi="Arial" w:cs="Arial"/>
          <w:sz w:val="20"/>
        </w:rPr>
        <w:t>……………………………….</w:t>
      </w:r>
    </w:p>
    <w:p w14:paraId="7D4884DE" w14:textId="77777777" w:rsidR="00C42184" w:rsidRPr="0039710A" w:rsidRDefault="00C42184" w:rsidP="00930A95">
      <w:pPr>
        <w:pStyle w:val="Tekstpodstawowy21"/>
        <w:spacing w:before="60" w:after="60" w:line="276" w:lineRule="auto"/>
        <w:ind w:left="0"/>
        <w:jc w:val="both"/>
        <w:rPr>
          <w:rFonts w:ascii="Arial" w:hAnsi="Arial" w:cs="Arial"/>
          <w:sz w:val="20"/>
        </w:rPr>
      </w:pPr>
      <w:r w:rsidRPr="0039710A">
        <w:rPr>
          <w:rFonts w:ascii="Arial" w:hAnsi="Arial" w:cs="Arial"/>
          <w:sz w:val="20"/>
        </w:rPr>
        <w:t>zwanym dalej „</w:t>
      </w:r>
      <w:r w:rsidRPr="0039710A">
        <w:rPr>
          <w:rFonts w:ascii="Arial" w:hAnsi="Arial" w:cs="Arial"/>
          <w:b/>
          <w:sz w:val="20"/>
        </w:rPr>
        <w:t>Wykonawcą</w:t>
      </w:r>
      <w:r w:rsidRPr="0039710A">
        <w:rPr>
          <w:rFonts w:ascii="Arial" w:hAnsi="Arial" w:cs="Arial"/>
          <w:sz w:val="20"/>
        </w:rPr>
        <w:t>”</w:t>
      </w:r>
    </w:p>
    <w:p w14:paraId="621E2DD6" w14:textId="77777777" w:rsidR="00EA7ABA" w:rsidRPr="002D576A" w:rsidRDefault="00EA7ABA" w:rsidP="00872FF1">
      <w:pPr>
        <w:pStyle w:val="Tekstpodstawowy21"/>
        <w:spacing w:before="60" w:after="60" w:line="276" w:lineRule="auto"/>
        <w:ind w:left="0"/>
        <w:jc w:val="center"/>
        <w:rPr>
          <w:rFonts w:ascii="Arial" w:hAnsi="Arial" w:cs="Arial"/>
          <w:i/>
          <w:sz w:val="20"/>
        </w:rPr>
      </w:pPr>
    </w:p>
    <w:p w14:paraId="3AD147E1" w14:textId="2296BCDB" w:rsidR="00C42184" w:rsidRDefault="00930A95" w:rsidP="00872FF1">
      <w:pPr>
        <w:pStyle w:val="Tekstpodstawowy21"/>
        <w:spacing w:before="60" w:after="60" w:line="276" w:lineRule="auto"/>
        <w:ind w:left="0"/>
        <w:jc w:val="center"/>
        <w:rPr>
          <w:rFonts w:ascii="Arial" w:hAnsi="Arial" w:cs="Arial"/>
          <w:i/>
          <w:sz w:val="20"/>
        </w:rPr>
      </w:pPr>
      <w:r w:rsidRPr="002D576A">
        <w:rPr>
          <w:rFonts w:ascii="Arial" w:hAnsi="Arial" w:cs="Arial"/>
          <w:i/>
          <w:sz w:val="20"/>
        </w:rPr>
        <w:t xml:space="preserve"> </w:t>
      </w:r>
      <w:r w:rsidR="00C42184" w:rsidRPr="002D576A">
        <w:rPr>
          <w:rFonts w:ascii="Arial" w:hAnsi="Arial" w:cs="Arial"/>
          <w:i/>
          <w:sz w:val="20"/>
        </w:rPr>
        <w:t>w trybie</w:t>
      </w:r>
      <w:r w:rsidR="0022069D" w:rsidRPr="002D576A">
        <w:rPr>
          <w:rFonts w:ascii="Arial" w:hAnsi="Arial" w:cs="Arial"/>
          <w:i/>
          <w:sz w:val="20"/>
        </w:rPr>
        <w:t xml:space="preserve"> podstawowym na podstawie</w:t>
      </w:r>
      <w:r w:rsidR="00C42184" w:rsidRPr="002D576A">
        <w:rPr>
          <w:rFonts w:ascii="Arial" w:hAnsi="Arial" w:cs="Arial"/>
          <w:i/>
          <w:sz w:val="20"/>
        </w:rPr>
        <w:t xml:space="preserve"> art. </w:t>
      </w:r>
      <w:r w:rsidR="0022069D" w:rsidRPr="002D576A">
        <w:rPr>
          <w:rFonts w:ascii="Arial" w:hAnsi="Arial" w:cs="Arial"/>
          <w:i/>
          <w:sz w:val="20"/>
        </w:rPr>
        <w:t>275 pkt 1</w:t>
      </w:r>
      <w:r w:rsidR="00C42184" w:rsidRPr="002D576A">
        <w:rPr>
          <w:rFonts w:ascii="Arial" w:hAnsi="Arial" w:cs="Arial"/>
          <w:i/>
          <w:sz w:val="20"/>
        </w:rPr>
        <w:t xml:space="preserve"> ustawy</w:t>
      </w:r>
      <w:r w:rsidR="00872FF1" w:rsidRPr="002D576A">
        <w:rPr>
          <w:rFonts w:ascii="Arial" w:hAnsi="Arial" w:cs="Arial"/>
          <w:i/>
          <w:sz w:val="20"/>
        </w:rPr>
        <w:t xml:space="preserve"> z dnia 11 września 2019 r. - Prawo zamówień publicznych (</w:t>
      </w:r>
      <w:proofErr w:type="spellStart"/>
      <w:r w:rsidR="00453DC0">
        <w:rPr>
          <w:rFonts w:ascii="Arial" w:hAnsi="Arial" w:cs="Arial"/>
          <w:i/>
          <w:sz w:val="20"/>
        </w:rPr>
        <w:t>t.j</w:t>
      </w:r>
      <w:proofErr w:type="spellEnd"/>
      <w:r w:rsidR="00453DC0">
        <w:rPr>
          <w:rFonts w:ascii="Arial" w:hAnsi="Arial" w:cs="Arial"/>
          <w:i/>
          <w:sz w:val="20"/>
        </w:rPr>
        <w:t xml:space="preserve"> </w:t>
      </w:r>
      <w:r w:rsidR="002F5ADC" w:rsidRPr="002F5ADC">
        <w:rPr>
          <w:rFonts w:ascii="Arial" w:hAnsi="Arial" w:cs="Arial"/>
          <w:i/>
          <w:sz w:val="20"/>
        </w:rPr>
        <w:t>Dz. U. z 2023 r. poz. 1605, 1720</w:t>
      </w:r>
      <w:r w:rsidR="00872FF1" w:rsidRPr="002D576A">
        <w:rPr>
          <w:rFonts w:ascii="Arial" w:hAnsi="Arial" w:cs="Arial"/>
          <w:i/>
          <w:sz w:val="20"/>
        </w:rPr>
        <w:t>)</w:t>
      </w:r>
      <w:r w:rsidRPr="002D576A">
        <w:rPr>
          <w:rFonts w:ascii="Arial" w:hAnsi="Arial" w:cs="Arial"/>
          <w:i/>
          <w:sz w:val="20"/>
        </w:rPr>
        <w:t xml:space="preserve">, </w:t>
      </w:r>
      <w:r w:rsidR="00C42184" w:rsidRPr="002D576A">
        <w:rPr>
          <w:rFonts w:ascii="Arial" w:hAnsi="Arial" w:cs="Arial"/>
          <w:i/>
          <w:sz w:val="20"/>
        </w:rPr>
        <w:t>o następującej treści:</w:t>
      </w:r>
    </w:p>
    <w:p w14:paraId="7A6758C0" w14:textId="77777777" w:rsidR="009B6749" w:rsidRPr="002D576A" w:rsidRDefault="009B6749" w:rsidP="00872FF1">
      <w:pPr>
        <w:pStyle w:val="Tekstpodstawowy21"/>
        <w:spacing w:before="60" w:after="60" w:line="276" w:lineRule="auto"/>
        <w:ind w:left="0"/>
        <w:jc w:val="center"/>
        <w:rPr>
          <w:rFonts w:ascii="Arial" w:hAnsi="Arial" w:cs="Arial"/>
          <w:i/>
          <w:sz w:val="20"/>
        </w:rPr>
      </w:pPr>
    </w:p>
    <w:p w14:paraId="09BF541D" w14:textId="77777777" w:rsidR="00C42184" w:rsidRPr="002D576A" w:rsidRDefault="00C42184" w:rsidP="00B91B78">
      <w:pPr>
        <w:pStyle w:val="Tekstpodstawowy21"/>
        <w:spacing w:before="60" w:after="60" w:line="276" w:lineRule="auto"/>
        <w:ind w:left="0"/>
        <w:jc w:val="center"/>
        <w:rPr>
          <w:rFonts w:ascii="Arial" w:hAnsi="Arial" w:cs="Arial"/>
          <w:sz w:val="20"/>
        </w:rPr>
      </w:pPr>
      <w:r w:rsidRPr="002D576A">
        <w:rPr>
          <w:rFonts w:ascii="Arial" w:hAnsi="Arial" w:cs="Arial"/>
          <w:b/>
          <w:sz w:val="20"/>
        </w:rPr>
        <w:t>§ 1</w:t>
      </w:r>
    </w:p>
    <w:p w14:paraId="0C0A9A0E" w14:textId="205CFE3A" w:rsidR="00C42184" w:rsidRPr="002D576A" w:rsidRDefault="0039710A" w:rsidP="00930A95">
      <w:pPr>
        <w:pStyle w:val="Nagwek1"/>
        <w:shd w:val="clear" w:color="auto" w:fill="FFFFFF"/>
        <w:spacing w:before="60" w:after="60"/>
        <w:jc w:val="center"/>
        <w:rPr>
          <w:rFonts w:ascii="Arial" w:hAnsi="Arial" w:cs="Arial"/>
          <w:bCs w:val="0"/>
          <w:color w:val="auto"/>
          <w:sz w:val="20"/>
          <w:szCs w:val="20"/>
        </w:rPr>
      </w:pPr>
      <w:r>
        <w:rPr>
          <w:rFonts w:ascii="Arial" w:hAnsi="Arial" w:cs="Arial"/>
          <w:color w:val="auto"/>
          <w:sz w:val="20"/>
          <w:szCs w:val="20"/>
        </w:rPr>
        <w:t>Przedmiot umowy</w:t>
      </w:r>
    </w:p>
    <w:p w14:paraId="0DC4C36F" w14:textId="432158D6" w:rsidR="00274259" w:rsidRPr="0039710A" w:rsidRDefault="0039710A" w:rsidP="008644F3">
      <w:pPr>
        <w:widowControl w:val="0"/>
        <w:numPr>
          <w:ilvl w:val="0"/>
          <w:numId w:val="1"/>
        </w:numPr>
        <w:suppressAutoHyphens/>
        <w:spacing w:after="0"/>
        <w:contextualSpacing/>
        <w:jc w:val="both"/>
        <w:textAlignment w:val="baseline"/>
        <w:rPr>
          <w:rFonts w:ascii="Cambria" w:hAnsi="Cambria"/>
          <w:sz w:val="24"/>
          <w:szCs w:val="24"/>
        </w:rPr>
      </w:pPr>
      <w:r w:rsidRPr="00B17751">
        <w:rPr>
          <w:rFonts w:ascii="Cambria" w:hAnsi="Cambria"/>
          <w:sz w:val="24"/>
          <w:szCs w:val="24"/>
        </w:rPr>
        <w:t xml:space="preserve">Zamawiający zleca, a Wykonawca przyjmuje do realizacji </w:t>
      </w:r>
      <w:r>
        <w:rPr>
          <w:rFonts w:ascii="Cambria" w:hAnsi="Cambria"/>
          <w:sz w:val="24"/>
          <w:szCs w:val="24"/>
        </w:rPr>
        <w:t xml:space="preserve">zadanie pn.: </w:t>
      </w:r>
      <w:r w:rsidRPr="00825661">
        <w:rPr>
          <w:rFonts w:ascii="Cambria" w:hAnsi="Cambria"/>
          <w:b/>
          <w:bCs/>
        </w:rPr>
        <w:t>„</w:t>
      </w:r>
      <w:r w:rsidRPr="00825661">
        <w:rPr>
          <w:rFonts w:ascii="Cambria" w:hAnsi="Cambria" w:cs="Arial"/>
          <w:b/>
          <w:iCs/>
        </w:rPr>
        <w:t>Adaptacja  pomieszczeń budynku Szkoły Podstawowej w Czernicach Borowych na potrzeby utworzenia Samorządowego Żłobka w Czernicach Borowych w ramach Programu Aktywny Maluch’’</w:t>
      </w:r>
    </w:p>
    <w:p w14:paraId="508A4394" w14:textId="19E39B54" w:rsidR="00C42184" w:rsidRPr="002D576A" w:rsidRDefault="00C42184" w:rsidP="008644F3">
      <w:pPr>
        <w:pStyle w:val="Akapitzlist"/>
        <w:numPr>
          <w:ilvl w:val="0"/>
          <w:numId w:val="1"/>
        </w:numPr>
        <w:spacing w:before="60" w:after="60"/>
        <w:jc w:val="both"/>
        <w:rPr>
          <w:rFonts w:ascii="Arial" w:hAnsi="Arial" w:cs="Arial"/>
          <w:b/>
          <w:sz w:val="20"/>
          <w:szCs w:val="20"/>
        </w:rPr>
      </w:pPr>
      <w:r w:rsidRPr="002D576A">
        <w:rPr>
          <w:rFonts w:ascii="Arial" w:hAnsi="Arial" w:cs="Arial"/>
          <w:sz w:val="20"/>
          <w:szCs w:val="20"/>
        </w:rPr>
        <w:t>Szczegółowy zakres i sposób wykonania przedmiotu umowy określają</w:t>
      </w:r>
      <w:r w:rsidR="00451AB8" w:rsidRPr="002D576A">
        <w:rPr>
          <w:rFonts w:ascii="Arial" w:hAnsi="Arial" w:cs="Arial"/>
          <w:sz w:val="20"/>
          <w:szCs w:val="20"/>
        </w:rPr>
        <w:t xml:space="preserve"> kolejno</w:t>
      </w:r>
      <w:r w:rsidRPr="002D576A">
        <w:rPr>
          <w:rFonts w:ascii="Arial" w:hAnsi="Arial" w:cs="Arial"/>
          <w:sz w:val="20"/>
          <w:szCs w:val="20"/>
        </w:rPr>
        <w:t>:</w:t>
      </w:r>
      <w:r w:rsidR="002D576A">
        <w:rPr>
          <w:rFonts w:ascii="Arial" w:hAnsi="Arial" w:cs="Arial"/>
          <w:sz w:val="20"/>
          <w:szCs w:val="20"/>
        </w:rPr>
        <w:t xml:space="preserve"> dokumentacja projektowa</w:t>
      </w:r>
      <w:r w:rsidR="007D5D0F" w:rsidRPr="002D576A">
        <w:rPr>
          <w:rFonts w:ascii="Arial" w:hAnsi="Arial" w:cs="Arial"/>
          <w:sz w:val="20"/>
          <w:szCs w:val="20"/>
        </w:rPr>
        <w:t xml:space="preserve">, </w:t>
      </w:r>
      <w:r w:rsidRPr="002D576A">
        <w:rPr>
          <w:rFonts w:ascii="Arial" w:hAnsi="Arial" w:cs="Arial"/>
          <w:sz w:val="20"/>
          <w:szCs w:val="20"/>
        </w:rPr>
        <w:t>przedmiar robó</w:t>
      </w:r>
      <w:r w:rsidR="007D06B5" w:rsidRPr="002D576A">
        <w:rPr>
          <w:rFonts w:ascii="Arial" w:hAnsi="Arial" w:cs="Arial"/>
          <w:sz w:val="20"/>
          <w:szCs w:val="20"/>
        </w:rPr>
        <w:t>t</w:t>
      </w:r>
      <w:r w:rsidRPr="002D576A">
        <w:rPr>
          <w:rFonts w:ascii="Arial" w:hAnsi="Arial" w:cs="Arial"/>
          <w:sz w:val="20"/>
          <w:szCs w:val="20"/>
        </w:rPr>
        <w:t>, specyfikacja warunków zamówienia oraz oferta Wykonawcy.</w:t>
      </w:r>
    </w:p>
    <w:p w14:paraId="634F5ED4" w14:textId="69C4B4A9" w:rsidR="00C42184" w:rsidRPr="009B6749" w:rsidRDefault="00C42184" w:rsidP="008644F3">
      <w:pPr>
        <w:pStyle w:val="Akapitzlist"/>
        <w:numPr>
          <w:ilvl w:val="0"/>
          <w:numId w:val="1"/>
        </w:numPr>
        <w:spacing w:before="60" w:after="60"/>
        <w:jc w:val="both"/>
        <w:rPr>
          <w:rFonts w:ascii="Arial" w:hAnsi="Arial" w:cs="Arial"/>
          <w:b/>
          <w:sz w:val="20"/>
          <w:szCs w:val="20"/>
        </w:rPr>
      </w:pPr>
      <w:r w:rsidRPr="002D576A">
        <w:rPr>
          <w:rFonts w:ascii="Arial" w:hAnsi="Arial" w:cs="Arial"/>
          <w:sz w:val="20"/>
          <w:szCs w:val="20"/>
        </w:rPr>
        <w:t>Wykonawca oświadcza, że przed podpisaniem niniejszej umowy zapoznał się z miejscem realizacji</w:t>
      </w:r>
      <w:r w:rsidR="00930A95" w:rsidRPr="002D576A">
        <w:rPr>
          <w:rFonts w:ascii="Arial" w:hAnsi="Arial" w:cs="Arial"/>
          <w:sz w:val="20"/>
          <w:szCs w:val="20"/>
        </w:rPr>
        <w:t xml:space="preserve"> przedmiotu umowy, treścią SWZ</w:t>
      </w:r>
      <w:r w:rsidRPr="002D576A">
        <w:rPr>
          <w:rFonts w:ascii="Arial" w:hAnsi="Arial" w:cs="Arial"/>
          <w:sz w:val="20"/>
          <w:szCs w:val="20"/>
        </w:rPr>
        <w:t xml:space="preserve"> oraz że posiadane</w:t>
      </w:r>
      <w:r w:rsidR="00930A95" w:rsidRPr="002D576A">
        <w:rPr>
          <w:rFonts w:ascii="Arial" w:hAnsi="Arial" w:cs="Arial"/>
          <w:sz w:val="20"/>
          <w:szCs w:val="20"/>
        </w:rPr>
        <w:t xml:space="preserve"> przez niego</w:t>
      </w:r>
      <w:r w:rsidRPr="002D576A">
        <w:rPr>
          <w:rFonts w:ascii="Arial" w:hAnsi="Arial" w:cs="Arial"/>
          <w:sz w:val="20"/>
          <w:szCs w:val="20"/>
        </w:rPr>
        <w:t xml:space="preserve"> informacje są wystarczające do wykonania przedmiotu umowy i nie wnosi do nich zastrzeżeń.</w:t>
      </w:r>
    </w:p>
    <w:p w14:paraId="3A539B6D" w14:textId="77777777" w:rsidR="009B6749" w:rsidRPr="002D576A" w:rsidRDefault="009B6749" w:rsidP="009B6749">
      <w:pPr>
        <w:pStyle w:val="Akapitzlist"/>
        <w:spacing w:before="60" w:after="60"/>
        <w:ind w:left="450"/>
        <w:jc w:val="both"/>
        <w:rPr>
          <w:rFonts w:ascii="Arial" w:hAnsi="Arial" w:cs="Arial"/>
          <w:b/>
          <w:sz w:val="20"/>
          <w:szCs w:val="20"/>
        </w:rPr>
      </w:pPr>
    </w:p>
    <w:p w14:paraId="76F5D197" w14:textId="77777777" w:rsidR="00C42184" w:rsidRPr="002D576A" w:rsidRDefault="00C42184" w:rsidP="00B91B78">
      <w:pPr>
        <w:shd w:val="clear" w:color="auto" w:fill="FFFFFF"/>
        <w:spacing w:before="60" w:after="60"/>
        <w:jc w:val="center"/>
        <w:rPr>
          <w:rFonts w:ascii="Arial" w:hAnsi="Arial" w:cs="Arial"/>
          <w:b/>
          <w:sz w:val="20"/>
          <w:szCs w:val="20"/>
        </w:rPr>
      </w:pPr>
      <w:r w:rsidRPr="002D576A">
        <w:rPr>
          <w:rFonts w:ascii="Arial" w:hAnsi="Arial" w:cs="Arial"/>
          <w:b/>
          <w:sz w:val="20"/>
          <w:szCs w:val="20"/>
        </w:rPr>
        <w:t>§ 2</w:t>
      </w:r>
    </w:p>
    <w:p w14:paraId="4F76813F" w14:textId="2A91B124" w:rsidR="00C42184" w:rsidRPr="002D576A" w:rsidRDefault="00B25AB6" w:rsidP="00930A95">
      <w:pPr>
        <w:shd w:val="clear" w:color="auto" w:fill="FFFFFF"/>
        <w:spacing w:before="60" w:after="60"/>
        <w:jc w:val="center"/>
        <w:rPr>
          <w:rFonts w:ascii="Arial" w:hAnsi="Arial" w:cs="Arial"/>
          <w:b/>
          <w:sz w:val="20"/>
          <w:szCs w:val="20"/>
        </w:rPr>
      </w:pPr>
      <w:r w:rsidRPr="002D576A">
        <w:rPr>
          <w:rFonts w:ascii="Arial" w:hAnsi="Arial" w:cs="Arial"/>
          <w:b/>
          <w:sz w:val="20"/>
          <w:szCs w:val="20"/>
        </w:rPr>
        <w:t>Prawa i o</w:t>
      </w:r>
      <w:r w:rsidR="00C42184" w:rsidRPr="002D576A">
        <w:rPr>
          <w:rFonts w:ascii="Arial" w:hAnsi="Arial" w:cs="Arial"/>
          <w:b/>
          <w:sz w:val="20"/>
          <w:szCs w:val="20"/>
        </w:rPr>
        <w:t xml:space="preserve">bowiązki </w:t>
      </w:r>
      <w:r w:rsidR="00F1143F" w:rsidRPr="002D576A">
        <w:rPr>
          <w:rFonts w:ascii="Arial" w:hAnsi="Arial" w:cs="Arial"/>
          <w:b/>
          <w:sz w:val="20"/>
          <w:szCs w:val="20"/>
        </w:rPr>
        <w:t>Stron</w:t>
      </w:r>
    </w:p>
    <w:p w14:paraId="10491D3D" w14:textId="77777777" w:rsidR="00C42184" w:rsidRPr="002D576A" w:rsidRDefault="00F1143F" w:rsidP="008644F3">
      <w:pPr>
        <w:pStyle w:val="Akapitzlist"/>
        <w:numPr>
          <w:ilvl w:val="0"/>
          <w:numId w:val="2"/>
        </w:numPr>
        <w:spacing w:before="60" w:after="60"/>
        <w:jc w:val="both"/>
        <w:rPr>
          <w:rFonts w:ascii="Arial" w:hAnsi="Arial" w:cs="Arial"/>
          <w:sz w:val="20"/>
          <w:szCs w:val="20"/>
        </w:rPr>
      </w:pPr>
      <w:r w:rsidRPr="002D576A">
        <w:rPr>
          <w:rFonts w:ascii="Arial" w:hAnsi="Arial" w:cs="Arial"/>
          <w:b/>
          <w:sz w:val="20"/>
          <w:szCs w:val="20"/>
        </w:rPr>
        <w:t>Zamawiający</w:t>
      </w:r>
      <w:r w:rsidR="00C42184" w:rsidRPr="002D576A">
        <w:rPr>
          <w:rFonts w:ascii="Arial" w:hAnsi="Arial" w:cs="Arial"/>
          <w:b/>
          <w:sz w:val="20"/>
          <w:szCs w:val="20"/>
        </w:rPr>
        <w:t>:</w:t>
      </w:r>
    </w:p>
    <w:p w14:paraId="5FF36E59" w14:textId="73975573" w:rsidR="00C42184" w:rsidRPr="002D576A" w:rsidRDefault="00C42184" w:rsidP="0098571C">
      <w:pPr>
        <w:pStyle w:val="Akapitzlist"/>
        <w:spacing w:before="60" w:after="60"/>
        <w:jc w:val="both"/>
        <w:rPr>
          <w:rFonts w:ascii="Arial" w:hAnsi="Arial" w:cs="Arial"/>
          <w:sz w:val="20"/>
          <w:szCs w:val="20"/>
        </w:rPr>
      </w:pPr>
    </w:p>
    <w:p w14:paraId="18DD2739" w14:textId="7DEDD3BB" w:rsidR="00C42184" w:rsidRPr="002D576A" w:rsidRDefault="00F1143F" w:rsidP="008644F3">
      <w:pPr>
        <w:pStyle w:val="Akapitzlist"/>
        <w:numPr>
          <w:ilvl w:val="0"/>
          <w:numId w:val="3"/>
        </w:numPr>
        <w:spacing w:before="60" w:after="60"/>
        <w:jc w:val="both"/>
        <w:rPr>
          <w:rFonts w:ascii="Arial" w:hAnsi="Arial" w:cs="Arial"/>
          <w:sz w:val="20"/>
          <w:szCs w:val="20"/>
        </w:rPr>
      </w:pPr>
      <w:r w:rsidRPr="002D576A">
        <w:rPr>
          <w:rFonts w:ascii="Arial" w:hAnsi="Arial" w:cs="Arial"/>
          <w:sz w:val="20"/>
          <w:szCs w:val="20"/>
        </w:rPr>
        <w:t xml:space="preserve">zobowiązany jest do przekazania </w:t>
      </w:r>
      <w:r w:rsidR="00B25AB6" w:rsidRPr="002D576A">
        <w:rPr>
          <w:rFonts w:ascii="Arial" w:hAnsi="Arial" w:cs="Arial"/>
          <w:sz w:val="20"/>
          <w:szCs w:val="20"/>
        </w:rPr>
        <w:t xml:space="preserve">terenu </w:t>
      </w:r>
      <w:r w:rsidR="00C42184" w:rsidRPr="002D576A">
        <w:rPr>
          <w:rFonts w:ascii="Arial" w:hAnsi="Arial" w:cs="Arial"/>
          <w:sz w:val="20"/>
          <w:szCs w:val="20"/>
        </w:rPr>
        <w:t>budowy</w:t>
      </w:r>
      <w:r w:rsidR="00B25AB6" w:rsidRPr="002D576A">
        <w:rPr>
          <w:rFonts w:ascii="Arial" w:hAnsi="Arial" w:cs="Arial"/>
          <w:sz w:val="20"/>
          <w:szCs w:val="20"/>
        </w:rPr>
        <w:t xml:space="preserve"> oraz dokumentacji projektowej</w:t>
      </w:r>
      <w:r w:rsidR="00CC3DD8" w:rsidRPr="002D576A">
        <w:rPr>
          <w:rFonts w:ascii="Arial" w:hAnsi="Arial" w:cs="Arial"/>
          <w:sz w:val="20"/>
          <w:szCs w:val="20"/>
        </w:rPr>
        <w:t>, o której mowa w §1 ust. 2,</w:t>
      </w:r>
      <w:r w:rsidR="00C42184" w:rsidRPr="002D576A">
        <w:rPr>
          <w:rFonts w:ascii="Arial" w:hAnsi="Arial" w:cs="Arial"/>
          <w:sz w:val="20"/>
          <w:szCs w:val="20"/>
        </w:rPr>
        <w:t xml:space="preserve"> w terminie </w:t>
      </w:r>
      <w:r w:rsidR="00400B02">
        <w:rPr>
          <w:rFonts w:ascii="Arial" w:hAnsi="Arial" w:cs="Arial"/>
          <w:sz w:val="20"/>
          <w:szCs w:val="20"/>
        </w:rPr>
        <w:t xml:space="preserve">do </w:t>
      </w:r>
      <w:r w:rsidR="00E32864">
        <w:rPr>
          <w:rFonts w:ascii="Arial" w:hAnsi="Arial" w:cs="Arial"/>
          <w:sz w:val="20"/>
          <w:szCs w:val="20"/>
        </w:rPr>
        <w:t>3</w:t>
      </w:r>
      <w:r w:rsidR="00C42184" w:rsidRPr="002D576A">
        <w:rPr>
          <w:rFonts w:ascii="Arial" w:hAnsi="Arial" w:cs="Arial"/>
          <w:sz w:val="20"/>
          <w:szCs w:val="20"/>
        </w:rPr>
        <w:t xml:space="preserve"> dni od daty zawarcia umowy;</w:t>
      </w:r>
    </w:p>
    <w:p w14:paraId="773675D8" w14:textId="77777777" w:rsidR="00C42184" w:rsidRPr="002D576A" w:rsidRDefault="00EA7ABA" w:rsidP="008644F3">
      <w:pPr>
        <w:pStyle w:val="Akapitzlist"/>
        <w:numPr>
          <w:ilvl w:val="0"/>
          <w:numId w:val="3"/>
        </w:numPr>
        <w:spacing w:before="60" w:after="60"/>
        <w:jc w:val="both"/>
        <w:rPr>
          <w:rFonts w:ascii="Arial" w:hAnsi="Arial" w:cs="Arial"/>
          <w:sz w:val="20"/>
          <w:szCs w:val="20"/>
        </w:rPr>
      </w:pPr>
      <w:r w:rsidRPr="002D576A">
        <w:rPr>
          <w:rFonts w:ascii="Arial" w:hAnsi="Arial" w:cs="Arial"/>
          <w:sz w:val="20"/>
          <w:szCs w:val="20"/>
        </w:rPr>
        <w:t xml:space="preserve">zobowiązany jest do </w:t>
      </w:r>
      <w:r w:rsidR="00F1143F" w:rsidRPr="002D576A">
        <w:rPr>
          <w:rFonts w:ascii="Arial" w:hAnsi="Arial" w:cs="Arial"/>
          <w:sz w:val="20"/>
          <w:szCs w:val="20"/>
        </w:rPr>
        <w:t xml:space="preserve">zapewnienia </w:t>
      </w:r>
      <w:r w:rsidR="00C42184" w:rsidRPr="002D576A">
        <w:rPr>
          <w:rFonts w:ascii="Arial" w:hAnsi="Arial" w:cs="Arial"/>
          <w:sz w:val="20"/>
          <w:szCs w:val="20"/>
        </w:rPr>
        <w:t xml:space="preserve">nadzoru nad realizacją </w:t>
      </w:r>
      <w:r w:rsidR="00F52F09" w:rsidRPr="002D576A">
        <w:rPr>
          <w:rFonts w:ascii="Arial" w:hAnsi="Arial" w:cs="Arial"/>
          <w:sz w:val="20"/>
          <w:szCs w:val="20"/>
        </w:rPr>
        <w:t>przedmiotu umowy</w:t>
      </w:r>
      <w:r w:rsidR="00C42184" w:rsidRPr="002D576A">
        <w:rPr>
          <w:rFonts w:ascii="Arial" w:hAnsi="Arial" w:cs="Arial"/>
          <w:sz w:val="20"/>
          <w:szCs w:val="20"/>
        </w:rPr>
        <w:t xml:space="preserve">; </w:t>
      </w:r>
    </w:p>
    <w:p w14:paraId="7F53CBE3" w14:textId="77777777" w:rsidR="00C42184" w:rsidRPr="002D576A" w:rsidRDefault="00F1143F" w:rsidP="008644F3">
      <w:pPr>
        <w:pStyle w:val="Akapitzlist"/>
        <w:numPr>
          <w:ilvl w:val="0"/>
          <w:numId w:val="3"/>
        </w:numPr>
        <w:spacing w:before="60" w:after="60"/>
        <w:jc w:val="both"/>
        <w:rPr>
          <w:rFonts w:ascii="Arial" w:hAnsi="Arial" w:cs="Arial"/>
          <w:sz w:val="20"/>
          <w:szCs w:val="20"/>
        </w:rPr>
      </w:pPr>
      <w:r w:rsidRPr="002D576A">
        <w:rPr>
          <w:rFonts w:ascii="Arial" w:hAnsi="Arial" w:cs="Arial"/>
          <w:sz w:val="20"/>
          <w:szCs w:val="20"/>
        </w:rPr>
        <w:t>zobowiązany jest do</w:t>
      </w:r>
      <w:r w:rsidR="00C42184" w:rsidRPr="002D576A">
        <w:rPr>
          <w:rFonts w:ascii="Arial" w:hAnsi="Arial" w:cs="Arial"/>
          <w:sz w:val="20"/>
          <w:szCs w:val="20"/>
        </w:rPr>
        <w:t xml:space="preserve"> zajmowania stanowiska w sprawach związanych z realizacją </w:t>
      </w:r>
      <w:r w:rsidR="00F52F09" w:rsidRPr="002D576A">
        <w:rPr>
          <w:rFonts w:ascii="Arial" w:hAnsi="Arial" w:cs="Arial"/>
          <w:sz w:val="20"/>
          <w:szCs w:val="20"/>
        </w:rPr>
        <w:t>przedmiotu umowy</w:t>
      </w:r>
      <w:r w:rsidR="00C42184" w:rsidRPr="002D576A">
        <w:rPr>
          <w:rFonts w:ascii="Arial" w:hAnsi="Arial" w:cs="Arial"/>
          <w:sz w:val="20"/>
          <w:szCs w:val="20"/>
        </w:rPr>
        <w:t xml:space="preserve"> w terminie 3 dni roboczych od dnia otrzymania pisemnego wezwania Wykonawcy </w:t>
      </w:r>
      <w:r w:rsidR="00C42184" w:rsidRPr="002D576A">
        <w:rPr>
          <w:rFonts w:ascii="Arial" w:hAnsi="Arial" w:cs="Arial"/>
          <w:sz w:val="20"/>
          <w:szCs w:val="20"/>
        </w:rPr>
        <w:lastRenderedPageBreak/>
        <w:t xml:space="preserve">(przekazanego listownie, faksem, drogą elektroniczną, wpisem do dziennika budowy), </w:t>
      </w:r>
      <w:r w:rsidR="00492EC3" w:rsidRPr="002D576A">
        <w:rPr>
          <w:rFonts w:ascii="Arial" w:hAnsi="Arial" w:cs="Arial"/>
          <w:sz w:val="20"/>
          <w:szCs w:val="20"/>
        </w:rPr>
        <w:t>chyba że co inn</w:t>
      </w:r>
      <w:r w:rsidR="00B91B78" w:rsidRPr="002D576A">
        <w:rPr>
          <w:rFonts w:ascii="Arial" w:hAnsi="Arial" w:cs="Arial"/>
          <w:sz w:val="20"/>
          <w:szCs w:val="20"/>
        </w:rPr>
        <w:t>ego wprost wynika z niniejszej u</w:t>
      </w:r>
      <w:r w:rsidR="00492EC3" w:rsidRPr="002D576A">
        <w:rPr>
          <w:rFonts w:ascii="Arial" w:hAnsi="Arial" w:cs="Arial"/>
          <w:sz w:val="20"/>
          <w:szCs w:val="20"/>
        </w:rPr>
        <w:t>mowy</w:t>
      </w:r>
      <w:r w:rsidR="00047F9C" w:rsidRPr="002D576A">
        <w:rPr>
          <w:rFonts w:ascii="Arial" w:hAnsi="Arial" w:cs="Arial"/>
          <w:sz w:val="20"/>
          <w:szCs w:val="20"/>
        </w:rPr>
        <w:t>;</w:t>
      </w:r>
    </w:p>
    <w:p w14:paraId="4CC1BD5F" w14:textId="77777777" w:rsidR="00C42184" w:rsidRPr="002D576A" w:rsidRDefault="00C42184" w:rsidP="008644F3">
      <w:pPr>
        <w:pStyle w:val="Akapitzlist"/>
        <w:numPr>
          <w:ilvl w:val="0"/>
          <w:numId w:val="3"/>
        </w:numPr>
        <w:spacing w:before="60" w:after="60"/>
        <w:jc w:val="both"/>
        <w:rPr>
          <w:rFonts w:ascii="Arial" w:hAnsi="Arial" w:cs="Arial"/>
          <w:sz w:val="20"/>
          <w:szCs w:val="20"/>
        </w:rPr>
      </w:pPr>
      <w:r w:rsidRPr="002D576A">
        <w:rPr>
          <w:rFonts w:ascii="Arial" w:hAnsi="Arial" w:cs="Arial"/>
          <w:sz w:val="20"/>
          <w:szCs w:val="20"/>
        </w:rPr>
        <w:t>uprawniony jest do wykonywania czynności kontrolnych, w szczególności obejmujących</w:t>
      </w:r>
      <w:r w:rsidR="002A6ED8" w:rsidRPr="002D576A">
        <w:rPr>
          <w:rFonts w:ascii="Arial" w:hAnsi="Arial" w:cs="Arial"/>
          <w:sz w:val="20"/>
          <w:szCs w:val="20"/>
        </w:rPr>
        <w:t xml:space="preserve"> weryfikację stanu zaawansowania robót budowlanych</w:t>
      </w:r>
      <w:r w:rsidR="00F51937" w:rsidRPr="002D576A">
        <w:rPr>
          <w:rFonts w:ascii="Arial" w:hAnsi="Arial" w:cs="Arial"/>
          <w:sz w:val="20"/>
          <w:szCs w:val="20"/>
        </w:rPr>
        <w:t xml:space="preserve"> i jakości ich wykonania</w:t>
      </w:r>
      <w:r w:rsidR="00047F9C" w:rsidRPr="002D576A">
        <w:rPr>
          <w:rFonts w:ascii="Arial" w:hAnsi="Arial" w:cs="Arial"/>
          <w:sz w:val="20"/>
          <w:szCs w:val="20"/>
        </w:rPr>
        <w:t>;</w:t>
      </w:r>
    </w:p>
    <w:p w14:paraId="3F8AD3BB" w14:textId="77777777" w:rsidR="00F51937" w:rsidRPr="000E73CE" w:rsidRDefault="00F51937" w:rsidP="008644F3">
      <w:pPr>
        <w:pStyle w:val="Akapitzlist"/>
        <w:numPr>
          <w:ilvl w:val="0"/>
          <w:numId w:val="3"/>
        </w:numPr>
        <w:spacing w:before="60" w:after="60"/>
        <w:jc w:val="both"/>
        <w:rPr>
          <w:rFonts w:ascii="Arial" w:hAnsi="Arial" w:cs="Arial"/>
          <w:color w:val="000000" w:themeColor="text1"/>
          <w:sz w:val="20"/>
          <w:szCs w:val="20"/>
        </w:rPr>
      </w:pPr>
      <w:r w:rsidRPr="002D576A">
        <w:rPr>
          <w:rFonts w:ascii="Arial" w:hAnsi="Arial" w:cs="Arial"/>
          <w:sz w:val="20"/>
          <w:szCs w:val="20"/>
        </w:rPr>
        <w:t xml:space="preserve">uprawniony jest do bieżącej weryfikacji wymogu zatrudnienia przez Wykonawcę lub podwykonawców na </w:t>
      </w:r>
      <w:r w:rsidR="0022069D" w:rsidRPr="002D576A">
        <w:rPr>
          <w:rFonts w:ascii="Arial" w:hAnsi="Arial" w:cs="Arial"/>
          <w:sz w:val="20"/>
          <w:szCs w:val="20"/>
        </w:rPr>
        <w:t xml:space="preserve">podstawie </w:t>
      </w:r>
      <w:r w:rsidR="0081249D" w:rsidRPr="002D576A">
        <w:rPr>
          <w:rFonts w:ascii="Arial" w:hAnsi="Arial" w:cs="Arial"/>
          <w:sz w:val="20"/>
          <w:szCs w:val="20"/>
        </w:rPr>
        <w:t xml:space="preserve">umowy o </w:t>
      </w:r>
      <w:r w:rsidRPr="002D576A">
        <w:rPr>
          <w:rFonts w:ascii="Arial" w:hAnsi="Arial" w:cs="Arial"/>
          <w:sz w:val="20"/>
          <w:szCs w:val="20"/>
        </w:rPr>
        <w:t>prac</w:t>
      </w:r>
      <w:r w:rsidR="0081249D" w:rsidRPr="002D576A">
        <w:rPr>
          <w:rFonts w:ascii="Arial" w:hAnsi="Arial" w:cs="Arial"/>
          <w:sz w:val="20"/>
          <w:szCs w:val="20"/>
        </w:rPr>
        <w:t>ę</w:t>
      </w:r>
      <w:r w:rsidRPr="002D576A">
        <w:rPr>
          <w:rFonts w:ascii="Arial" w:hAnsi="Arial" w:cs="Arial"/>
          <w:sz w:val="20"/>
          <w:szCs w:val="20"/>
        </w:rPr>
        <w:t xml:space="preserve"> pracowników fizycznych realizujących </w:t>
      </w:r>
      <w:r w:rsidR="00CF567D" w:rsidRPr="002D576A">
        <w:rPr>
          <w:rFonts w:ascii="Arial" w:hAnsi="Arial" w:cs="Arial"/>
          <w:sz w:val="20"/>
          <w:szCs w:val="20"/>
        </w:rPr>
        <w:t>roboty</w:t>
      </w:r>
      <w:r w:rsidRPr="002D576A">
        <w:rPr>
          <w:rFonts w:ascii="Arial" w:hAnsi="Arial" w:cs="Arial"/>
          <w:sz w:val="20"/>
          <w:szCs w:val="20"/>
        </w:rPr>
        <w:t xml:space="preserve"> </w:t>
      </w:r>
      <w:r w:rsidRPr="000E73CE">
        <w:rPr>
          <w:rFonts w:ascii="Arial" w:hAnsi="Arial" w:cs="Arial"/>
          <w:color w:val="000000" w:themeColor="text1"/>
          <w:sz w:val="20"/>
          <w:szCs w:val="20"/>
        </w:rPr>
        <w:t>budowlane</w:t>
      </w:r>
      <w:r w:rsidR="00BA0327" w:rsidRPr="000E73CE">
        <w:rPr>
          <w:rFonts w:ascii="Arial" w:hAnsi="Arial" w:cs="Arial"/>
          <w:color w:val="000000" w:themeColor="text1"/>
          <w:sz w:val="20"/>
          <w:szCs w:val="20"/>
        </w:rPr>
        <w:t xml:space="preserve"> </w:t>
      </w:r>
      <w:r w:rsidRPr="000E73CE">
        <w:rPr>
          <w:rFonts w:ascii="Arial" w:hAnsi="Arial" w:cs="Arial"/>
          <w:color w:val="000000" w:themeColor="text1"/>
          <w:sz w:val="20"/>
          <w:szCs w:val="20"/>
        </w:rPr>
        <w:t>objęte przedmiotem umowy. W tym celu Zamawiający może, w szczególności:</w:t>
      </w:r>
    </w:p>
    <w:p w14:paraId="4BE98E31" w14:textId="77777777" w:rsidR="00BA0327" w:rsidRPr="000E73CE" w:rsidRDefault="00BA0327" w:rsidP="008644F3">
      <w:pPr>
        <w:pStyle w:val="Akapitzlist"/>
        <w:numPr>
          <w:ilvl w:val="0"/>
          <w:numId w:val="31"/>
        </w:numPr>
        <w:shd w:val="clear" w:color="auto" w:fill="FFFFFF"/>
        <w:spacing w:after="0"/>
        <w:jc w:val="both"/>
        <w:rPr>
          <w:rFonts w:ascii="Arial" w:eastAsia="Times New Roman" w:hAnsi="Arial" w:cs="Arial"/>
          <w:color w:val="000000" w:themeColor="text1"/>
          <w:sz w:val="20"/>
          <w:szCs w:val="20"/>
          <w:lang w:eastAsia="pl-PL"/>
        </w:rPr>
      </w:pPr>
      <w:r w:rsidRPr="000E73CE">
        <w:rPr>
          <w:rFonts w:ascii="Arial" w:eastAsia="Times New Roman" w:hAnsi="Arial" w:cs="Arial"/>
          <w:color w:val="000000" w:themeColor="text1"/>
          <w:sz w:val="20"/>
          <w:szCs w:val="20"/>
          <w:lang w:eastAsia="pl-PL"/>
        </w:rPr>
        <w:t>żądać</w:t>
      </w:r>
      <w:r w:rsidR="00CF567D" w:rsidRPr="000E73CE">
        <w:rPr>
          <w:rFonts w:ascii="Arial" w:eastAsia="Times New Roman" w:hAnsi="Arial" w:cs="Arial"/>
          <w:color w:val="000000" w:themeColor="text1"/>
          <w:sz w:val="20"/>
          <w:szCs w:val="20"/>
          <w:lang w:eastAsia="pl-PL"/>
        </w:rPr>
        <w:t xml:space="preserve">: </w:t>
      </w:r>
      <w:r w:rsidRPr="000E73CE">
        <w:rPr>
          <w:rFonts w:ascii="Arial" w:eastAsia="Times New Roman" w:hAnsi="Arial" w:cs="Arial"/>
          <w:color w:val="000000" w:themeColor="text1"/>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0E73CE">
        <w:rPr>
          <w:rFonts w:ascii="Arial" w:eastAsia="Times New Roman" w:hAnsi="Arial" w:cs="Arial"/>
          <w:color w:val="000000" w:themeColor="text1"/>
          <w:sz w:val="20"/>
          <w:szCs w:val="20"/>
          <w:lang w:eastAsia="pl-PL"/>
        </w:rPr>
        <w:t>ów pracownika;</w:t>
      </w:r>
    </w:p>
    <w:p w14:paraId="5A00BECC" w14:textId="77777777" w:rsidR="00C42184" w:rsidRPr="000E73CE" w:rsidRDefault="001302D2" w:rsidP="008644F3">
      <w:pPr>
        <w:pStyle w:val="Akapitzlist"/>
        <w:numPr>
          <w:ilvl w:val="0"/>
          <w:numId w:val="31"/>
        </w:numPr>
        <w:spacing w:before="60" w:after="60"/>
        <w:jc w:val="both"/>
        <w:rPr>
          <w:rFonts w:ascii="Arial" w:hAnsi="Arial" w:cs="Arial"/>
          <w:color w:val="000000" w:themeColor="text1"/>
          <w:sz w:val="20"/>
          <w:szCs w:val="20"/>
        </w:rPr>
      </w:pPr>
      <w:r w:rsidRPr="000E73CE">
        <w:rPr>
          <w:rFonts w:ascii="Arial" w:hAnsi="Arial" w:cs="Arial"/>
          <w:color w:val="000000" w:themeColor="text1"/>
          <w:sz w:val="20"/>
          <w:szCs w:val="20"/>
        </w:rPr>
        <w:t xml:space="preserve">żądać </w:t>
      </w:r>
      <w:r w:rsidR="00C42184" w:rsidRPr="000E73CE">
        <w:rPr>
          <w:rFonts w:ascii="Arial" w:hAnsi="Arial" w:cs="Arial"/>
          <w:color w:val="000000" w:themeColor="text1"/>
          <w:sz w:val="20"/>
          <w:szCs w:val="20"/>
        </w:rPr>
        <w:t>wyjaśnień w przypadku wątpliwości w zakresie potwierdzenia spełniania wymogu</w:t>
      </w:r>
      <w:r w:rsidR="007F41BD" w:rsidRPr="000E73CE">
        <w:rPr>
          <w:rFonts w:ascii="Arial" w:hAnsi="Arial" w:cs="Arial"/>
          <w:color w:val="000000" w:themeColor="text1"/>
          <w:sz w:val="20"/>
          <w:szCs w:val="20"/>
        </w:rPr>
        <w:t xml:space="preserve"> wskazanego w lit. a)</w:t>
      </w:r>
      <w:r w:rsidR="00047F9C" w:rsidRPr="000E73CE">
        <w:rPr>
          <w:rFonts w:ascii="Arial" w:hAnsi="Arial" w:cs="Arial"/>
          <w:color w:val="000000" w:themeColor="text1"/>
          <w:sz w:val="20"/>
          <w:szCs w:val="20"/>
        </w:rPr>
        <w:t>;</w:t>
      </w:r>
    </w:p>
    <w:p w14:paraId="69A47F82" w14:textId="77777777" w:rsidR="00C42184" w:rsidRPr="002D576A" w:rsidRDefault="001302D2" w:rsidP="008644F3">
      <w:pPr>
        <w:pStyle w:val="Akapitzlist"/>
        <w:numPr>
          <w:ilvl w:val="0"/>
          <w:numId w:val="31"/>
        </w:numPr>
        <w:spacing w:before="60" w:after="60" w:line="240" w:lineRule="auto"/>
        <w:jc w:val="both"/>
        <w:rPr>
          <w:rFonts w:ascii="Arial" w:hAnsi="Arial" w:cs="Arial"/>
          <w:sz w:val="20"/>
          <w:szCs w:val="20"/>
        </w:rPr>
      </w:pPr>
      <w:r w:rsidRPr="002D576A">
        <w:rPr>
          <w:rFonts w:ascii="Arial" w:hAnsi="Arial" w:cs="Arial"/>
          <w:sz w:val="20"/>
          <w:szCs w:val="20"/>
        </w:rPr>
        <w:t xml:space="preserve">przeprowadzać kontrole </w:t>
      </w:r>
      <w:r w:rsidR="00C42184" w:rsidRPr="002D576A">
        <w:rPr>
          <w:rFonts w:ascii="Arial" w:hAnsi="Arial" w:cs="Arial"/>
          <w:sz w:val="20"/>
          <w:szCs w:val="20"/>
        </w:rPr>
        <w:t>na miejscu świadczenia pracy przez pracowników fizycznych</w:t>
      </w:r>
      <w:r w:rsidR="00047F9C" w:rsidRPr="002D576A">
        <w:rPr>
          <w:rFonts w:ascii="Arial" w:hAnsi="Arial" w:cs="Arial"/>
          <w:sz w:val="20"/>
          <w:szCs w:val="20"/>
        </w:rPr>
        <w:t>;</w:t>
      </w:r>
    </w:p>
    <w:p w14:paraId="66BC918A" w14:textId="0FB61BC9" w:rsidR="001F2D0B" w:rsidRDefault="001F2D0B" w:rsidP="008644F3">
      <w:pPr>
        <w:pStyle w:val="Akapitzlist"/>
        <w:numPr>
          <w:ilvl w:val="0"/>
          <w:numId w:val="31"/>
        </w:numPr>
        <w:spacing w:before="60" w:after="60" w:line="240" w:lineRule="auto"/>
        <w:jc w:val="both"/>
        <w:rPr>
          <w:rFonts w:ascii="Arial" w:hAnsi="Arial" w:cs="Arial"/>
          <w:sz w:val="20"/>
          <w:szCs w:val="20"/>
        </w:rPr>
      </w:pPr>
      <w:r w:rsidRPr="002D576A">
        <w:rPr>
          <w:rFonts w:ascii="Arial" w:hAnsi="Arial" w:cs="Arial"/>
          <w:sz w:val="20"/>
          <w:szCs w:val="20"/>
        </w:rPr>
        <w:t>zlecić przeprowadzenie kontroli przez Państwową Inspekcję Pracy.</w:t>
      </w:r>
    </w:p>
    <w:p w14:paraId="50BBE5BE" w14:textId="3A2F0CAF" w:rsidR="0098571C" w:rsidRDefault="0098571C" w:rsidP="0098571C">
      <w:pPr>
        <w:spacing w:before="60" w:after="60" w:line="240" w:lineRule="auto"/>
        <w:ind w:left="360"/>
        <w:jc w:val="both"/>
        <w:rPr>
          <w:rFonts w:ascii="Arial" w:hAnsi="Arial" w:cs="Arial"/>
          <w:sz w:val="20"/>
          <w:szCs w:val="20"/>
        </w:rPr>
      </w:pPr>
      <w:r>
        <w:rPr>
          <w:rFonts w:ascii="Arial" w:hAnsi="Arial" w:cs="Arial"/>
          <w:b/>
          <w:bCs/>
          <w:sz w:val="20"/>
          <w:szCs w:val="20"/>
        </w:rPr>
        <w:t>6</w:t>
      </w:r>
      <w:r w:rsidRPr="0098571C">
        <w:rPr>
          <w:rFonts w:ascii="Arial" w:hAnsi="Arial" w:cs="Arial"/>
          <w:b/>
          <w:bCs/>
          <w:sz w:val="20"/>
          <w:szCs w:val="20"/>
        </w:rPr>
        <w:t>)</w:t>
      </w:r>
      <w:r>
        <w:rPr>
          <w:rFonts w:ascii="Arial" w:hAnsi="Arial" w:cs="Arial"/>
          <w:sz w:val="20"/>
          <w:szCs w:val="20"/>
        </w:rPr>
        <w:t xml:space="preserve">   </w:t>
      </w:r>
      <w:r w:rsidRPr="0098571C">
        <w:rPr>
          <w:rFonts w:ascii="Arial" w:hAnsi="Arial" w:cs="Arial"/>
          <w:sz w:val="20"/>
          <w:szCs w:val="20"/>
        </w:rPr>
        <w:t xml:space="preserve">zobowiązany jest do dokonania odbioru przedmiotu umowy na zasadach określonych w § 4 </w:t>
      </w:r>
      <w:r>
        <w:rPr>
          <w:rFonts w:ascii="Arial" w:hAnsi="Arial" w:cs="Arial"/>
          <w:sz w:val="20"/>
          <w:szCs w:val="20"/>
        </w:rPr>
        <w:t xml:space="preserve"> </w:t>
      </w:r>
    </w:p>
    <w:p w14:paraId="316A7B77" w14:textId="610F2A07" w:rsidR="0098571C" w:rsidRDefault="0098571C" w:rsidP="0098571C">
      <w:pPr>
        <w:spacing w:before="60" w:after="60" w:line="240" w:lineRule="auto"/>
        <w:ind w:left="360"/>
        <w:jc w:val="both"/>
        <w:rPr>
          <w:rFonts w:ascii="Arial" w:hAnsi="Arial" w:cs="Arial"/>
          <w:sz w:val="20"/>
          <w:szCs w:val="20"/>
        </w:rPr>
      </w:pPr>
      <w:r>
        <w:rPr>
          <w:rFonts w:ascii="Arial" w:hAnsi="Arial" w:cs="Arial"/>
          <w:sz w:val="20"/>
          <w:szCs w:val="20"/>
        </w:rPr>
        <w:t xml:space="preserve">      </w:t>
      </w:r>
      <w:r w:rsidRPr="0098571C">
        <w:rPr>
          <w:rFonts w:ascii="Arial" w:hAnsi="Arial" w:cs="Arial"/>
          <w:sz w:val="20"/>
          <w:szCs w:val="20"/>
        </w:rPr>
        <w:t>niniejszej umowy;</w:t>
      </w:r>
    </w:p>
    <w:p w14:paraId="32805631" w14:textId="77777777" w:rsidR="00EC3C7E" w:rsidRDefault="00EC3C7E" w:rsidP="0098571C">
      <w:pPr>
        <w:spacing w:before="60" w:after="60" w:line="240" w:lineRule="auto"/>
        <w:ind w:left="360"/>
        <w:jc w:val="both"/>
        <w:rPr>
          <w:rFonts w:ascii="Arial" w:hAnsi="Arial" w:cs="Arial"/>
          <w:sz w:val="20"/>
          <w:szCs w:val="20"/>
        </w:rPr>
      </w:pPr>
      <w:r w:rsidRPr="00EC3C7E">
        <w:rPr>
          <w:rFonts w:ascii="Arial" w:hAnsi="Arial" w:cs="Arial"/>
          <w:b/>
          <w:bCs/>
          <w:sz w:val="20"/>
          <w:szCs w:val="20"/>
        </w:rPr>
        <w:t>7)</w:t>
      </w:r>
      <w:r>
        <w:rPr>
          <w:rFonts w:ascii="Arial" w:hAnsi="Arial" w:cs="Arial"/>
          <w:sz w:val="20"/>
          <w:szCs w:val="20"/>
        </w:rPr>
        <w:t xml:space="preserve">   uprawniony jest do odstąpienia od umowy na zasadach określonych w </w:t>
      </w:r>
      <w:r w:rsidRPr="0098571C">
        <w:rPr>
          <w:rFonts w:ascii="Arial" w:hAnsi="Arial" w:cs="Arial"/>
          <w:sz w:val="20"/>
          <w:szCs w:val="20"/>
        </w:rPr>
        <w:t xml:space="preserve">§ </w:t>
      </w:r>
      <w:r>
        <w:rPr>
          <w:rFonts w:ascii="Arial" w:hAnsi="Arial" w:cs="Arial"/>
          <w:sz w:val="20"/>
          <w:szCs w:val="20"/>
        </w:rPr>
        <w:t xml:space="preserve">11 oraz w </w:t>
      </w:r>
      <w:r w:rsidRPr="0098571C">
        <w:rPr>
          <w:rFonts w:ascii="Arial" w:hAnsi="Arial" w:cs="Arial"/>
          <w:sz w:val="20"/>
          <w:szCs w:val="20"/>
        </w:rPr>
        <w:t xml:space="preserve">§ 4 </w:t>
      </w:r>
      <w:r>
        <w:rPr>
          <w:rFonts w:ascii="Arial" w:hAnsi="Arial" w:cs="Arial"/>
          <w:sz w:val="20"/>
          <w:szCs w:val="20"/>
        </w:rPr>
        <w:t xml:space="preserve"> ust. 10    </w:t>
      </w:r>
    </w:p>
    <w:p w14:paraId="1DCC3AAB" w14:textId="70E62EE1" w:rsidR="00EC3C7E" w:rsidRPr="0098571C" w:rsidRDefault="00EC3C7E" w:rsidP="0098571C">
      <w:pPr>
        <w:spacing w:before="60" w:after="60" w:line="240" w:lineRule="auto"/>
        <w:ind w:left="360"/>
        <w:jc w:val="both"/>
        <w:rPr>
          <w:rFonts w:ascii="Arial" w:hAnsi="Arial" w:cs="Arial"/>
          <w:sz w:val="20"/>
          <w:szCs w:val="20"/>
        </w:rPr>
      </w:pPr>
      <w:r>
        <w:rPr>
          <w:rFonts w:ascii="Arial" w:hAnsi="Arial" w:cs="Arial"/>
          <w:sz w:val="20"/>
          <w:szCs w:val="20"/>
        </w:rPr>
        <w:t xml:space="preserve">      pkt. 2 lit. a) – b).</w:t>
      </w:r>
    </w:p>
    <w:p w14:paraId="58549D00" w14:textId="77777777" w:rsidR="0098571C" w:rsidRPr="0098571C" w:rsidRDefault="0098571C" w:rsidP="0098571C">
      <w:pPr>
        <w:spacing w:before="60" w:after="60"/>
        <w:ind w:left="360"/>
        <w:jc w:val="both"/>
        <w:rPr>
          <w:rFonts w:ascii="Arial" w:hAnsi="Arial" w:cs="Arial"/>
          <w:sz w:val="20"/>
          <w:szCs w:val="20"/>
        </w:rPr>
      </w:pPr>
    </w:p>
    <w:p w14:paraId="6B2849E0" w14:textId="77777777" w:rsidR="00C42184" w:rsidRPr="002D576A" w:rsidRDefault="00F1143F" w:rsidP="008644F3">
      <w:pPr>
        <w:pStyle w:val="Akapitzlist"/>
        <w:numPr>
          <w:ilvl w:val="0"/>
          <w:numId w:val="2"/>
        </w:numPr>
        <w:spacing w:before="60" w:after="60"/>
        <w:jc w:val="both"/>
        <w:rPr>
          <w:rFonts w:ascii="Arial" w:hAnsi="Arial" w:cs="Arial"/>
          <w:sz w:val="20"/>
          <w:szCs w:val="20"/>
        </w:rPr>
      </w:pPr>
      <w:r w:rsidRPr="002D576A">
        <w:rPr>
          <w:rFonts w:ascii="Arial" w:hAnsi="Arial" w:cs="Arial"/>
          <w:b/>
          <w:sz w:val="20"/>
          <w:szCs w:val="20"/>
        </w:rPr>
        <w:t>Wykonawca zobowiązany jest do</w:t>
      </w:r>
      <w:r w:rsidR="00C42184" w:rsidRPr="002D576A">
        <w:rPr>
          <w:rFonts w:ascii="Arial" w:hAnsi="Arial" w:cs="Arial"/>
          <w:b/>
          <w:sz w:val="20"/>
          <w:szCs w:val="20"/>
        </w:rPr>
        <w:t>:</w:t>
      </w:r>
    </w:p>
    <w:p w14:paraId="03A7020D" w14:textId="77777777"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wykonania </w:t>
      </w:r>
      <w:r w:rsidR="00F52F09" w:rsidRPr="002D576A">
        <w:rPr>
          <w:rFonts w:ascii="Arial" w:hAnsi="Arial" w:cs="Arial"/>
          <w:sz w:val="20"/>
          <w:szCs w:val="20"/>
        </w:rPr>
        <w:t>przedmiotu umowy</w:t>
      </w:r>
      <w:r w:rsidR="00C42184" w:rsidRPr="002D576A">
        <w:rPr>
          <w:rFonts w:ascii="Arial" w:hAnsi="Arial" w:cs="Arial"/>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390660F3" w14:textId="58D7AF83"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poniesienia </w:t>
      </w:r>
      <w:r w:rsidR="00C42184" w:rsidRPr="002D576A">
        <w:rPr>
          <w:rFonts w:ascii="Arial" w:hAnsi="Arial" w:cs="Arial"/>
          <w:sz w:val="20"/>
          <w:szCs w:val="20"/>
        </w:rPr>
        <w:t>wszelkich opłat urzędowych i administracyjnych</w:t>
      </w:r>
      <w:r w:rsidR="0072784D">
        <w:rPr>
          <w:rFonts w:ascii="Arial" w:hAnsi="Arial" w:cs="Arial"/>
          <w:sz w:val="20"/>
          <w:szCs w:val="20"/>
        </w:rPr>
        <w:t>,</w:t>
      </w:r>
      <w:r w:rsidRPr="002D576A">
        <w:rPr>
          <w:rFonts w:ascii="Arial" w:hAnsi="Arial" w:cs="Arial"/>
          <w:sz w:val="20"/>
          <w:szCs w:val="20"/>
        </w:rPr>
        <w:t xml:space="preserve"> a także wykonania</w:t>
      </w:r>
      <w:r w:rsidR="00EA37FF" w:rsidRPr="002D576A">
        <w:rPr>
          <w:rFonts w:ascii="Arial" w:hAnsi="Arial" w:cs="Arial"/>
          <w:sz w:val="20"/>
          <w:szCs w:val="20"/>
        </w:rPr>
        <w:t>, dokumentacji powykonawczej,</w:t>
      </w:r>
      <w:r w:rsidR="00C42184" w:rsidRPr="002D576A">
        <w:rPr>
          <w:rFonts w:ascii="Arial" w:hAnsi="Arial" w:cs="Arial"/>
          <w:sz w:val="20"/>
          <w:szCs w:val="20"/>
        </w:rPr>
        <w:t xml:space="preserve"> badań specjalistycznych, ekspertyz, opinii lub innych podobnych opracowań niezbędnych w trakcie realizacji przedmiotu umowy</w:t>
      </w:r>
      <w:r w:rsidR="00EA37FF" w:rsidRPr="002D576A">
        <w:rPr>
          <w:rFonts w:ascii="Arial" w:hAnsi="Arial" w:cs="Arial"/>
          <w:sz w:val="20"/>
          <w:szCs w:val="20"/>
        </w:rPr>
        <w:t xml:space="preserve"> i poniesienia wynikających z tego kosztów</w:t>
      </w:r>
      <w:r w:rsidR="00CC55CA" w:rsidRPr="002D576A">
        <w:rPr>
          <w:rFonts w:ascii="Arial" w:hAnsi="Arial" w:cs="Arial"/>
          <w:sz w:val="20"/>
          <w:szCs w:val="20"/>
        </w:rPr>
        <w:t>. W celu usunięcia wątpliwości Strony zgodnie postanawiają, że jeżeli co innego nie wynika wprost z treści niniejszej umowy, wszelkie opłaty do któr</w:t>
      </w:r>
      <w:r w:rsidR="00EA37FF" w:rsidRPr="002D576A">
        <w:rPr>
          <w:rFonts w:ascii="Arial" w:hAnsi="Arial" w:cs="Arial"/>
          <w:sz w:val="20"/>
          <w:szCs w:val="20"/>
        </w:rPr>
        <w:t xml:space="preserve">ych poniesienia zobowiązany jest Wykonawca </w:t>
      </w:r>
      <w:r w:rsidR="0012734D" w:rsidRPr="002D576A">
        <w:rPr>
          <w:rFonts w:ascii="Arial" w:hAnsi="Arial" w:cs="Arial"/>
          <w:sz w:val="20"/>
          <w:szCs w:val="20"/>
        </w:rPr>
        <w:t xml:space="preserve">w związku z realizacją niniejszej umowy </w:t>
      </w:r>
      <w:r w:rsidR="00EA37FF" w:rsidRPr="002D576A">
        <w:rPr>
          <w:rFonts w:ascii="Arial" w:hAnsi="Arial" w:cs="Arial"/>
          <w:sz w:val="20"/>
          <w:szCs w:val="20"/>
        </w:rPr>
        <w:t>są uwzględnione w ramach wy</w:t>
      </w:r>
      <w:r w:rsidR="00821E4E" w:rsidRPr="002D576A">
        <w:rPr>
          <w:rFonts w:ascii="Arial" w:hAnsi="Arial" w:cs="Arial"/>
          <w:sz w:val="20"/>
          <w:szCs w:val="20"/>
        </w:rPr>
        <w:t xml:space="preserve">nagrodzenia, </w:t>
      </w:r>
      <w:r w:rsidR="00047F9C" w:rsidRPr="002D576A">
        <w:rPr>
          <w:rFonts w:ascii="Arial" w:hAnsi="Arial" w:cs="Arial"/>
          <w:sz w:val="20"/>
          <w:szCs w:val="20"/>
        </w:rPr>
        <w:t>o którym mowa w § 6</w:t>
      </w:r>
      <w:r w:rsidR="00C42184" w:rsidRPr="002D576A">
        <w:rPr>
          <w:rFonts w:ascii="Arial" w:hAnsi="Arial" w:cs="Arial"/>
          <w:sz w:val="20"/>
          <w:szCs w:val="20"/>
        </w:rPr>
        <w:t>;</w:t>
      </w:r>
    </w:p>
    <w:p w14:paraId="44C214E8" w14:textId="7DD2FE19" w:rsidR="00C42184" w:rsidRPr="002D576A" w:rsidRDefault="00C42184"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prawidłowe</w:t>
      </w:r>
      <w:r w:rsidR="00F1143F" w:rsidRPr="002D576A">
        <w:rPr>
          <w:rFonts w:ascii="Arial" w:hAnsi="Arial" w:cs="Arial"/>
          <w:sz w:val="20"/>
          <w:szCs w:val="20"/>
        </w:rPr>
        <w:t>go</w:t>
      </w:r>
      <w:r w:rsidRPr="002D576A">
        <w:rPr>
          <w:rFonts w:ascii="Arial" w:hAnsi="Arial" w:cs="Arial"/>
          <w:sz w:val="20"/>
          <w:szCs w:val="20"/>
        </w:rPr>
        <w:t xml:space="preserve"> </w:t>
      </w:r>
      <w:r w:rsidR="00F1143F" w:rsidRPr="002D576A">
        <w:rPr>
          <w:rFonts w:ascii="Arial" w:hAnsi="Arial" w:cs="Arial"/>
          <w:sz w:val="20"/>
          <w:szCs w:val="20"/>
        </w:rPr>
        <w:t xml:space="preserve">wykonania </w:t>
      </w:r>
      <w:r w:rsidRPr="002D576A">
        <w:rPr>
          <w:rFonts w:ascii="Arial" w:hAnsi="Arial" w:cs="Arial"/>
          <w:sz w:val="20"/>
          <w:szCs w:val="20"/>
        </w:rPr>
        <w:t xml:space="preserve">wszystkich czynności związanych z realizacją </w:t>
      </w:r>
      <w:r w:rsidR="00F52F09" w:rsidRPr="002D576A">
        <w:rPr>
          <w:rFonts w:ascii="Arial" w:hAnsi="Arial" w:cs="Arial"/>
          <w:sz w:val="20"/>
          <w:szCs w:val="20"/>
        </w:rPr>
        <w:t>przedmiotu umowy</w:t>
      </w:r>
      <w:r w:rsidRPr="002D576A">
        <w:rPr>
          <w:rFonts w:ascii="Arial" w:hAnsi="Arial" w:cs="Arial"/>
          <w:sz w:val="20"/>
          <w:szCs w:val="20"/>
        </w:rPr>
        <w:t xml:space="preserve"> zgodnie z technicznymi, ekonomicznymi, architektonicznymi, materiałowymi i funkcjonalnymi wymaganiami określonymi w projek</w:t>
      </w:r>
      <w:r w:rsidR="002737E7">
        <w:rPr>
          <w:rFonts w:ascii="Arial" w:hAnsi="Arial" w:cs="Arial"/>
          <w:sz w:val="20"/>
          <w:szCs w:val="20"/>
        </w:rPr>
        <w:t xml:space="preserve">cie budowlanym </w:t>
      </w:r>
      <w:r w:rsidRPr="002D576A">
        <w:rPr>
          <w:rFonts w:ascii="Arial" w:hAnsi="Arial" w:cs="Arial"/>
          <w:sz w:val="20"/>
          <w:szCs w:val="20"/>
        </w:rPr>
        <w:t>oraz przepisami techniczno-budowlanymi, normami państwowymi i zasadami współczesnej wiedzy technicznej oraz swoją ofertą;</w:t>
      </w:r>
    </w:p>
    <w:p w14:paraId="64A8DED2" w14:textId="69095D69"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zorganizowania </w:t>
      </w:r>
      <w:r w:rsidR="00C42184" w:rsidRPr="002D576A">
        <w:rPr>
          <w:rFonts w:ascii="Arial" w:hAnsi="Arial" w:cs="Arial"/>
          <w:sz w:val="20"/>
          <w:szCs w:val="20"/>
        </w:rPr>
        <w:t>placu budowy i wszystkich innych czynności niezbędnych do właściwego wykonania prac. Wykonawca ponosi pełną odpowiedzialność</w:t>
      </w:r>
      <w:r w:rsidR="00353017" w:rsidRPr="002D576A">
        <w:rPr>
          <w:rFonts w:ascii="Arial" w:hAnsi="Arial" w:cs="Arial"/>
          <w:sz w:val="20"/>
          <w:szCs w:val="20"/>
        </w:rPr>
        <w:t xml:space="preserve"> na zasadach ogólnych</w:t>
      </w:r>
      <w:r w:rsidR="00C42184" w:rsidRPr="002D576A">
        <w:rPr>
          <w:rFonts w:ascii="Arial" w:hAnsi="Arial" w:cs="Arial"/>
          <w:sz w:val="20"/>
          <w:szCs w:val="20"/>
        </w:rPr>
        <w:t xml:space="preserve"> </w:t>
      </w:r>
      <w:r w:rsidR="00353017" w:rsidRPr="002D576A">
        <w:rPr>
          <w:rFonts w:ascii="Arial" w:hAnsi="Arial" w:cs="Arial"/>
          <w:sz w:val="20"/>
          <w:szCs w:val="20"/>
        </w:rPr>
        <w:t xml:space="preserve">za szkody wynikłe na </w:t>
      </w:r>
      <w:r w:rsidR="00C42184" w:rsidRPr="002D576A">
        <w:rPr>
          <w:rFonts w:ascii="Arial" w:hAnsi="Arial" w:cs="Arial"/>
          <w:sz w:val="20"/>
          <w:szCs w:val="20"/>
        </w:rPr>
        <w:t>teren</w:t>
      </w:r>
      <w:r w:rsidR="00353017" w:rsidRPr="002D576A">
        <w:rPr>
          <w:rFonts w:ascii="Arial" w:hAnsi="Arial" w:cs="Arial"/>
          <w:sz w:val="20"/>
          <w:szCs w:val="20"/>
        </w:rPr>
        <w:t>ie</w:t>
      </w:r>
      <w:r w:rsidR="00C42184" w:rsidRPr="002D576A">
        <w:rPr>
          <w:rFonts w:ascii="Arial" w:hAnsi="Arial" w:cs="Arial"/>
          <w:sz w:val="20"/>
          <w:szCs w:val="20"/>
        </w:rPr>
        <w:t xml:space="preserve"> budowy od chwili jego protokolarnego przejęcia, aż do chwili dokonania odbioru końcowego robót</w:t>
      </w:r>
      <w:r w:rsidR="00047F9C" w:rsidRPr="002D576A">
        <w:rPr>
          <w:rFonts w:ascii="Arial" w:hAnsi="Arial" w:cs="Arial"/>
          <w:sz w:val="20"/>
          <w:szCs w:val="20"/>
        </w:rPr>
        <w:t>;</w:t>
      </w:r>
      <w:r w:rsidR="00E32864" w:rsidRPr="00E32864">
        <w:t xml:space="preserve"> </w:t>
      </w:r>
      <w:r w:rsidR="00E32864" w:rsidRPr="00E32864">
        <w:rPr>
          <w:rFonts w:ascii="Arial" w:hAnsi="Arial" w:cs="Arial"/>
          <w:sz w:val="20"/>
          <w:szCs w:val="20"/>
        </w:rPr>
        <w:t xml:space="preserve">Na czas prowadzenia robót budowlanych, teren objęty pracami </w:t>
      </w:r>
      <w:r w:rsidR="00E32864">
        <w:rPr>
          <w:rFonts w:ascii="Arial" w:hAnsi="Arial" w:cs="Arial"/>
          <w:sz w:val="20"/>
          <w:szCs w:val="20"/>
        </w:rPr>
        <w:t>Wykonawca zobowiązany jest</w:t>
      </w:r>
      <w:r w:rsidR="00E32864" w:rsidRPr="00E32864">
        <w:rPr>
          <w:rFonts w:ascii="Arial" w:hAnsi="Arial" w:cs="Arial"/>
          <w:sz w:val="20"/>
          <w:szCs w:val="20"/>
        </w:rPr>
        <w:t xml:space="preserve"> wydzielić i oddzielić plac budowy od reszty funkcjonującego w roku szkolnym budynku edukacyjnego.</w:t>
      </w:r>
    </w:p>
    <w:p w14:paraId="3D7916A0" w14:textId="77777777"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bieżącej współpracy z</w:t>
      </w:r>
      <w:r w:rsidR="00C42184" w:rsidRPr="002D576A">
        <w:rPr>
          <w:rFonts w:ascii="Arial" w:hAnsi="Arial" w:cs="Arial"/>
          <w:sz w:val="20"/>
          <w:szCs w:val="20"/>
        </w:rPr>
        <w:t xml:space="preserve"> </w:t>
      </w:r>
      <w:r w:rsidRPr="002D576A">
        <w:rPr>
          <w:rFonts w:ascii="Arial" w:hAnsi="Arial" w:cs="Arial"/>
          <w:sz w:val="20"/>
          <w:szCs w:val="20"/>
        </w:rPr>
        <w:t>Zamawiającym</w:t>
      </w:r>
      <w:r w:rsidR="00C42184" w:rsidRPr="002D576A">
        <w:rPr>
          <w:rFonts w:ascii="Arial" w:hAnsi="Arial" w:cs="Arial"/>
          <w:sz w:val="20"/>
          <w:szCs w:val="20"/>
        </w:rPr>
        <w:t xml:space="preserve">; </w:t>
      </w:r>
    </w:p>
    <w:p w14:paraId="6965C706" w14:textId="6CE98B49"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przestrzegania </w:t>
      </w:r>
      <w:r w:rsidR="00C42184" w:rsidRPr="002D576A">
        <w:rPr>
          <w:rFonts w:ascii="Arial" w:hAnsi="Arial" w:cs="Arial"/>
          <w:sz w:val="20"/>
          <w:szCs w:val="20"/>
        </w:rPr>
        <w:t xml:space="preserve">przepisów bhp i ppoż.; </w:t>
      </w:r>
    </w:p>
    <w:p w14:paraId="0091154A" w14:textId="77777777" w:rsidR="00C42184" w:rsidRPr="002D576A" w:rsidRDefault="00F1143F" w:rsidP="008644F3">
      <w:pPr>
        <w:pStyle w:val="Akapitzlist"/>
        <w:numPr>
          <w:ilvl w:val="0"/>
          <w:numId w:val="4"/>
        </w:numPr>
        <w:tabs>
          <w:tab w:val="left" w:pos="426"/>
        </w:tabs>
        <w:spacing w:before="60" w:after="60"/>
        <w:jc w:val="both"/>
        <w:rPr>
          <w:rFonts w:ascii="Arial" w:hAnsi="Arial" w:cs="Arial"/>
          <w:sz w:val="20"/>
          <w:szCs w:val="20"/>
        </w:rPr>
      </w:pPr>
      <w:r w:rsidRPr="002D576A">
        <w:rPr>
          <w:rFonts w:ascii="Arial" w:hAnsi="Arial" w:cs="Arial"/>
          <w:sz w:val="20"/>
          <w:szCs w:val="20"/>
        </w:rPr>
        <w:t xml:space="preserve">zapewnienia </w:t>
      </w:r>
      <w:r w:rsidR="00C42184" w:rsidRPr="002D576A">
        <w:rPr>
          <w:rFonts w:ascii="Arial" w:hAnsi="Arial" w:cs="Arial"/>
          <w:sz w:val="20"/>
          <w:szCs w:val="20"/>
        </w:rPr>
        <w:t>sprzętu spełniającego wymagania norm technicznych;</w:t>
      </w:r>
    </w:p>
    <w:p w14:paraId="58EA5EC5" w14:textId="77777777"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utrzymania </w:t>
      </w:r>
      <w:r w:rsidR="00C42184" w:rsidRPr="002D576A">
        <w:rPr>
          <w:rFonts w:ascii="Arial" w:hAnsi="Arial" w:cs="Arial"/>
          <w:sz w:val="20"/>
          <w:szCs w:val="20"/>
        </w:rPr>
        <w:t>porządku na placu budowy w czasie realizacji prac;</w:t>
      </w:r>
    </w:p>
    <w:p w14:paraId="32428FD3" w14:textId="77777777" w:rsidR="00C42184" w:rsidRPr="002D576A" w:rsidRDefault="00C42184"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zapewnienia kadry z wymaganymi uprawnieniami;</w:t>
      </w:r>
    </w:p>
    <w:p w14:paraId="3E9451F1" w14:textId="77777777"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sporządzenia </w:t>
      </w:r>
      <w:r w:rsidR="00C42184" w:rsidRPr="002D576A">
        <w:rPr>
          <w:rFonts w:ascii="Arial" w:hAnsi="Arial" w:cs="Arial"/>
          <w:sz w:val="20"/>
          <w:szCs w:val="20"/>
        </w:rPr>
        <w:t>kompletnej dokumentacji powykonawczej;</w:t>
      </w:r>
    </w:p>
    <w:p w14:paraId="5B185E8B" w14:textId="77777777"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zgłoszenia </w:t>
      </w:r>
      <w:r w:rsidR="00C42184" w:rsidRPr="002D576A">
        <w:rPr>
          <w:rFonts w:ascii="Arial" w:hAnsi="Arial" w:cs="Arial"/>
          <w:sz w:val="20"/>
          <w:szCs w:val="20"/>
        </w:rPr>
        <w:t>wszystkich podw</w:t>
      </w:r>
      <w:r w:rsidR="00BC5272" w:rsidRPr="002D576A">
        <w:rPr>
          <w:rFonts w:ascii="Arial" w:hAnsi="Arial" w:cs="Arial"/>
          <w:sz w:val="20"/>
          <w:szCs w:val="20"/>
        </w:rPr>
        <w:t>ykonawców zgodnie z § 10 umowy;</w:t>
      </w:r>
    </w:p>
    <w:p w14:paraId="50EFEC16" w14:textId="630F001E" w:rsidR="00C42184"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lastRenderedPageBreak/>
        <w:t xml:space="preserve">zatrudnienia (w tym przez </w:t>
      </w:r>
      <w:r w:rsidR="00821E4E" w:rsidRPr="002D576A">
        <w:rPr>
          <w:rFonts w:ascii="Arial" w:hAnsi="Arial" w:cs="Arial"/>
          <w:sz w:val="20"/>
          <w:szCs w:val="20"/>
        </w:rPr>
        <w:t>p</w:t>
      </w:r>
      <w:r w:rsidRPr="002D576A">
        <w:rPr>
          <w:rFonts w:ascii="Arial" w:hAnsi="Arial" w:cs="Arial"/>
          <w:sz w:val="20"/>
          <w:szCs w:val="20"/>
        </w:rPr>
        <w:t xml:space="preserve">odwykonawców) </w:t>
      </w:r>
      <w:r w:rsidR="00C42184" w:rsidRPr="002D576A">
        <w:rPr>
          <w:rFonts w:ascii="Arial" w:hAnsi="Arial" w:cs="Arial"/>
          <w:sz w:val="20"/>
          <w:szCs w:val="20"/>
        </w:rPr>
        <w:t xml:space="preserve">na podstawie </w:t>
      </w:r>
      <w:r w:rsidR="0081249D" w:rsidRPr="002D576A">
        <w:rPr>
          <w:rFonts w:ascii="Arial" w:hAnsi="Arial" w:cs="Arial"/>
          <w:sz w:val="20"/>
          <w:szCs w:val="20"/>
        </w:rPr>
        <w:t xml:space="preserve">umowy o </w:t>
      </w:r>
      <w:r w:rsidR="0022069D" w:rsidRPr="002D576A">
        <w:rPr>
          <w:rFonts w:ascii="Arial" w:hAnsi="Arial" w:cs="Arial"/>
          <w:sz w:val="20"/>
          <w:szCs w:val="20"/>
        </w:rPr>
        <w:t>prac</w:t>
      </w:r>
      <w:r w:rsidR="0081249D" w:rsidRPr="002D576A">
        <w:rPr>
          <w:rFonts w:ascii="Arial" w:hAnsi="Arial" w:cs="Arial"/>
          <w:sz w:val="20"/>
          <w:szCs w:val="20"/>
        </w:rPr>
        <w:t>ę</w:t>
      </w:r>
      <w:r w:rsidR="00C42184" w:rsidRPr="002D576A">
        <w:rPr>
          <w:rFonts w:ascii="Arial" w:hAnsi="Arial" w:cs="Arial"/>
          <w:sz w:val="20"/>
          <w:szCs w:val="20"/>
        </w:rPr>
        <w:t>, w rozumieniu przepisów ustawy z dnia 26 czerwca 1974 r. Kodeks pracy, w wymiarze czasu pracy adekwatnym do powierzonych zadań, wszystkich pracowników fizycznych</w:t>
      </w:r>
      <w:r w:rsidR="005115C3" w:rsidRPr="002D576A">
        <w:rPr>
          <w:rFonts w:ascii="Arial" w:hAnsi="Arial" w:cs="Arial"/>
          <w:sz w:val="20"/>
          <w:szCs w:val="20"/>
        </w:rPr>
        <w:t xml:space="preserve"> realizujących </w:t>
      </w:r>
      <w:r w:rsidR="00F52F09" w:rsidRPr="002D576A">
        <w:rPr>
          <w:rFonts w:ascii="Arial" w:hAnsi="Arial" w:cs="Arial"/>
          <w:sz w:val="20"/>
          <w:szCs w:val="20"/>
        </w:rPr>
        <w:t>przedmiot umowy</w:t>
      </w:r>
      <w:r w:rsidR="00C42184" w:rsidRPr="002D576A">
        <w:rPr>
          <w:rFonts w:ascii="Arial" w:hAnsi="Arial" w:cs="Arial"/>
          <w:sz w:val="20"/>
          <w:szCs w:val="20"/>
        </w:rPr>
        <w:t xml:space="preserve">. Obowiązek zatrudnienia na </w:t>
      </w:r>
      <w:r w:rsidR="0022069D" w:rsidRPr="002D576A">
        <w:rPr>
          <w:rFonts w:ascii="Arial" w:hAnsi="Arial" w:cs="Arial"/>
          <w:sz w:val="20"/>
          <w:szCs w:val="20"/>
        </w:rPr>
        <w:t>podstawie</w:t>
      </w:r>
      <w:r w:rsidR="0081249D" w:rsidRPr="002D576A">
        <w:rPr>
          <w:rFonts w:ascii="Arial" w:hAnsi="Arial" w:cs="Arial"/>
          <w:sz w:val="20"/>
          <w:szCs w:val="20"/>
        </w:rPr>
        <w:t xml:space="preserve"> umowy o</w:t>
      </w:r>
      <w:r w:rsidR="0022069D" w:rsidRPr="002D576A">
        <w:rPr>
          <w:rFonts w:ascii="Arial" w:hAnsi="Arial" w:cs="Arial"/>
          <w:sz w:val="20"/>
          <w:szCs w:val="20"/>
        </w:rPr>
        <w:t xml:space="preserve"> prac</w:t>
      </w:r>
      <w:r w:rsidR="0081249D" w:rsidRPr="002D576A">
        <w:rPr>
          <w:rFonts w:ascii="Arial" w:hAnsi="Arial" w:cs="Arial"/>
          <w:sz w:val="20"/>
          <w:szCs w:val="20"/>
        </w:rPr>
        <w:t>ę</w:t>
      </w:r>
      <w:r w:rsidR="00C42184" w:rsidRPr="002D576A">
        <w:rPr>
          <w:rFonts w:ascii="Arial" w:hAnsi="Arial" w:cs="Arial"/>
          <w:sz w:val="20"/>
          <w:szCs w:val="20"/>
        </w:rPr>
        <w:t xml:space="preserve"> nie dotyczy </w:t>
      </w:r>
      <w:r w:rsidR="00EA7ABA" w:rsidRPr="002D576A">
        <w:rPr>
          <w:rFonts w:ascii="Arial" w:hAnsi="Arial" w:cs="Arial"/>
          <w:sz w:val="20"/>
          <w:szCs w:val="20"/>
        </w:rPr>
        <w:t>kierownika budowy</w:t>
      </w:r>
      <w:r w:rsidR="00C42184" w:rsidRPr="002D576A">
        <w:rPr>
          <w:rFonts w:ascii="Arial" w:hAnsi="Arial" w:cs="Arial"/>
          <w:sz w:val="20"/>
          <w:szCs w:val="20"/>
        </w:rPr>
        <w:t>, który wykonuj</w:t>
      </w:r>
      <w:r w:rsidR="00EA7ABA" w:rsidRPr="002D576A">
        <w:rPr>
          <w:rFonts w:ascii="Arial" w:hAnsi="Arial" w:cs="Arial"/>
          <w:sz w:val="20"/>
          <w:szCs w:val="20"/>
        </w:rPr>
        <w:t>e</w:t>
      </w:r>
      <w:r w:rsidR="00C42184" w:rsidRPr="002D576A">
        <w:rPr>
          <w:rFonts w:ascii="Arial" w:hAnsi="Arial" w:cs="Arial"/>
          <w:sz w:val="20"/>
          <w:szCs w:val="20"/>
        </w:rPr>
        <w:t xml:space="preserve"> czynności w zakresie realizacji </w:t>
      </w:r>
      <w:r w:rsidR="00F52F09" w:rsidRPr="002D576A">
        <w:rPr>
          <w:rFonts w:ascii="Arial" w:hAnsi="Arial" w:cs="Arial"/>
          <w:sz w:val="20"/>
          <w:szCs w:val="20"/>
        </w:rPr>
        <w:t>przedmiotu umowy</w:t>
      </w:r>
      <w:r w:rsidR="00A21930" w:rsidRPr="002D576A">
        <w:rPr>
          <w:rFonts w:ascii="Arial" w:hAnsi="Arial" w:cs="Arial"/>
          <w:sz w:val="20"/>
          <w:szCs w:val="20"/>
        </w:rPr>
        <w:t>;</w:t>
      </w:r>
    </w:p>
    <w:p w14:paraId="1F40EFEC" w14:textId="7B283383" w:rsidR="00C42184" w:rsidRPr="002D576A" w:rsidRDefault="005115C3"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przedłożenia </w:t>
      </w:r>
      <w:r w:rsidR="005260A7" w:rsidRPr="002D576A">
        <w:rPr>
          <w:rFonts w:ascii="Arial" w:hAnsi="Arial" w:cs="Arial"/>
          <w:sz w:val="20"/>
          <w:szCs w:val="20"/>
        </w:rPr>
        <w:t>dokumentów, o których mowa w §</w:t>
      </w:r>
      <w:r w:rsidR="009B6749">
        <w:rPr>
          <w:rFonts w:ascii="Arial" w:hAnsi="Arial" w:cs="Arial"/>
          <w:sz w:val="20"/>
          <w:szCs w:val="20"/>
        </w:rPr>
        <w:t xml:space="preserve"> </w:t>
      </w:r>
      <w:r w:rsidR="005260A7" w:rsidRPr="002D576A">
        <w:rPr>
          <w:rFonts w:ascii="Arial" w:hAnsi="Arial" w:cs="Arial"/>
          <w:sz w:val="20"/>
          <w:szCs w:val="20"/>
        </w:rPr>
        <w:t xml:space="preserve">2 ust. 1 pkt </w:t>
      </w:r>
      <w:r w:rsidR="00E32864">
        <w:rPr>
          <w:rFonts w:ascii="Arial" w:hAnsi="Arial" w:cs="Arial"/>
          <w:sz w:val="20"/>
          <w:szCs w:val="20"/>
        </w:rPr>
        <w:t>5</w:t>
      </w:r>
      <w:r w:rsidR="005260A7" w:rsidRPr="002D576A">
        <w:rPr>
          <w:rFonts w:ascii="Arial" w:hAnsi="Arial" w:cs="Arial"/>
          <w:sz w:val="20"/>
          <w:szCs w:val="20"/>
        </w:rPr>
        <w:t xml:space="preserve"> (w pierwszej kolejności </w:t>
      </w:r>
      <w:r w:rsidRPr="002D576A">
        <w:rPr>
          <w:rFonts w:ascii="Arial" w:hAnsi="Arial" w:cs="Arial"/>
          <w:sz w:val="20"/>
          <w:szCs w:val="20"/>
        </w:rPr>
        <w:t>oświadczenia</w:t>
      </w:r>
      <w:r w:rsidR="005260A7" w:rsidRPr="002D576A">
        <w:rPr>
          <w:rFonts w:ascii="Arial" w:hAnsi="Arial" w:cs="Arial"/>
          <w:sz w:val="20"/>
          <w:szCs w:val="20"/>
        </w:rPr>
        <w:t xml:space="preserve"> </w:t>
      </w:r>
      <w:r w:rsidR="00821E4E" w:rsidRPr="002D576A">
        <w:rPr>
          <w:rFonts w:ascii="Arial" w:hAnsi="Arial" w:cs="Arial"/>
          <w:sz w:val="20"/>
          <w:szCs w:val="20"/>
        </w:rPr>
        <w:t>W</w:t>
      </w:r>
      <w:r w:rsidR="005260A7" w:rsidRPr="002D576A">
        <w:rPr>
          <w:rFonts w:ascii="Arial" w:hAnsi="Arial" w:cs="Arial"/>
          <w:sz w:val="20"/>
          <w:szCs w:val="20"/>
        </w:rPr>
        <w:t>ykonawcy/podwykonawcy, a na żądanie Zamawiającego pozostałych wskazanych tam dokumentów oraz wyjaśnień)</w:t>
      </w:r>
      <w:r w:rsidR="00821E4E" w:rsidRPr="002D576A">
        <w:rPr>
          <w:rFonts w:ascii="Arial" w:hAnsi="Arial" w:cs="Arial"/>
          <w:sz w:val="20"/>
          <w:szCs w:val="20"/>
        </w:rPr>
        <w:t>,</w:t>
      </w:r>
      <w:r w:rsidR="005260A7" w:rsidRPr="002D576A">
        <w:rPr>
          <w:rFonts w:ascii="Arial" w:hAnsi="Arial" w:cs="Arial"/>
          <w:sz w:val="20"/>
          <w:szCs w:val="20"/>
        </w:rPr>
        <w:t xml:space="preserve"> potwierdzających spełnienie przez niego</w:t>
      </w:r>
      <w:r w:rsidR="007F5A23" w:rsidRPr="002D576A">
        <w:rPr>
          <w:rFonts w:ascii="Arial" w:hAnsi="Arial" w:cs="Arial"/>
          <w:sz w:val="20"/>
          <w:szCs w:val="20"/>
        </w:rPr>
        <w:t xml:space="preserve"> jak i podwykonawców </w:t>
      </w:r>
      <w:r w:rsidR="00C42184" w:rsidRPr="002D576A">
        <w:rPr>
          <w:rFonts w:ascii="Arial" w:hAnsi="Arial" w:cs="Arial"/>
          <w:sz w:val="20"/>
          <w:szCs w:val="20"/>
        </w:rPr>
        <w:t>obowiązku, o którym mowa w pkt 12</w:t>
      </w:r>
      <w:r w:rsidR="0081249D" w:rsidRPr="002D576A">
        <w:rPr>
          <w:rFonts w:ascii="Arial" w:hAnsi="Arial" w:cs="Arial"/>
          <w:sz w:val="20"/>
          <w:szCs w:val="20"/>
        </w:rPr>
        <w:t>,</w:t>
      </w:r>
      <w:r w:rsidRPr="002D576A">
        <w:rPr>
          <w:rFonts w:ascii="Arial" w:hAnsi="Arial" w:cs="Arial"/>
          <w:sz w:val="20"/>
          <w:szCs w:val="20"/>
        </w:rPr>
        <w:t xml:space="preserve"> najpóźniej w dniu przekazania placu budowy</w:t>
      </w:r>
      <w:r w:rsidR="00C42184" w:rsidRPr="002D576A">
        <w:rPr>
          <w:rFonts w:ascii="Arial" w:hAnsi="Arial" w:cs="Arial"/>
          <w:sz w:val="20"/>
          <w:szCs w:val="20"/>
        </w:rPr>
        <w:t xml:space="preserve">. Oświadczenie powinno zawierać ilość zatrudnionych osób na </w:t>
      </w:r>
      <w:r w:rsidR="0022069D" w:rsidRPr="002D576A">
        <w:rPr>
          <w:rFonts w:ascii="Arial" w:hAnsi="Arial" w:cs="Arial"/>
          <w:sz w:val="20"/>
          <w:szCs w:val="20"/>
        </w:rPr>
        <w:t xml:space="preserve">podstawie </w:t>
      </w:r>
      <w:r w:rsidR="0081249D" w:rsidRPr="002D576A">
        <w:rPr>
          <w:rFonts w:ascii="Arial" w:hAnsi="Arial" w:cs="Arial"/>
          <w:sz w:val="20"/>
          <w:szCs w:val="20"/>
        </w:rPr>
        <w:t>umowy o</w:t>
      </w:r>
      <w:r w:rsidR="0022069D" w:rsidRPr="002D576A">
        <w:rPr>
          <w:rFonts w:ascii="Arial" w:hAnsi="Arial" w:cs="Arial"/>
          <w:sz w:val="20"/>
          <w:szCs w:val="20"/>
        </w:rPr>
        <w:t xml:space="preserve"> prac</w:t>
      </w:r>
      <w:r w:rsidR="0081249D" w:rsidRPr="002D576A">
        <w:rPr>
          <w:rFonts w:ascii="Arial" w:hAnsi="Arial" w:cs="Arial"/>
          <w:sz w:val="20"/>
          <w:szCs w:val="20"/>
        </w:rPr>
        <w:t>ę</w:t>
      </w:r>
      <w:r w:rsidR="00C42184" w:rsidRPr="002D576A">
        <w:rPr>
          <w:rFonts w:ascii="Arial" w:hAnsi="Arial" w:cs="Arial"/>
          <w:sz w:val="20"/>
          <w:szCs w:val="20"/>
        </w:rPr>
        <w:t xml:space="preserve"> oraz stanowisko pracy. Wykonawca ma obowiązek na bieżąco</w:t>
      </w:r>
      <w:r w:rsidR="007F5A23" w:rsidRPr="002D576A">
        <w:rPr>
          <w:rFonts w:ascii="Arial" w:hAnsi="Arial" w:cs="Arial"/>
          <w:sz w:val="20"/>
          <w:szCs w:val="20"/>
        </w:rPr>
        <w:t>, nie później niż w terminie trzech dni od zmiany okoliczności,</w:t>
      </w:r>
      <w:r w:rsidR="00C42184" w:rsidRPr="002D576A">
        <w:rPr>
          <w:rFonts w:ascii="Arial" w:hAnsi="Arial" w:cs="Arial"/>
          <w:sz w:val="20"/>
          <w:szCs w:val="20"/>
        </w:rPr>
        <w:t xml:space="preserve"> aktualizować </w:t>
      </w:r>
      <w:r w:rsidRPr="002D576A">
        <w:rPr>
          <w:rFonts w:ascii="Arial" w:hAnsi="Arial" w:cs="Arial"/>
          <w:sz w:val="20"/>
          <w:szCs w:val="20"/>
        </w:rPr>
        <w:t xml:space="preserve">ww. </w:t>
      </w:r>
      <w:r w:rsidR="00C42184" w:rsidRPr="002D576A">
        <w:rPr>
          <w:rFonts w:ascii="Arial" w:hAnsi="Arial" w:cs="Arial"/>
          <w:sz w:val="20"/>
          <w:szCs w:val="20"/>
        </w:rPr>
        <w:t>oświadczenie</w:t>
      </w:r>
      <w:r w:rsidR="00BC5272" w:rsidRPr="002D576A">
        <w:rPr>
          <w:rFonts w:ascii="Arial" w:hAnsi="Arial" w:cs="Arial"/>
          <w:sz w:val="20"/>
          <w:szCs w:val="20"/>
        </w:rPr>
        <w:t>;</w:t>
      </w:r>
    </w:p>
    <w:p w14:paraId="1940E1BD"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zabezpieczenia zasilania placu budowy w wodę i energię, zapewnienia </w:t>
      </w:r>
      <w:r w:rsidR="005115C3" w:rsidRPr="002D576A">
        <w:rPr>
          <w:rFonts w:ascii="Arial" w:hAnsi="Arial" w:cs="Arial"/>
          <w:sz w:val="20"/>
          <w:szCs w:val="20"/>
        </w:rPr>
        <w:t xml:space="preserve">dochowania </w:t>
      </w:r>
      <w:r w:rsidRPr="002D576A">
        <w:rPr>
          <w:rFonts w:ascii="Arial" w:hAnsi="Arial" w:cs="Arial"/>
          <w:sz w:val="20"/>
          <w:szCs w:val="20"/>
        </w:rPr>
        <w:t>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920E18E"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zabezpieczenia przed zniszczeniem terenu przyległego do przekazanego placu budowy, a w przypadku jego zniszczenia - doprowadzenia go do stanu pierwotnego i poniesienia kosztów z tego tytułu;</w:t>
      </w:r>
    </w:p>
    <w:p w14:paraId="2D79F2E2" w14:textId="56AB6D4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dokonania niezbędnych pomiarów, prób, rozruchów i badań urządzeń, instalacji wraz z opracowaniem dokumentacji powykonawczej;</w:t>
      </w:r>
    </w:p>
    <w:p w14:paraId="3A6789F7"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zawiadomienia </w:t>
      </w:r>
      <w:r w:rsidR="00835951" w:rsidRPr="002D576A">
        <w:rPr>
          <w:rFonts w:ascii="Arial" w:hAnsi="Arial" w:cs="Arial"/>
          <w:sz w:val="20"/>
          <w:szCs w:val="20"/>
        </w:rPr>
        <w:t xml:space="preserve">Zamawiającego </w:t>
      </w:r>
      <w:r w:rsidRPr="002D576A">
        <w:rPr>
          <w:rFonts w:ascii="Arial" w:hAnsi="Arial" w:cs="Arial"/>
          <w:sz w:val="20"/>
          <w:szCs w:val="20"/>
        </w:rPr>
        <w:t>o zamiarze wykonania robót zanikających  lub ulegających zakryciu;</w:t>
      </w:r>
    </w:p>
    <w:p w14:paraId="3124959C"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przerwania robót na żądanie Zamawiającego oraz zabezpieczenia wykonania robót przed ich zniszczeniem;</w:t>
      </w:r>
    </w:p>
    <w:p w14:paraId="638C4315"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wykonania  przed rozpoczęciem robót planu bezpieczeństwa i ochrony zdrowia,</w:t>
      </w:r>
      <w:r w:rsidR="00821E4E" w:rsidRPr="002D576A">
        <w:rPr>
          <w:rFonts w:ascii="Arial" w:hAnsi="Arial" w:cs="Arial"/>
          <w:sz w:val="20"/>
          <w:szCs w:val="20"/>
        </w:rPr>
        <w:t xml:space="preserve"> jeżeli jest wymagany</w:t>
      </w:r>
      <w:r w:rsidRPr="002D576A">
        <w:rPr>
          <w:rFonts w:ascii="Arial" w:hAnsi="Arial" w:cs="Arial"/>
          <w:sz w:val="20"/>
          <w:szCs w:val="20"/>
        </w:rPr>
        <w:t xml:space="preserve">; </w:t>
      </w:r>
    </w:p>
    <w:p w14:paraId="4D343B0E"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prowadzenia w trakcie realizacji robót dzienników budowy;  </w:t>
      </w:r>
    </w:p>
    <w:p w14:paraId="67CA775A"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udzielenia wszelkiej pomocy Zamawiającemu w przygotowaniu dokumentów niezbędnych do rozliczenia </w:t>
      </w:r>
      <w:r w:rsidR="00F52F09" w:rsidRPr="002D576A">
        <w:rPr>
          <w:rFonts w:ascii="Arial" w:hAnsi="Arial" w:cs="Arial"/>
          <w:sz w:val="20"/>
          <w:szCs w:val="20"/>
        </w:rPr>
        <w:t>przedmiotu umowy</w:t>
      </w:r>
      <w:r w:rsidRPr="002D576A">
        <w:rPr>
          <w:rFonts w:ascii="Arial" w:hAnsi="Arial" w:cs="Arial"/>
          <w:sz w:val="20"/>
          <w:szCs w:val="20"/>
        </w:rPr>
        <w:t>;</w:t>
      </w:r>
    </w:p>
    <w:p w14:paraId="5D51ADC8" w14:textId="3676069D"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użycia</w:t>
      </w:r>
      <w:r w:rsidR="005115C3" w:rsidRPr="002D576A">
        <w:rPr>
          <w:rFonts w:ascii="Arial" w:hAnsi="Arial" w:cs="Arial"/>
          <w:sz w:val="20"/>
          <w:szCs w:val="20"/>
        </w:rPr>
        <w:t xml:space="preserve"> przy realizacji </w:t>
      </w:r>
      <w:r w:rsidR="00F52F09" w:rsidRPr="002D576A">
        <w:rPr>
          <w:rFonts w:ascii="Arial" w:hAnsi="Arial" w:cs="Arial"/>
          <w:sz w:val="20"/>
          <w:szCs w:val="20"/>
        </w:rPr>
        <w:t>przedmiotu umowy</w:t>
      </w:r>
      <w:r w:rsidRPr="002D576A">
        <w:rPr>
          <w:rFonts w:ascii="Arial" w:hAnsi="Arial" w:cs="Arial"/>
          <w:sz w:val="20"/>
          <w:szCs w:val="20"/>
        </w:rPr>
        <w:t xml:space="preserve"> materiałów i urządzeń </w:t>
      </w:r>
      <w:r w:rsidR="005115C3" w:rsidRPr="002D576A">
        <w:rPr>
          <w:rFonts w:ascii="Arial" w:hAnsi="Arial" w:cs="Arial"/>
          <w:sz w:val="20"/>
          <w:szCs w:val="20"/>
        </w:rPr>
        <w:t xml:space="preserve">o właściwościach </w:t>
      </w:r>
      <w:r w:rsidRPr="002D576A">
        <w:rPr>
          <w:rFonts w:ascii="Arial" w:hAnsi="Arial" w:cs="Arial"/>
          <w:sz w:val="20"/>
          <w:szCs w:val="20"/>
        </w:rPr>
        <w:t xml:space="preserve">wynikających z projektu </w:t>
      </w:r>
      <w:r w:rsidR="006146C6">
        <w:rPr>
          <w:rFonts w:ascii="Arial" w:hAnsi="Arial" w:cs="Arial"/>
          <w:sz w:val="20"/>
          <w:szCs w:val="20"/>
        </w:rPr>
        <w:t>budowlanego</w:t>
      </w:r>
      <w:r w:rsidRPr="002D576A">
        <w:rPr>
          <w:rFonts w:ascii="Arial" w:hAnsi="Arial" w:cs="Arial"/>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2184B5B0"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zastoso</w:t>
      </w:r>
      <w:r w:rsidR="001E5292" w:rsidRPr="002D576A">
        <w:rPr>
          <w:rFonts w:ascii="Arial" w:hAnsi="Arial" w:cs="Arial"/>
          <w:sz w:val="20"/>
          <w:szCs w:val="20"/>
        </w:rPr>
        <w:t xml:space="preserve">wania się do poleceń </w:t>
      </w:r>
      <w:r w:rsidR="00412AB9" w:rsidRPr="002D576A">
        <w:rPr>
          <w:rFonts w:ascii="Arial" w:hAnsi="Arial" w:cs="Arial"/>
          <w:sz w:val="20"/>
          <w:szCs w:val="20"/>
        </w:rPr>
        <w:t xml:space="preserve">Zamawiającego </w:t>
      </w:r>
      <w:r w:rsidRPr="002D576A">
        <w:rPr>
          <w:rFonts w:ascii="Arial" w:hAnsi="Arial" w:cs="Arial"/>
          <w:sz w:val="20"/>
          <w:szCs w:val="20"/>
        </w:rPr>
        <w:t xml:space="preserve">oraz </w:t>
      </w:r>
      <w:r w:rsidR="0081249D" w:rsidRPr="002D576A">
        <w:rPr>
          <w:rFonts w:ascii="Arial" w:hAnsi="Arial" w:cs="Arial"/>
          <w:sz w:val="20"/>
          <w:szCs w:val="20"/>
        </w:rPr>
        <w:t>organów N</w:t>
      </w:r>
      <w:r w:rsidR="00835951" w:rsidRPr="002D576A">
        <w:rPr>
          <w:rFonts w:ascii="Arial" w:hAnsi="Arial" w:cs="Arial"/>
          <w:sz w:val="20"/>
          <w:szCs w:val="20"/>
        </w:rPr>
        <w:t xml:space="preserve">adzoru </w:t>
      </w:r>
      <w:r w:rsidR="0081249D" w:rsidRPr="002D576A">
        <w:rPr>
          <w:rFonts w:ascii="Arial" w:hAnsi="Arial" w:cs="Arial"/>
          <w:sz w:val="20"/>
          <w:szCs w:val="20"/>
        </w:rPr>
        <w:t>B</w:t>
      </w:r>
      <w:r w:rsidR="00835951" w:rsidRPr="002D576A">
        <w:rPr>
          <w:rFonts w:ascii="Arial" w:hAnsi="Arial" w:cs="Arial"/>
          <w:sz w:val="20"/>
          <w:szCs w:val="20"/>
        </w:rPr>
        <w:t>udowlanego</w:t>
      </w:r>
      <w:r w:rsidRPr="002D576A">
        <w:rPr>
          <w:rFonts w:ascii="Arial" w:hAnsi="Arial" w:cs="Arial"/>
          <w:sz w:val="20"/>
          <w:szCs w:val="20"/>
        </w:rPr>
        <w:t>;</w:t>
      </w:r>
    </w:p>
    <w:p w14:paraId="7B3AE738"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powiadomienia i uzgodnienia z właścicielami nieruchomości faktu wykonywania robót na ich terenie;</w:t>
      </w:r>
    </w:p>
    <w:p w14:paraId="1DC537B9"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umożliwienia i uczestniczenia w kontrolach w miejscu realizacji budowy oraz </w:t>
      </w:r>
      <w:r w:rsidR="00412AB9" w:rsidRPr="002D576A">
        <w:rPr>
          <w:rFonts w:ascii="Arial" w:hAnsi="Arial" w:cs="Arial"/>
          <w:sz w:val="20"/>
          <w:szCs w:val="20"/>
        </w:rPr>
        <w:t xml:space="preserve">niezwłoczne </w:t>
      </w:r>
      <w:r w:rsidRPr="002D576A">
        <w:rPr>
          <w:rFonts w:ascii="Arial" w:hAnsi="Arial" w:cs="Arial"/>
          <w:sz w:val="20"/>
          <w:szCs w:val="20"/>
        </w:rPr>
        <w:t xml:space="preserve">udostępnianie dokumentów </w:t>
      </w:r>
      <w:r w:rsidR="00412AB9" w:rsidRPr="002D576A">
        <w:rPr>
          <w:rFonts w:ascii="Arial" w:hAnsi="Arial" w:cs="Arial"/>
          <w:sz w:val="20"/>
          <w:szCs w:val="20"/>
        </w:rPr>
        <w:t>i informacji dotyczących realizacji przedmiotu umowy</w:t>
      </w:r>
      <w:r w:rsidRPr="002D576A">
        <w:rPr>
          <w:rFonts w:ascii="Arial" w:hAnsi="Arial" w:cs="Arial"/>
          <w:sz w:val="20"/>
          <w:szCs w:val="20"/>
        </w:rPr>
        <w:t xml:space="preserve"> przedstawicielom Zamawiającego; </w:t>
      </w:r>
    </w:p>
    <w:p w14:paraId="31F768BC" w14:textId="77777777" w:rsidR="00274259" w:rsidRPr="002D576A" w:rsidRDefault="00274259"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udziału w spotkaniach organizowanych przez</w:t>
      </w:r>
      <w:r w:rsidR="00821E4E" w:rsidRPr="002D576A">
        <w:rPr>
          <w:rFonts w:ascii="Arial" w:hAnsi="Arial" w:cs="Arial"/>
          <w:sz w:val="20"/>
          <w:szCs w:val="20"/>
        </w:rPr>
        <w:t xml:space="preserve"> Zamawiającego</w:t>
      </w:r>
      <w:r w:rsidRPr="002D576A">
        <w:rPr>
          <w:rFonts w:ascii="Arial" w:hAnsi="Arial" w:cs="Arial"/>
          <w:sz w:val="20"/>
          <w:szCs w:val="20"/>
        </w:rPr>
        <w:t>;</w:t>
      </w:r>
    </w:p>
    <w:p w14:paraId="7B79B46F" w14:textId="77777777" w:rsidR="00274259" w:rsidRPr="002D576A" w:rsidRDefault="00F1143F"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usunięci</w:t>
      </w:r>
      <w:r w:rsidR="005115C3" w:rsidRPr="002D576A">
        <w:rPr>
          <w:rFonts w:ascii="Arial" w:hAnsi="Arial" w:cs="Arial"/>
          <w:sz w:val="20"/>
          <w:szCs w:val="20"/>
        </w:rPr>
        <w:t>a</w:t>
      </w:r>
      <w:r w:rsidRPr="002D576A">
        <w:rPr>
          <w:rFonts w:ascii="Arial" w:hAnsi="Arial" w:cs="Arial"/>
          <w:sz w:val="20"/>
          <w:szCs w:val="20"/>
        </w:rPr>
        <w:t xml:space="preserve"> </w:t>
      </w:r>
      <w:r w:rsidR="00274259" w:rsidRPr="002D576A">
        <w:rPr>
          <w:rFonts w:ascii="Arial" w:hAnsi="Arial" w:cs="Arial"/>
          <w:sz w:val="20"/>
          <w:szCs w:val="20"/>
        </w:rPr>
        <w:t>awarii</w:t>
      </w:r>
      <w:r w:rsidRPr="002D576A">
        <w:rPr>
          <w:rFonts w:ascii="Arial" w:hAnsi="Arial" w:cs="Arial"/>
          <w:sz w:val="20"/>
          <w:szCs w:val="20"/>
        </w:rPr>
        <w:t xml:space="preserve"> powstałych w czasie realizacji przedmiotu umowy</w:t>
      </w:r>
      <w:r w:rsidR="00274259" w:rsidRPr="002D576A">
        <w:rPr>
          <w:rFonts w:ascii="Arial" w:hAnsi="Arial" w:cs="Arial"/>
          <w:sz w:val="20"/>
          <w:szCs w:val="20"/>
        </w:rPr>
        <w:t xml:space="preserve"> niezwłocznie nie później niż w ciągu 36 godzin</w:t>
      </w:r>
      <w:r w:rsidRPr="002D576A">
        <w:rPr>
          <w:rFonts w:ascii="Arial" w:hAnsi="Arial" w:cs="Arial"/>
          <w:sz w:val="20"/>
          <w:szCs w:val="20"/>
        </w:rPr>
        <w:t xml:space="preserve"> od ich wystąpienia</w:t>
      </w:r>
      <w:r w:rsidR="00274259" w:rsidRPr="002D576A">
        <w:rPr>
          <w:rFonts w:ascii="Arial" w:hAnsi="Arial" w:cs="Arial"/>
          <w:sz w:val="20"/>
          <w:szCs w:val="20"/>
        </w:rPr>
        <w:t>;</w:t>
      </w:r>
    </w:p>
    <w:p w14:paraId="0836049C" w14:textId="77777777" w:rsidR="00C42184" w:rsidRPr="002D576A" w:rsidRDefault="00BC5272"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p</w:t>
      </w:r>
      <w:r w:rsidR="00C42184" w:rsidRPr="002D576A">
        <w:rPr>
          <w:rFonts w:ascii="Arial" w:hAnsi="Arial" w:cs="Arial"/>
          <w:sz w:val="20"/>
          <w:szCs w:val="20"/>
        </w:rPr>
        <w:t>rzygotowani</w:t>
      </w:r>
      <w:r w:rsidR="005115C3" w:rsidRPr="002D576A">
        <w:rPr>
          <w:rFonts w:ascii="Arial" w:hAnsi="Arial" w:cs="Arial"/>
          <w:sz w:val="20"/>
          <w:szCs w:val="20"/>
        </w:rPr>
        <w:t>a</w:t>
      </w:r>
      <w:r w:rsidR="00C42184" w:rsidRPr="002D576A">
        <w:rPr>
          <w:rFonts w:ascii="Arial" w:hAnsi="Arial" w:cs="Arial"/>
          <w:sz w:val="20"/>
          <w:szCs w:val="20"/>
        </w:rPr>
        <w:t xml:space="preserve"> kompletu dokumentów będących załącznikiem do zawiadomienia </w:t>
      </w:r>
      <w:r w:rsidR="00A21930" w:rsidRPr="002D576A">
        <w:rPr>
          <w:rFonts w:ascii="Arial" w:hAnsi="Arial" w:cs="Arial"/>
          <w:sz w:val="20"/>
          <w:szCs w:val="20"/>
        </w:rPr>
        <w:t>o zakończeniu budowy;</w:t>
      </w:r>
    </w:p>
    <w:p w14:paraId="1B5B88C0" w14:textId="77777777" w:rsidR="006733C4" w:rsidRPr="00E32864" w:rsidRDefault="006733C4" w:rsidP="008644F3">
      <w:pPr>
        <w:pStyle w:val="Akapitzlist"/>
        <w:numPr>
          <w:ilvl w:val="0"/>
          <w:numId w:val="4"/>
        </w:numPr>
        <w:spacing w:before="60" w:after="60"/>
        <w:jc w:val="both"/>
        <w:rPr>
          <w:rFonts w:ascii="Arial" w:hAnsi="Arial" w:cs="Arial"/>
          <w:sz w:val="20"/>
          <w:szCs w:val="20"/>
        </w:rPr>
      </w:pPr>
      <w:r w:rsidRPr="002D576A">
        <w:rPr>
          <w:rFonts w:ascii="Arial" w:hAnsi="Arial" w:cs="Arial"/>
          <w:sz w:val="20"/>
          <w:szCs w:val="20"/>
        </w:rPr>
        <w:t xml:space="preserve">spełnienia niezwłocznie wszelkich roszczeń wynikłych z tytułu niewykonania lub nienależytego wykonania przedmiotu umowy na podstawie przepisów </w:t>
      </w:r>
      <w:r w:rsidRPr="002D576A">
        <w:rPr>
          <w:rFonts w:ascii="Arial" w:hAnsi="Arial" w:cs="Arial"/>
          <w:bCs/>
          <w:sz w:val="20"/>
          <w:szCs w:val="20"/>
        </w:rPr>
        <w:t>Kodeks</w:t>
      </w:r>
      <w:r w:rsidR="004C1D9B" w:rsidRPr="002D576A">
        <w:rPr>
          <w:rFonts w:ascii="Arial" w:hAnsi="Arial" w:cs="Arial"/>
          <w:bCs/>
          <w:sz w:val="20"/>
          <w:szCs w:val="20"/>
        </w:rPr>
        <w:t>u</w:t>
      </w:r>
      <w:r w:rsidRPr="002D576A">
        <w:rPr>
          <w:rFonts w:ascii="Arial" w:hAnsi="Arial" w:cs="Arial"/>
          <w:bCs/>
          <w:sz w:val="20"/>
          <w:szCs w:val="20"/>
        </w:rPr>
        <w:t xml:space="preserve"> Cywiln</w:t>
      </w:r>
      <w:r w:rsidR="004C1D9B" w:rsidRPr="002D576A">
        <w:rPr>
          <w:rFonts w:ascii="Arial" w:hAnsi="Arial" w:cs="Arial"/>
          <w:bCs/>
          <w:sz w:val="20"/>
          <w:szCs w:val="20"/>
        </w:rPr>
        <w:t>ego</w:t>
      </w:r>
      <w:r w:rsidRPr="002D576A">
        <w:rPr>
          <w:rFonts w:ascii="Arial" w:hAnsi="Arial" w:cs="Arial"/>
          <w:bCs/>
          <w:sz w:val="20"/>
          <w:szCs w:val="20"/>
        </w:rPr>
        <w:t xml:space="preserve"> oraz niniejszej umowy.</w:t>
      </w:r>
    </w:p>
    <w:p w14:paraId="3B3124C6" w14:textId="212F56E6" w:rsidR="00E32864" w:rsidRPr="002D576A" w:rsidRDefault="00E32864" w:rsidP="008644F3">
      <w:pPr>
        <w:pStyle w:val="Akapitzlist"/>
        <w:numPr>
          <w:ilvl w:val="0"/>
          <w:numId w:val="4"/>
        </w:numPr>
        <w:spacing w:before="60" w:after="60"/>
        <w:jc w:val="both"/>
        <w:rPr>
          <w:rFonts w:ascii="Arial" w:hAnsi="Arial" w:cs="Arial"/>
          <w:sz w:val="20"/>
          <w:szCs w:val="20"/>
        </w:rPr>
      </w:pPr>
      <w:r>
        <w:rPr>
          <w:rFonts w:ascii="Arial" w:hAnsi="Arial" w:cs="Arial"/>
          <w:bCs/>
          <w:sz w:val="20"/>
          <w:szCs w:val="20"/>
        </w:rPr>
        <w:lastRenderedPageBreak/>
        <w:t xml:space="preserve">zachowania szczególnej ostrożności z uwagi na funkcjonowanie obiektu w okresie nauki szkolnej </w:t>
      </w:r>
    </w:p>
    <w:p w14:paraId="2199EA72" w14:textId="77777777" w:rsidR="00C42184" w:rsidRPr="002D576A" w:rsidRDefault="00C42184" w:rsidP="00930A95">
      <w:pPr>
        <w:spacing w:before="60" w:after="60"/>
        <w:jc w:val="center"/>
        <w:rPr>
          <w:rFonts w:ascii="Arial" w:hAnsi="Arial" w:cs="Arial"/>
          <w:b/>
          <w:sz w:val="20"/>
          <w:szCs w:val="20"/>
        </w:rPr>
      </w:pPr>
      <w:r w:rsidRPr="002D576A">
        <w:rPr>
          <w:rFonts w:ascii="Arial" w:hAnsi="Arial" w:cs="Arial"/>
          <w:b/>
          <w:sz w:val="20"/>
          <w:szCs w:val="20"/>
        </w:rPr>
        <w:t>§ 3</w:t>
      </w:r>
    </w:p>
    <w:p w14:paraId="28C3CFD6" w14:textId="287C7DA9" w:rsidR="00C42184" w:rsidRPr="002D576A" w:rsidRDefault="0039710A" w:rsidP="00930A95">
      <w:pPr>
        <w:pStyle w:val="Tekstpodstawowy21"/>
        <w:shd w:val="clear" w:color="auto" w:fill="FFFFFF"/>
        <w:spacing w:before="60" w:after="60" w:line="276" w:lineRule="auto"/>
        <w:ind w:left="0"/>
        <w:jc w:val="center"/>
        <w:rPr>
          <w:rFonts w:ascii="Arial" w:hAnsi="Arial" w:cs="Arial"/>
          <w:sz w:val="20"/>
        </w:rPr>
      </w:pPr>
      <w:r>
        <w:rPr>
          <w:rFonts w:ascii="Arial" w:hAnsi="Arial" w:cs="Arial"/>
          <w:b/>
          <w:sz w:val="20"/>
        </w:rPr>
        <w:t>Terminy wykonania</w:t>
      </w:r>
    </w:p>
    <w:p w14:paraId="7B0915F6" w14:textId="77777777" w:rsidR="00C42184" w:rsidRPr="002D576A" w:rsidRDefault="00C42184" w:rsidP="008644F3">
      <w:pPr>
        <w:pStyle w:val="Bezodstpw1"/>
        <w:numPr>
          <w:ilvl w:val="0"/>
          <w:numId w:val="5"/>
        </w:numPr>
        <w:spacing w:before="60" w:after="60" w:line="276" w:lineRule="auto"/>
        <w:jc w:val="both"/>
        <w:rPr>
          <w:rFonts w:ascii="Arial" w:hAnsi="Arial" w:cs="Arial"/>
          <w:sz w:val="20"/>
          <w:szCs w:val="20"/>
        </w:rPr>
      </w:pPr>
      <w:r w:rsidRPr="002D576A">
        <w:rPr>
          <w:rFonts w:ascii="Arial" w:hAnsi="Arial" w:cs="Arial"/>
          <w:sz w:val="20"/>
          <w:szCs w:val="20"/>
        </w:rPr>
        <w:t>Wykonaw</w:t>
      </w:r>
      <w:r w:rsidR="0081249D" w:rsidRPr="002D576A">
        <w:rPr>
          <w:rFonts w:ascii="Arial" w:hAnsi="Arial" w:cs="Arial"/>
          <w:sz w:val="20"/>
          <w:szCs w:val="20"/>
        </w:rPr>
        <w:t>ca zobowiązuje się do wykonania przedmiotu umowy</w:t>
      </w:r>
      <w:r w:rsidRPr="002D576A">
        <w:rPr>
          <w:rFonts w:ascii="Arial" w:hAnsi="Arial" w:cs="Arial"/>
          <w:sz w:val="20"/>
          <w:szCs w:val="20"/>
        </w:rPr>
        <w:t xml:space="preserve"> w następujących terminach:</w:t>
      </w:r>
    </w:p>
    <w:p w14:paraId="269C7AAD" w14:textId="2ACA3513" w:rsidR="00C42184" w:rsidRPr="002D576A" w:rsidRDefault="00C42184" w:rsidP="008644F3">
      <w:pPr>
        <w:pStyle w:val="Bezodstpw1"/>
        <w:numPr>
          <w:ilvl w:val="0"/>
          <w:numId w:val="6"/>
        </w:numPr>
        <w:spacing w:before="60" w:after="60" w:line="276" w:lineRule="auto"/>
        <w:jc w:val="both"/>
        <w:rPr>
          <w:rFonts w:ascii="Arial" w:hAnsi="Arial" w:cs="Arial"/>
          <w:sz w:val="20"/>
          <w:szCs w:val="20"/>
        </w:rPr>
      </w:pPr>
      <w:r w:rsidRPr="002D576A">
        <w:rPr>
          <w:rFonts w:ascii="Arial" w:hAnsi="Arial" w:cs="Arial"/>
          <w:sz w:val="20"/>
          <w:szCs w:val="20"/>
        </w:rPr>
        <w:t>rozpoczęcie:</w:t>
      </w:r>
      <w:r w:rsidR="009B6749">
        <w:rPr>
          <w:rFonts w:ascii="Arial" w:hAnsi="Arial" w:cs="Arial"/>
          <w:sz w:val="20"/>
          <w:szCs w:val="20"/>
        </w:rPr>
        <w:t xml:space="preserve"> </w:t>
      </w:r>
      <w:r w:rsidR="00E32864">
        <w:rPr>
          <w:rFonts w:ascii="Arial" w:hAnsi="Arial" w:cs="Arial"/>
          <w:sz w:val="20"/>
          <w:szCs w:val="20"/>
        </w:rPr>
        <w:t>7</w:t>
      </w:r>
      <w:r w:rsidR="009B6749">
        <w:rPr>
          <w:rFonts w:ascii="Arial" w:hAnsi="Arial" w:cs="Arial"/>
          <w:sz w:val="20"/>
          <w:szCs w:val="20"/>
        </w:rPr>
        <w:t xml:space="preserve"> </w:t>
      </w:r>
      <w:r w:rsidRPr="002D576A">
        <w:rPr>
          <w:rFonts w:ascii="Arial" w:hAnsi="Arial" w:cs="Arial"/>
          <w:sz w:val="20"/>
          <w:szCs w:val="20"/>
        </w:rPr>
        <w:t xml:space="preserve">od dnia protokolarnego przejęcia </w:t>
      </w:r>
      <w:r w:rsidR="008A3EEB" w:rsidRPr="002D576A">
        <w:rPr>
          <w:rFonts w:ascii="Arial" w:hAnsi="Arial" w:cs="Arial"/>
          <w:sz w:val="20"/>
          <w:szCs w:val="20"/>
        </w:rPr>
        <w:t xml:space="preserve">terenu </w:t>
      </w:r>
      <w:r w:rsidRPr="002D576A">
        <w:rPr>
          <w:rFonts w:ascii="Arial" w:hAnsi="Arial" w:cs="Arial"/>
          <w:sz w:val="20"/>
          <w:szCs w:val="20"/>
        </w:rPr>
        <w:t>budowy;</w:t>
      </w:r>
    </w:p>
    <w:p w14:paraId="5C1AFF82" w14:textId="7A593DD2" w:rsidR="00C42184" w:rsidRDefault="00C42184" w:rsidP="008644F3">
      <w:pPr>
        <w:pStyle w:val="Bezodstpw1"/>
        <w:numPr>
          <w:ilvl w:val="0"/>
          <w:numId w:val="6"/>
        </w:numPr>
        <w:spacing w:before="60" w:after="60" w:line="276" w:lineRule="auto"/>
        <w:jc w:val="both"/>
        <w:rPr>
          <w:rFonts w:ascii="Arial" w:hAnsi="Arial" w:cs="Arial"/>
          <w:sz w:val="20"/>
          <w:szCs w:val="20"/>
        </w:rPr>
      </w:pPr>
      <w:r w:rsidRPr="002D576A">
        <w:rPr>
          <w:rFonts w:ascii="Arial" w:hAnsi="Arial" w:cs="Arial"/>
          <w:sz w:val="20"/>
          <w:szCs w:val="20"/>
        </w:rPr>
        <w:t xml:space="preserve">zakończenie i przekazanie Zamawiającemu całego przedmiotu umowy, potwierdzonego protokołem odbioru końcowego, najpóźniej </w:t>
      </w:r>
      <w:r w:rsidR="00A17D5C" w:rsidRPr="002D576A">
        <w:rPr>
          <w:rFonts w:ascii="Arial" w:hAnsi="Arial" w:cs="Arial"/>
          <w:sz w:val="20"/>
          <w:szCs w:val="20"/>
        </w:rPr>
        <w:t>w ciągu</w:t>
      </w:r>
      <w:r w:rsidRPr="002D576A">
        <w:rPr>
          <w:rFonts w:ascii="Arial" w:hAnsi="Arial" w:cs="Arial"/>
          <w:sz w:val="20"/>
          <w:szCs w:val="20"/>
        </w:rPr>
        <w:t xml:space="preserve"> </w:t>
      </w:r>
      <w:r w:rsidR="00E32864">
        <w:rPr>
          <w:rFonts w:ascii="Arial" w:hAnsi="Arial" w:cs="Arial"/>
          <w:b/>
          <w:bCs/>
          <w:sz w:val="20"/>
          <w:szCs w:val="20"/>
        </w:rPr>
        <w:t>5</w:t>
      </w:r>
      <w:r w:rsidR="00CC26DC">
        <w:rPr>
          <w:rFonts w:ascii="Arial" w:hAnsi="Arial" w:cs="Arial"/>
          <w:b/>
          <w:bCs/>
          <w:sz w:val="20"/>
          <w:szCs w:val="20"/>
        </w:rPr>
        <w:t xml:space="preserve"> </w:t>
      </w:r>
      <w:r w:rsidR="00E32864">
        <w:rPr>
          <w:rFonts w:ascii="Arial" w:hAnsi="Arial" w:cs="Arial"/>
          <w:b/>
          <w:bCs/>
          <w:sz w:val="20"/>
          <w:szCs w:val="20"/>
        </w:rPr>
        <w:t>dni kalendarzowych</w:t>
      </w:r>
      <w:r w:rsidR="00CC26DC">
        <w:rPr>
          <w:rFonts w:ascii="Arial" w:hAnsi="Arial" w:cs="Arial"/>
          <w:b/>
          <w:bCs/>
          <w:sz w:val="20"/>
          <w:szCs w:val="20"/>
        </w:rPr>
        <w:t xml:space="preserve"> </w:t>
      </w:r>
      <w:r w:rsidR="00B91B78" w:rsidRPr="002D576A">
        <w:rPr>
          <w:rFonts w:ascii="Arial" w:hAnsi="Arial" w:cs="Arial"/>
          <w:sz w:val="20"/>
          <w:szCs w:val="20"/>
        </w:rPr>
        <w:t>od daty podpisania niniejszej umowy</w:t>
      </w:r>
      <w:r w:rsidR="00CC26DC">
        <w:rPr>
          <w:rFonts w:ascii="Arial" w:hAnsi="Arial" w:cs="Arial"/>
          <w:sz w:val="20"/>
          <w:szCs w:val="20"/>
        </w:rPr>
        <w:t xml:space="preserve">, </w:t>
      </w:r>
      <w:proofErr w:type="spellStart"/>
      <w:r w:rsidR="00CC26DC">
        <w:rPr>
          <w:rFonts w:ascii="Arial" w:hAnsi="Arial" w:cs="Arial"/>
          <w:sz w:val="20"/>
          <w:szCs w:val="20"/>
        </w:rPr>
        <w:t>tj</w:t>
      </w:r>
      <w:proofErr w:type="spellEnd"/>
      <w:r w:rsidR="00CC26DC">
        <w:rPr>
          <w:rFonts w:ascii="Arial" w:hAnsi="Arial" w:cs="Arial"/>
          <w:sz w:val="20"/>
          <w:szCs w:val="20"/>
        </w:rPr>
        <w:t xml:space="preserve"> do dnia:…………….</w:t>
      </w:r>
      <w:r w:rsidRPr="002D576A">
        <w:rPr>
          <w:rFonts w:ascii="Arial" w:hAnsi="Arial" w:cs="Arial"/>
          <w:b/>
          <w:sz w:val="20"/>
          <w:szCs w:val="20"/>
        </w:rPr>
        <w:t>.</w:t>
      </w:r>
      <w:r w:rsidRPr="002D576A">
        <w:rPr>
          <w:rFonts w:ascii="Arial" w:hAnsi="Arial" w:cs="Arial"/>
          <w:sz w:val="20"/>
          <w:szCs w:val="20"/>
        </w:rPr>
        <w:t xml:space="preserve"> Przed upływem tego terminu winny być ukończone wszystkie czynności związane ze zgłoszeniem </w:t>
      </w:r>
      <w:r w:rsidR="008A3EEB" w:rsidRPr="002D576A">
        <w:rPr>
          <w:rFonts w:ascii="Arial" w:hAnsi="Arial" w:cs="Arial"/>
          <w:sz w:val="20"/>
          <w:szCs w:val="20"/>
        </w:rPr>
        <w:t>czynności</w:t>
      </w:r>
      <w:r w:rsidRPr="002D576A">
        <w:rPr>
          <w:rFonts w:ascii="Arial" w:hAnsi="Arial" w:cs="Arial"/>
          <w:sz w:val="20"/>
          <w:szCs w:val="20"/>
        </w:rPr>
        <w:t xml:space="preserve"> odbioru.</w:t>
      </w:r>
    </w:p>
    <w:p w14:paraId="0A73220A" w14:textId="14675592" w:rsidR="00E32864" w:rsidRDefault="00E32864" w:rsidP="008644F3">
      <w:pPr>
        <w:pStyle w:val="Bezodstpw1"/>
        <w:numPr>
          <w:ilvl w:val="0"/>
          <w:numId w:val="6"/>
        </w:numPr>
        <w:spacing w:before="60" w:after="60" w:line="276" w:lineRule="auto"/>
        <w:jc w:val="both"/>
        <w:rPr>
          <w:rFonts w:ascii="Arial" w:hAnsi="Arial" w:cs="Arial"/>
          <w:sz w:val="20"/>
          <w:szCs w:val="20"/>
        </w:rPr>
      </w:pPr>
      <w:r>
        <w:rPr>
          <w:rFonts w:ascii="Arial" w:hAnsi="Arial" w:cs="Arial"/>
          <w:sz w:val="20"/>
          <w:szCs w:val="20"/>
        </w:rPr>
        <w:t xml:space="preserve">zakończenie prac Etapu 1 najpóźniej do 25 dni kalendarzowych od podpisania umowy, </w:t>
      </w:r>
      <w:proofErr w:type="spellStart"/>
      <w:r w:rsidRPr="00E32864">
        <w:rPr>
          <w:rFonts w:ascii="Arial" w:hAnsi="Arial" w:cs="Arial"/>
          <w:sz w:val="20"/>
          <w:szCs w:val="20"/>
        </w:rPr>
        <w:t>tj</w:t>
      </w:r>
      <w:proofErr w:type="spellEnd"/>
      <w:r w:rsidRPr="00E32864">
        <w:rPr>
          <w:rFonts w:ascii="Arial" w:hAnsi="Arial" w:cs="Arial"/>
          <w:sz w:val="20"/>
          <w:szCs w:val="20"/>
        </w:rPr>
        <w:t xml:space="preserve"> do dnia:……………..</w:t>
      </w:r>
    </w:p>
    <w:p w14:paraId="01A2CAB6" w14:textId="77777777" w:rsidR="009B6749" w:rsidRPr="002D576A" w:rsidRDefault="009B6749" w:rsidP="0039710A">
      <w:pPr>
        <w:pStyle w:val="Bezodstpw1"/>
        <w:spacing w:before="60" w:after="60" w:line="276" w:lineRule="auto"/>
        <w:ind w:left="360"/>
        <w:jc w:val="both"/>
        <w:rPr>
          <w:rFonts w:ascii="Arial" w:hAnsi="Arial" w:cs="Arial"/>
          <w:sz w:val="20"/>
          <w:szCs w:val="20"/>
        </w:rPr>
      </w:pPr>
    </w:p>
    <w:p w14:paraId="12C91511" w14:textId="6AB5239D" w:rsidR="00C42184" w:rsidRPr="002D576A" w:rsidRDefault="00C42184" w:rsidP="00400B02">
      <w:pPr>
        <w:jc w:val="center"/>
        <w:rPr>
          <w:rFonts w:ascii="Arial" w:hAnsi="Arial" w:cs="Arial"/>
          <w:b/>
          <w:sz w:val="20"/>
          <w:szCs w:val="20"/>
        </w:rPr>
      </w:pPr>
      <w:r w:rsidRPr="002D576A">
        <w:rPr>
          <w:rFonts w:ascii="Arial" w:hAnsi="Arial" w:cs="Arial"/>
          <w:b/>
          <w:sz w:val="20"/>
          <w:szCs w:val="20"/>
        </w:rPr>
        <w:t>§ 4</w:t>
      </w:r>
    </w:p>
    <w:p w14:paraId="4739E3CC" w14:textId="16B4F877" w:rsidR="00C42184" w:rsidRPr="002D576A" w:rsidRDefault="0039710A" w:rsidP="00930A95">
      <w:pPr>
        <w:pStyle w:val="Tekstpodstawowy21"/>
        <w:shd w:val="clear" w:color="auto" w:fill="FFFFFF"/>
        <w:tabs>
          <w:tab w:val="left" w:pos="0"/>
        </w:tabs>
        <w:spacing w:before="60" w:after="60" w:line="276" w:lineRule="auto"/>
        <w:ind w:left="0"/>
        <w:jc w:val="center"/>
        <w:rPr>
          <w:rFonts w:ascii="Arial" w:hAnsi="Arial" w:cs="Arial"/>
          <w:b/>
          <w:sz w:val="20"/>
        </w:rPr>
      </w:pPr>
      <w:r>
        <w:rPr>
          <w:rFonts w:ascii="Arial" w:hAnsi="Arial" w:cs="Arial"/>
          <w:b/>
          <w:sz w:val="20"/>
        </w:rPr>
        <w:t>Odbiory</w:t>
      </w:r>
    </w:p>
    <w:p w14:paraId="4C66BD16" w14:textId="77777777" w:rsidR="00DB164F" w:rsidRPr="00DB164F"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Strony postanawiają, że przedmiotem odbioru końcowego będzie przedmiot umowy w pełnym zakresie rzeczowym.</w:t>
      </w:r>
      <w:r w:rsidR="00DB164F" w:rsidRPr="00DB164F">
        <w:t xml:space="preserve"> </w:t>
      </w:r>
    </w:p>
    <w:p w14:paraId="2AD9FDC1" w14:textId="03EF4792" w:rsidR="00DB164F" w:rsidRPr="00DB164F" w:rsidRDefault="00DB164F" w:rsidP="008644F3">
      <w:pPr>
        <w:pStyle w:val="Tekstpodstawowy21"/>
        <w:numPr>
          <w:ilvl w:val="0"/>
          <w:numId w:val="7"/>
        </w:numPr>
        <w:spacing w:before="60" w:after="60" w:line="276" w:lineRule="auto"/>
        <w:jc w:val="both"/>
        <w:rPr>
          <w:rFonts w:ascii="Arial" w:hAnsi="Arial" w:cs="Arial"/>
          <w:b/>
          <w:sz w:val="20"/>
        </w:rPr>
      </w:pPr>
      <w:r w:rsidRPr="00DB164F">
        <w:rPr>
          <w:rFonts w:ascii="Arial" w:hAnsi="Arial" w:cs="Arial"/>
          <w:sz w:val="20"/>
        </w:rPr>
        <w:t xml:space="preserve">Odbiorom częściowym </w:t>
      </w:r>
      <w:r w:rsidR="00E32864">
        <w:rPr>
          <w:rFonts w:ascii="Arial" w:hAnsi="Arial" w:cs="Arial"/>
          <w:sz w:val="20"/>
        </w:rPr>
        <w:t>mogą</w:t>
      </w:r>
      <w:r w:rsidRPr="00DB164F">
        <w:rPr>
          <w:rFonts w:ascii="Arial" w:hAnsi="Arial" w:cs="Arial"/>
          <w:sz w:val="20"/>
        </w:rPr>
        <w:t xml:space="preserve"> podlega</w:t>
      </w:r>
      <w:r w:rsidR="00E32864">
        <w:rPr>
          <w:rFonts w:ascii="Arial" w:hAnsi="Arial" w:cs="Arial"/>
          <w:sz w:val="20"/>
        </w:rPr>
        <w:t>ć</w:t>
      </w:r>
      <w:r w:rsidRPr="00DB164F">
        <w:rPr>
          <w:rFonts w:ascii="Arial" w:hAnsi="Arial" w:cs="Arial"/>
          <w:sz w:val="20"/>
        </w:rPr>
        <w:t xml:space="preserve"> roboty zanikające i ulegające zakryciu, z tym, że odbiór tych robót przez zamawiającego nastąpi w terminie bezzwłocznym po zgłoszeniu przez wykonawcę, nie dłuższym jednak niż </w:t>
      </w:r>
      <w:r>
        <w:rPr>
          <w:rFonts w:ascii="Arial" w:hAnsi="Arial" w:cs="Arial"/>
          <w:sz w:val="20"/>
        </w:rPr>
        <w:t>3</w:t>
      </w:r>
      <w:r w:rsidRPr="00DB164F">
        <w:rPr>
          <w:rFonts w:ascii="Arial" w:hAnsi="Arial" w:cs="Arial"/>
          <w:sz w:val="20"/>
        </w:rPr>
        <w:t xml:space="preserve"> dni. </w:t>
      </w:r>
    </w:p>
    <w:p w14:paraId="12E4F2E9" w14:textId="3A765CDF" w:rsidR="00C42184" w:rsidRPr="002D576A" w:rsidRDefault="00DB164F" w:rsidP="008644F3">
      <w:pPr>
        <w:pStyle w:val="Tekstpodstawowy21"/>
        <w:numPr>
          <w:ilvl w:val="0"/>
          <w:numId w:val="7"/>
        </w:numPr>
        <w:spacing w:before="60" w:after="60" w:line="276" w:lineRule="auto"/>
        <w:jc w:val="both"/>
        <w:rPr>
          <w:rFonts w:ascii="Arial" w:hAnsi="Arial" w:cs="Arial"/>
          <w:b/>
          <w:sz w:val="20"/>
        </w:rPr>
      </w:pPr>
      <w:r>
        <w:rPr>
          <w:rFonts w:ascii="Arial" w:hAnsi="Arial" w:cs="Arial"/>
          <w:sz w:val="20"/>
        </w:rPr>
        <w:t>O</w:t>
      </w:r>
      <w:r w:rsidRPr="00DB164F">
        <w:rPr>
          <w:rFonts w:ascii="Arial" w:hAnsi="Arial" w:cs="Arial"/>
          <w:sz w:val="20"/>
        </w:rPr>
        <w:t>dbiorom częściow</w:t>
      </w:r>
      <w:r>
        <w:rPr>
          <w:rFonts w:ascii="Arial" w:hAnsi="Arial" w:cs="Arial"/>
          <w:sz w:val="20"/>
        </w:rPr>
        <w:t xml:space="preserve">ym </w:t>
      </w:r>
      <w:r w:rsidR="00420E9D">
        <w:rPr>
          <w:rFonts w:ascii="Arial" w:hAnsi="Arial" w:cs="Arial"/>
          <w:sz w:val="20"/>
        </w:rPr>
        <w:t>będzie podlegał</w:t>
      </w:r>
      <w:r>
        <w:rPr>
          <w:rFonts w:ascii="Arial" w:hAnsi="Arial" w:cs="Arial"/>
          <w:sz w:val="20"/>
        </w:rPr>
        <w:t xml:space="preserve"> każdy z e</w:t>
      </w:r>
      <w:r w:rsidRPr="00DB164F">
        <w:rPr>
          <w:rFonts w:ascii="Arial" w:hAnsi="Arial" w:cs="Arial"/>
          <w:sz w:val="20"/>
        </w:rPr>
        <w:t>tapów przedmiotu zamówienia, a Wykonawca będzie miał prawo wyst</w:t>
      </w:r>
      <w:r>
        <w:rPr>
          <w:rFonts w:ascii="Arial" w:hAnsi="Arial" w:cs="Arial"/>
          <w:sz w:val="20"/>
        </w:rPr>
        <w:t>awić faktur</w:t>
      </w:r>
      <w:r w:rsidR="00420E9D">
        <w:rPr>
          <w:rFonts w:ascii="Arial" w:hAnsi="Arial" w:cs="Arial"/>
          <w:sz w:val="20"/>
        </w:rPr>
        <w:t>ę</w:t>
      </w:r>
      <w:r>
        <w:rPr>
          <w:rFonts w:ascii="Arial" w:hAnsi="Arial" w:cs="Arial"/>
          <w:sz w:val="20"/>
        </w:rPr>
        <w:t xml:space="preserve"> </w:t>
      </w:r>
      <w:r w:rsidR="00420E9D">
        <w:rPr>
          <w:rFonts w:ascii="Arial" w:hAnsi="Arial" w:cs="Arial"/>
          <w:sz w:val="20"/>
        </w:rPr>
        <w:t>dopiero po całkowitym zakończeniu zadania</w:t>
      </w:r>
    </w:p>
    <w:p w14:paraId="74479A66" w14:textId="77777777" w:rsidR="00C42184" w:rsidRPr="002D576A"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 xml:space="preserve">Wniosek o dokonanie odbioru końcowego winien być złożony do Zamawiającego najpóźniej na 7 dni przed </w:t>
      </w:r>
      <w:r w:rsidR="005260A7" w:rsidRPr="002D576A">
        <w:rPr>
          <w:rFonts w:ascii="Arial" w:hAnsi="Arial" w:cs="Arial"/>
          <w:sz w:val="20"/>
        </w:rPr>
        <w:t xml:space="preserve">terminem zakończenia </w:t>
      </w:r>
      <w:r w:rsidRPr="002D576A">
        <w:rPr>
          <w:rFonts w:ascii="Arial" w:hAnsi="Arial" w:cs="Arial"/>
          <w:sz w:val="20"/>
        </w:rPr>
        <w:t>realizacji przedmiotu umowy</w:t>
      </w:r>
      <w:r w:rsidR="008A3EEB" w:rsidRPr="002D576A">
        <w:rPr>
          <w:rFonts w:ascii="Arial" w:hAnsi="Arial" w:cs="Arial"/>
          <w:sz w:val="20"/>
        </w:rPr>
        <w:t xml:space="preserve"> o którym mowa w § 3 ust. 1 pkt 2</w:t>
      </w:r>
      <w:r w:rsidRPr="002D576A">
        <w:rPr>
          <w:rFonts w:ascii="Arial" w:hAnsi="Arial" w:cs="Arial"/>
          <w:sz w:val="20"/>
        </w:rPr>
        <w:t>.</w:t>
      </w:r>
    </w:p>
    <w:p w14:paraId="79FB3F60" w14:textId="77777777" w:rsidR="00C42184" w:rsidRPr="002D576A"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2D576A">
        <w:rPr>
          <w:rFonts w:ascii="Arial" w:hAnsi="Arial" w:cs="Arial"/>
          <w:sz w:val="20"/>
        </w:rPr>
        <w:t xml:space="preserve"> deklaracje,</w:t>
      </w:r>
      <w:r w:rsidRPr="002D576A">
        <w:rPr>
          <w:rFonts w:ascii="Arial" w:hAnsi="Arial" w:cs="Arial"/>
          <w:sz w:val="20"/>
        </w:rPr>
        <w:t xml:space="preserve"> itd.).</w:t>
      </w:r>
    </w:p>
    <w:p w14:paraId="36BB3DB0" w14:textId="77777777" w:rsidR="00C42184" w:rsidRPr="002D576A"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483A4D7F" w14:textId="1991D462" w:rsidR="00C42184" w:rsidRPr="002D576A"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2D576A">
        <w:rPr>
          <w:rFonts w:ascii="Arial" w:hAnsi="Arial" w:cs="Arial"/>
          <w:sz w:val="20"/>
        </w:rPr>
        <w:t xml:space="preserve"> W sytuacji</w:t>
      </w:r>
      <w:r w:rsidR="0076452E" w:rsidRPr="002D576A">
        <w:rPr>
          <w:rFonts w:ascii="Arial" w:hAnsi="Arial" w:cs="Arial"/>
          <w:sz w:val="20"/>
        </w:rPr>
        <w:t>,</w:t>
      </w:r>
      <w:r w:rsidR="00B57354" w:rsidRPr="002D576A">
        <w:rPr>
          <w:rFonts w:ascii="Arial" w:hAnsi="Arial" w:cs="Arial"/>
          <w:sz w:val="20"/>
        </w:rPr>
        <w:t xml:space="preserve"> o której mowa w zdaniu poprzedzającym stosuje się odpowiednio treść ust. </w:t>
      </w:r>
      <w:r w:rsidR="00DB164F">
        <w:rPr>
          <w:rFonts w:ascii="Arial" w:hAnsi="Arial" w:cs="Arial"/>
          <w:sz w:val="20"/>
        </w:rPr>
        <w:t>6</w:t>
      </w:r>
      <w:r w:rsidR="00B57354" w:rsidRPr="002D576A">
        <w:rPr>
          <w:rFonts w:ascii="Arial" w:hAnsi="Arial" w:cs="Arial"/>
          <w:sz w:val="20"/>
        </w:rPr>
        <w:t>.</w:t>
      </w:r>
    </w:p>
    <w:p w14:paraId="7FBBE2B1" w14:textId="5B5EBBC9" w:rsidR="00C42184" w:rsidRPr="002D576A"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 xml:space="preserve">Za datę zakończenia realizacji przedmiotu umowy, przyjmuje się datę </w:t>
      </w:r>
      <w:r w:rsidR="00420E9D">
        <w:rPr>
          <w:rFonts w:ascii="Arial" w:hAnsi="Arial" w:cs="Arial"/>
          <w:sz w:val="20"/>
        </w:rPr>
        <w:t>zgłoszenia gotowości odbioru</w:t>
      </w:r>
    </w:p>
    <w:p w14:paraId="65F48D2B" w14:textId="77777777" w:rsidR="00C42184" w:rsidRPr="002D576A" w:rsidRDefault="00C42184" w:rsidP="008644F3">
      <w:pPr>
        <w:pStyle w:val="Tekstpodstawowy21"/>
        <w:numPr>
          <w:ilvl w:val="0"/>
          <w:numId w:val="7"/>
        </w:numPr>
        <w:spacing w:before="60" w:after="60" w:line="276" w:lineRule="auto"/>
        <w:jc w:val="both"/>
        <w:rPr>
          <w:rFonts w:ascii="Arial" w:hAnsi="Arial" w:cs="Arial"/>
          <w:b/>
          <w:sz w:val="20"/>
        </w:rPr>
      </w:pPr>
      <w:r w:rsidRPr="002D576A">
        <w:rPr>
          <w:rFonts w:ascii="Arial" w:hAnsi="Arial" w:cs="Arial"/>
          <w:sz w:val="20"/>
        </w:rPr>
        <w:t>Zamawiający jest zobowiązany do dokonania odbioru końcowego robót</w:t>
      </w:r>
      <w:r w:rsidR="00765A4E" w:rsidRPr="002D576A">
        <w:rPr>
          <w:rFonts w:ascii="Arial" w:hAnsi="Arial" w:cs="Arial"/>
          <w:sz w:val="20"/>
        </w:rPr>
        <w:t xml:space="preserve"> (o ile nie zostały one wykonane niezgodn</w:t>
      </w:r>
      <w:r w:rsidR="001A16B6" w:rsidRPr="002D576A">
        <w:rPr>
          <w:rFonts w:ascii="Arial" w:hAnsi="Arial" w:cs="Arial"/>
          <w:sz w:val="20"/>
        </w:rPr>
        <w:t>i</w:t>
      </w:r>
      <w:r w:rsidR="00765A4E" w:rsidRPr="002D576A">
        <w:rPr>
          <w:rFonts w:ascii="Arial" w:hAnsi="Arial" w:cs="Arial"/>
          <w:sz w:val="20"/>
        </w:rPr>
        <w:t>e z treścią umowy i/lub zasadami wiedzy technicznej)</w:t>
      </w:r>
      <w:r w:rsidRPr="002D576A">
        <w:rPr>
          <w:rFonts w:ascii="Arial" w:hAnsi="Arial" w:cs="Arial"/>
          <w:sz w:val="20"/>
        </w:rPr>
        <w:t xml:space="preserve"> w ciągu 2 dni od dnia rozpoczęcia czynności odbiorowych.</w:t>
      </w:r>
    </w:p>
    <w:p w14:paraId="71D8A7F9" w14:textId="77777777" w:rsidR="00C42184" w:rsidRPr="002D576A" w:rsidRDefault="00C42184" w:rsidP="008644F3">
      <w:pPr>
        <w:pStyle w:val="Tekstpodstawowy21"/>
        <w:numPr>
          <w:ilvl w:val="0"/>
          <w:numId w:val="7"/>
        </w:numPr>
        <w:spacing w:before="60" w:after="60" w:line="276" w:lineRule="auto"/>
        <w:jc w:val="both"/>
        <w:rPr>
          <w:rFonts w:ascii="Arial" w:hAnsi="Arial" w:cs="Arial"/>
          <w:sz w:val="20"/>
        </w:rPr>
      </w:pPr>
      <w:r w:rsidRPr="002D576A">
        <w:rPr>
          <w:rFonts w:ascii="Arial" w:hAnsi="Arial" w:cs="Arial"/>
          <w:sz w:val="20"/>
        </w:rPr>
        <w:t>Jeżeli w toku czynności odbioru końcowego zadania zostaną stwierdzone wady</w:t>
      </w:r>
      <w:r w:rsidR="00DE680D" w:rsidRPr="002D576A">
        <w:rPr>
          <w:rFonts w:ascii="Arial" w:hAnsi="Arial" w:cs="Arial"/>
          <w:sz w:val="20"/>
        </w:rPr>
        <w:t>, w tym odnoszące się do braku wymaganej dokumentacji powykonawczej</w:t>
      </w:r>
      <w:r w:rsidRPr="002D576A">
        <w:rPr>
          <w:rFonts w:ascii="Arial" w:hAnsi="Arial" w:cs="Arial"/>
          <w:sz w:val="20"/>
        </w:rPr>
        <w:t>:</w:t>
      </w:r>
    </w:p>
    <w:p w14:paraId="1FB0F73E" w14:textId="77777777" w:rsidR="00C42184" w:rsidRPr="002D576A" w:rsidRDefault="00C42184" w:rsidP="008644F3">
      <w:pPr>
        <w:pStyle w:val="Tekstpodstawowy21"/>
        <w:numPr>
          <w:ilvl w:val="0"/>
          <w:numId w:val="8"/>
        </w:numPr>
        <w:spacing w:before="60" w:after="60" w:line="276" w:lineRule="auto"/>
        <w:jc w:val="both"/>
        <w:rPr>
          <w:rFonts w:ascii="Arial" w:hAnsi="Arial" w:cs="Arial"/>
          <w:sz w:val="20"/>
        </w:rPr>
      </w:pPr>
      <w:r w:rsidRPr="002D576A">
        <w:rPr>
          <w:rFonts w:ascii="Arial" w:hAnsi="Arial" w:cs="Arial"/>
          <w:sz w:val="20"/>
        </w:rPr>
        <w:t>nadające się do usunięcia - Zamawiający może zażądać usunięcia wad wyznaczając odpowiedni termin</w:t>
      </w:r>
      <w:r w:rsidR="00A61A0A" w:rsidRPr="002D576A">
        <w:rPr>
          <w:rFonts w:ascii="Arial" w:hAnsi="Arial" w:cs="Arial"/>
          <w:sz w:val="20"/>
        </w:rPr>
        <w:t xml:space="preserve">, a w przypadku nieusunięcia ich w terminie </w:t>
      </w:r>
      <w:r w:rsidR="00C904FA" w:rsidRPr="002D576A">
        <w:rPr>
          <w:rFonts w:ascii="Arial" w:hAnsi="Arial" w:cs="Arial"/>
          <w:sz w:val="20"/>
        </w:rPr>
        <w:t xml:space="preserve">lub odmowy ich usunięcia, </w:t>
      </w:r>
      <w:r w:rsidR="00A61A0A" w:rsidRPr="002D576A">
        <w:rPr>
          <w:rFonts w:ascii="Arial" w:hAnsi="Arial" w:cs="Arial"/>
          <w:sz w:val="20"/>
        </w:rPr>
        <w:t>od umowy odstąpić.</w:t>
      </w:r>
      <w:r w:rsidRPr="002D576A">
        <w:rPr>
          <w:rFonts w:ascii="Arial" w:hAnsi="Arial" w:cs="Arial"/>
          <w:sz w:val="20"/>
        </w:rPr>
        <w:t xml:space="preserve"> </w:t>
      </w:r>
      <w:r w:rsidR="00A61A0A" w:rsidRPr="002D576A">
        <w:rPr>
          <w:rFonts w:ascii="Arial" w:hAnsi="Arial" w:cs="Arial"/>
          <w:sz w:val="20"/>
        </w:rPr>
        <w:t xml:space="preserve">Fakt </w:t>
      </w:r>
      <w:r w:rsidRPr="002D576A">
        <w:rPr>
          <w:rFonts w:ascii="Arial" w:hAnsi="Arial" w:cs="Arial"/>
          <w:sz w:val="20"/>
        </w:rPr>
        <w:t>usunięcia wad zostanie stwierdzony protokol</w:t>
      </w:r>
      <w:r w:rsidR="00C904FA" w:rsidRPr="002D576A">
        <w:rPr>
          <w:rFonts w:ascii="Arial" w:hAnsi="Arial" w:cs="Arial"/>
          <w:sz w:val="20"/>
        </w:rPr>
        <w:t>arnie</w:t>
      </w:r>
      <w:r w:rsidRPr="002D576A">
        <w:rPr>
          <w:rFonts w:ascii="Arial" w:hAnsi="Arial" w:cs="Arial"/>
          <w:sz w:val="20"/>
        </w:rPr>
        <w:t>;</w:t>
      </w:r>
      <w:r w:rsidR="008C41AC" w:rsidRPr="002D576A">
        <w:rPr>
          <w:rFonts w:ascii="Arial" w:hAnsi="Arial" w:cs="Arial"/>
          <w:sz w:val="20"/>
        </w:rPr>
        <w:t xml:space="preserve"> </w:t>
      </w:r>
    </w:p>
    <w:p w14:paraId="6309BBB2" w14:textId="77777777" w:rsidR="00C42184" w:rsidRPr="002D576A" w:rsidRDefault="00C42184" w:rsidP="008644F3">
      <w:pPr>
        <w:pStyle w:val="Tekstpodstawowy21"/>
        <w:numPr>
          <w:ilvl w:val="0"/>
          <w:numId w:val="8"/>
        </w:numPr>
        <w:spacing w:before="60" w:after="60" w:line="276" w:lineRule="auto"/>
        <w:jc w:val="both"/>
        <w:rPr>
          <w:rFonts w:ascii="Arial" w:hAnsi="Arial" w:cs="Arial"/>
          <w:sz w:val="20"/>
        </w:rPr>
      </w:pPr>
      <w:r w:rsidRPr="002D576A">
        <w:rPr>
          <w:rFonts w:ascii="Arial" w:hAnsi="Arial" w:cs="Arial"/>
          <w:sz w:val="20"/>
        </w:rPr>
        <w:lastRenderedPageBreak/>
        <w:t>nienadające się do usunięcia - Zamawiający może:</w:t>
      </w:r>
    </w:p>
    <w:p w14:paraId="07728205" w14:textId="77777777" w:rsidR="00C42184" w:rsidRPr="002D576A" w:rsidRDefault="00C42184" w:rsidP="008644F3">
      <w:pPr>
        <w:pStyle w:val="Tekstpodstawowy21"/>
        <w:numPr>
          <w:ilvl w:val="0"/>
          <w:numId w:val="9"/>
        </w:numPr>
        <w:tabs>
          <w:tab w:val="left" w:pos="851"/>
        </w:tabs>
        <w:spacing w:before="60" w:after="60" w:line="276" w:lineRule="auto"/>
        <w:jc w:val="both"/>
        <w:rPr>
          <w:rFonts w:ascii="Arial" w:hAnsi="Arial" w:cs="Arial"/>
          <w:sz w:val="20"/>
        </w:rPr>
      </w:pPr>
      <w:r w:rsidRPr="002D576A">
        <w:rPr>
          <w:rFonts w:ascii="Arial" w:hAnsi="Arial" w:cs="Arial"/>
          <w:sz w:val="20"/>
        </w:rPr>
        <w:t>jeżeli wady umożliwiają użytkowanie obiektu zgodnie z jego przeznaczeniem, obniżyć wynagrodzenie Wykonawcy odpowiednio do utraconej wartości użytkowej i technicznej</w:t>
      </w:r>
      <w:r w:rsidR="00126813" w:rsidRPr="002D576A">
        <w:rPr>
          <w:rFonts w:ascii="Arial" w:hAnsi="Arial" w:cs="Arial"/>
          <w:sz w:val="20"/>
        </w:rPr>
        <w:t xml:space="preserve"> albo odstąpić od umowy</w:t>
      </w:r>
      <w:r w:rsidRPr="002D576A">
        <w:rPr>
          <w:rFonts w:ascii="Arial" w:hAnsi="Arial" w:cs="Arial"/>
          <w:sz w:val="20"/>
        </w:rPr>
        <w:t>;</w:t>
      </w:r>
    </w:p>
    <w:p w14:paraId="4EF2B1F0" w14:textId="6E0B4733" w:rsidR="004E634E" w:rsidRPr="002D576A" w:rsidRDefault="00C42184" w:rsidP="008644F3">
      <w:pPr>
        <w:pStyle w:val="Tekstpodstawowy21"/>
        <w:numPr>
          <w:ilvl w:val="0"/>
          <w:numId w:val="9"/>
        </w:numPr>
        <w:tabs>
          <w:tab w:val="left" w:pos="851"/>
        </w:tabs>
        <w:spacing w:before="60" w:after="60" w:line="276" w:lineRule="auto"/>
        <w:jc w:val="both"/>
        <w:rPr>
          <w:rFonts w:ascii="Arial" w:hAnsi="Arial" w:cs="Arial"/>
          <w:b/>
          <w:sz w:val="20"/>
        </w:rPr>
      </w:pPr>
      <w:r w:rsidRPr="002D576A">
        <w:rPr>
          <w:rFonts w:ascii="Arial" w:hAnsi="Arial" w:cs="Arial"/>
          <w:sz w:val="20"/>
        </w:rPr>
        <w:t xml:space="preserve">jeżeli wady uniemożliwiają </w:t>
      </w:r>
      <w:r w:rsidR="004E634E" w:rsidRPr="002D576A">
        <w:rPr>
          <w:rFonts w:ascii="Arial" w:hAnsi="Arial" w:cs="Arial"/>
          <w:sz w:val="20"/>
        </w:rPr>
        <w:t xml:space="preserve">choćby w części </w:t>
      </w:r>
      <w:r w:rsidRPr="002D576A">
        <w:rPr>
          <w:rFonts w:ascii="Arial" w:hAnsi="Arial" w:cs="Arial"/>
          <w:sz w:val="20"/>
        </w:rPr>
        <w:t xml:space="preserve">użytkowanie obiektu, zgodnie z jego przeznaczeniem, zażądać wykonania przedmiotu </w:t>
      </w:r>
      <w:r w:rsidR="009B6749">
        <w:rPr>
          <w:rFonts w:ascii="Arial" w:hAnsi="Arial" w:cs="Arial"/>
          <w:sz w:val="20"/>
        </w:rPr>
        <w:t xml:space="preserve">umowy </w:t>
      </w:r>
      <w:r w:rsidRPr="002D576A">
        <w:rPr>
          <w:rFonts w:ascii="Arial" w:hAnsi="Arial" w:cs="Arial"/>
          <w:sz w:val="20"/>
        </w:rPr>
        <w:t>po raz drugi, zachowując prawo do naliczania Wykonawcy zastrzeżonych kar umownych i odszkodowań na zasadach określonych w § 8 niniejszej umowy</w:t>
      </w:r>
      <w:r w:rsidR="00B4108D" w:rsidRPr="002D576A">
        <w:rPr>
          <w:rFonts w:ascii="Arial" w:hAnsi="Arial" w:cs="Arial"/>
          <w:sz w:val="20"/>
        </w:rPr>
        <w:t xml:space="preserve"> albo odstąpić od umowy</w:t>
      </w:r>
      <w:r w:rsidRPr="002D576A">
        <w:rPr>
          <w:rFonts w:ascii="Arial" w:hAnsi="Arial" w:cs="Arial"/>
          <w:sz w:val="20"/>
        </w:rPr>
        <w:t xml:space="preserve">. W przypadku nie wykonania </w:t>
      </w:r>
      <w:r w:rsidR="00A61A0A" w:rsidRPr="002D576A">
        <w:rPr>
          <w:rFonts w:ascii="Arial" w:hAnsi="Arial" w:cs="Arial"/>
          <w:sz w:val="20"/>
        </w:rPr>
        <w:t>we wskazanym przez Zamawiającego</w:t>
      </w:r>
      <w:r w:rsidRPr="002D576A">
        <w:rPr>
          <w:rFonts w:ascii="Arial" w:hAnsi="Arial" w:cs="Arial"/>
          <w:sz w:val="20"/>
        </w:rPr>
        <w:t xml:space="preserve"> terminie </w:t>
      </w:r>
      <w:r w:rsidR="00DE680D" w:rsidRPr="002D576A">
        <w:rPr>
          <w:rFonts w:ascii="Arial" w:hAnsi="Arial" w:cs="Arial"/>
          <w:sz w:val="20"/>
        </w:rPr>
        <w:t xml:space="preserve"> </w:t>
      </w:r>
      <w:r w:rsidRPr="002D576A">
        <w:rPr>
          <w:rFonts w:ascii="Arial" w:hAnsi="Arial" w:cs="Arial"/>
          <w:sz w:val="20"/>
        </w:rPr>
        <w:t>przedmiotu umowy po raz drugi</w:t>
      </w:r>
      <w:r w:rsidR="00DE680D" w:rsidRPr="002D576A">
        <w:rPr>
          <w:rFonts w:ascii="Arial" w:hAnsi="Arial" w:cs="Arial"/>
          <w:sz w:val="20"/>
        </w:rPr>
        <w:t>,</w:t>
      </w:r>
      <w:r w:rsidRPr="002D576A">
        <w:rPr>
          <w:rFonts w:ascii="Arial" w:hAnsi="Arial" w:cs="Arial"/>
          <w:sz w:val="20"/>
        </w:rPr>
        <w:t xml:space="preserve"> </w:t>
      </w:r>
      <w:r w:rsidR="00C904FA" w:rsidRPr="002D576A">
        <w:rPr>
          <w:rFonts w:ascii="Arial" w:hAnsi="Arial" w:cs="Arial"/>
          <w:sz w:val="20"/>
        </w:rPr>
        <w:t xml:space="preserve">lub odmowy wykonania przedmiotu umowy po raz drugi, </w:t>
      </w:r>
      <w:r w:rsidRPr="002D576A">
        <w:rPr>
          <w:rFonts w:ascii="Arial" w:hAnsi="Arial" w:cs="Arial"/>
          <w:sz w:val="20"/>
        </w:rPr>
        <w:t>Zamawiający odstąpi od umowy z Wykonawcą.</w:t>
      </w:r>
    </w:p>
    <w:p w14:paraId="4FA11FE6" w14:textId="77777777" w:rsidR="00A61A0A" w:rsidRPr="002D576A" w:rsidRDefault="00A61A0A" w:rsidP="008644F3">
      <w:pPr>
        <w:pStyle w:val="Tekstpodstawowy21"/>
        <w:numPr>
          <w:ilvl w:val="0"/>
          <w:numId w:val="7"/>
        </w:numPr>
        <w:tabs>
          <w:tab w:val="left" w:pos="851"/>
        </w:tabs>
        <w:spacing w:before="60" w:after="60" w:line="276" w:lineRule="auto"/>
        <w:jc w:val="both"/>
        <w:rPr>
          <w:rFonts w:ascii="Arial" w:hAnsi="Arial" w:cs="Arial"/>
          <w:b/>
          <w:sz w:val="20"/>
        </w:rPr>
      </w:pPr>
      <w:r w:rsidRPr="002D576A">
        <w:rPr>
          <w:rFonts w:ascii="Arial" w:hAnsi="Arial" w:cs="Arial"/>
          <w:sz w:val="20"/>
        </w:rPr>
        <w:t xml:space="preserve">W przypadku nieusunięcia przez Wykonawcę wad </w:t>
      </w:r>
      <w:r w:rsidR="00DE680D" w:rsidRPr="002D576A">
        <w:rPr>
          <w:rFonts w:ascii="Arial" w:hAnsi="Arial" w:cs="Arial"/>
          <w:sz w:val="20"/>
        </w:rPr>
        <w:t xml:space="preserve">o których mowa w ust. 8 pkt 1 </w:t>
      </w:r>
      <w:r w:rsidRPr="002D576A">
        <w:rPr>
          <w:rFonts w:ascii="Arial" w:hAnsi="Arial" w:cs="Arial"/>
          <w:sz w:val="20"/>
        </w:rPr>
        <w:t>we wskazanym terminie, Zamawiający jest uprawniony do powierzenia usunięcia wad podmiotowi trzeciemu na koszt i niebezpieczeństwo Wykonawcy, obciążając Wykonawcę pełnymi kosztami ich usunięcia</w:t>
      </w:r>
      <w:r w:rsidR="00765A4E" w:rsidRPr="002D576A">
        <w:rPr>
          <w:rFonts w:ascii="Arial" w:hAnsi="Arial" w:cs="Arial"/>
          <w:sz w:val="20"/>
        </w:rPr>
        <w:t>, bez konieczności uzyskania uprzedniej zgody sądu.</w:t>
      </w:r>
    </w:p>
    <w:p w14:paraId="7351A0FB" w14:textId="57D61625" w:rsidR="00A61A0A" w:rsidRPr="002D576A" w:rsidRDefault="00A61A0A" w:rsidP="008644F3">
      <w:pPr>
        <w:pStyle w:val="Tekstpodstawowy21"/>
        <w:numPr>
          <w:ilvl w:val="0"/>
          <w:numId w:val="7"/>
        </w:numPr>
        <w:tabs>
          <w:tab w:val="left" w:pos="851"/>
        </w:tabs>
        <w:spacing w:before="60" w:after="60" w:line="276" w:lineRule="auto"/>
        <w:jc w:val="both"/>
        <w:rPr>
          <w:rFonts w:ascii="Arial" w:hAnsi="Arial" w:cs="Arial"/>
          <w:b/>
          <w:sz w:val="20"/>
        </w:rPr>
      </w:pPr>
      <w:r w:rsidRPr="002D576A">
        <w:rPr>
          <w:rFonts w:ascii="Arial" w:hAnsi="Arial" w:cs="Arial"/>
          <w:sz w:val="20"/>
        </w:rPr>
        <w:t xml:space="preserve">W sytuacjach o której mowa w ust. </w:t>
      </w:r>
      <w:r w:rsidR="00DB164F">
        <w:rPr>
          <w:rFonts w:ascii="Arial" w:hAnsi="Arial" w:cs="Arial"/>
          <w:sz w:val="20"/>
        </w:rPr>
        <w:t>10</w:t>
      </w:r>
      <w:r w:rsidR="00765A4E" w:rsidRPr="002D576A">
        <w:rPr>
          <w:rFonts w:ascii="Arial" w:hAnsi="Arial" w:cs="Arial"/>
          <w:sz w:val="20"/>
        </w:rPr>
        <w:t xml:space="preserve"> (poza przypadkami wskazanymi w kodeksie cywilnym)</w:t>
      </w:r>
      <w:r w:rsidRPr="002D576A">
        <w:rPr>
          <w:rFonts w:ascii="Arial" w:hAnsi="Arial" w:cs="Arial"/>
          <w:sz w:val="20"/>
        </w:rPr>
        <w:t xml:space="preserve"> Zamawiający uprawniony jest do odstąpienia od umowy </w:t>
      </w:r>
      <w:r w:rsidR="00DE680D" w:rsidRPr="002D576A">
        <w:rPr>
          <w:rFonts w:ascii="Arial" w:hAnsi="Arial" w:cs="Arial"/>
          <w:sz w:val="20"/>
        </w:rPr>
        <w:t xml:space="preserve">w terminie </w:t>
      </w:r>
      <w:r w:rsidR="00765A4E" w:rsidRPr="002D576A">
        <w:rPr>
          <w:rFonts w:ascii="Arial" w:hAnsi="Arial" w:cs="Arial"/>
          <w:sz w:val="20"/>
        </w:rPr>
        <w:t>60 dni</w:t>
      </w:r>
      <w:r w:rsidR="00DE680D" w:rsidRPr="002D576A">
        <w:rPr>
          <w:rFonts w:ascii="Arial" w:hAnsi="Arial" w:cs="Arial"/>
          <w:sz w:val="20"/>
        </w:rPr>
        <w:t xml:space="preserve"> od dnia:</w:t>
      </w:r>
    </w:p>
    <w:p w14:paraId="1D99A2A4" w14:textId="77777777" w:rsidR="00DE680D" w:rsidRPr="002D576A" w:rsidRDefault="00DE680D" w:rsidP="008644F3">
      <w:pPr>
        <w:pStyle w:val="Tekstpodstawowy21"/>
        <w:numPr>
          <w:ilvl w:val="0"/>
          <w:numId w:val="28"/>
        </w:numPr>
        <w:spacing w:before="60" w:after="60" w:line="276" w:lineRule="auto"/>
        <w:jc w:val="both"/>
        <w:rPr>
          <w:rFonts w:ascii="Arial" w:hAnsi="Arial" w:cs="Arial"/>
          <w:b/>
          <w:sz w:val="20"/>
        </w:rPr>
      </w:pPr>
      <w:r w:rsidRPr="002D576A">
        <w:rPr>
          <w:rFonts w:ascii="Arial" w:hAnsi="Arial" w:cs="Arial"/>
          <w:bCs/>
          <w:sz w:val="20"/>
        </w:rPr>
        <w:t>w przypadku wad nadających się do usunięcia – stwierdzenia braku usunięcia wad w terminie przez Zamawiającego wyznaczonym,</w:t>
      </w:r>
    </w:p>
    <w:p w14:paraId="2A011EF5" w14:textId="77777777" w:rsidR="00DE680D" w:rsidRPr="002D576A" w:rsidRDefault="00DE680D" w:rsidP="008644F3">
      <w:pPr>
        <w:pStyle w:val="Tekstpodstawowy21"/>
        <w:numPr>
          <w:ilvl w:val="0"/>
          <w:numId w:val="28"/>
        </w:numPr>
        <w:spacing w:before="60" w:after="60" w:line="276" w:lineRule="auto"/>
        <w:jc w:val="both"/>
        <w:rPr>
          <w:rFonts w:ascii="Arial" w:hAnsi="Arial" w:cs="Arial"/>
          <w:b/>
          <w:sz w:val="20"/>
        </w:rPr>
      </w:pPr>
      <w:r w:rsidRPr="002D576A">
        <w:rPr>
          <w:rFonts w:ascii="Arial" w:hAnsi="Arial" w:cs="Arial"/>
          <w:bCs/>
          <w:sz w:val="20"/>
        </w:rPr>
        <w:t>w przypadku wad nienadających się do usunięcia – stwierdzenia braku wykonania przedmiotu umowy po raz drugi w terminie przez Zamawiającego wyznaczonym</w:t>
      </w:r>
      <w:r w:rsidR="00C904FA" w:rsidRPr="002D576A">
        <w:rPr>
          <w:rFonts w:ascii="Arial" w:hAnsi="Arial" w:cs="Arial"/>
          <w:bCs/>
          <w:sz w:val="20"/>
        </w:rPr>
        <w:t xml:space="preserve"> lub odmowy wykonania przedmiotu umowy po raz drugi</w:t>
      </w:r>
      <w:r w:rsidRPr="002D576A">
        <w:rPr>
          <w:rFonts w:ascii="Arial" w:hAnsi="Arial" w:cs="Arial"/>
          <w:bCs/>
          <w:sz w:val="20"/>
        </w:rPr>
        <w:t xml:space="preserve"> (w przypadku zażądania przez Zamawiającego wykonania przedmiotu umowy pod raz drugi) albo stwierdzenia </w:t>
      </w:r>
      <w:r w:rsidR="00126813" w:rsidRPr="002D576A">
        <w:rPr>
          <w:rFonts w:ascii="Arial" w:hAnsi="Arial" w:cs="Arial"/>
          <w:bCs/>
          <w:sz w:val="20"/>
        </w:rPr>
        <w:t>istnienia wad (w pozostałych przypadkach).</w:t>
      </w:r>
    </w:p>
    <w:p w14:paraId="080D6B62" w14:textId="3847ECCD" w:rsidR="00126813" w:rsidRPr="002D576A" w:rsidRDefault="00126813" w:rsidP="008644F3">
      <w:pPr>
        <w:pStyle w:val="Tekstpodstawowy21"/>
        <w:numPr>
          <w:ilvl w:val="0"/>
          <w:numId w:val="7"/>
        </w:numPr>
        <w:spacing w:before="60" w:after="60" w:line="276" w:lineRule="auto"/>
        <w:jc w:val="both"/>
        <w:rPr>
          <w:rFonts w:ascii="Arial" w:hAnsi="Arial" w:cs="Arial"/>
          <w:bCs/>
          <w:sz w:val="20"/>
        </w:rPr>
      </w:pPr>
      <w:r w:rsidRPr="002D576A">
        <w:rPr>
          <w:rFonts w:ascii="Arial" w:hAnsi="Arial" w:cs="Arial"/>
          <w:bCs/>
          <w:sz w:val="20"/>
        </w:rPr>
        <w:t xml:space="preserve">Treść ustępów od </w:t>
      </w:r>
      <w:r w:rsidR="00DB164F">
        <w:rPr>
          <w:rFonts w:ascii="Arial" w:hAnsi="Arial" w:cs="Arial"/>
          <w:bCs/>
          <w:sz w:val="20"/>
        </w:rPr>
        <w:t>10</w:t>
      </w:r>
      <w:r w:rsidRPr="002D576A">
        <w:rPr>
          <w:rFonts w:ascii="Arial" w:hAnsi="Arial" w:cs="Arial"/>
          <w:bCs/>
          <w:sz w:val="20"/>
        </w:rPr>
        <w:t xml:space="preserve"> do 1</w:t>
      </w:r>
      <w:r w:rsidR="00DB164F">
        <w:rPr>
          <w:rFonts w:ascii="Arial" w:hAnsi="Arial" w:cs="Arial"/>
          <w:bCs/>
          <w:sz w:val="20"/>
        </w:rPr>
        <w:t>2</w:t>
      </w:r>
      <w:r w:rsidRPr="002D576A">
        <w:rPr>
          <w:rFonts w:ascii="Arial" w:hAnsi="Arial" w:cs="Arial"/>
          <w:bCs/>
          <w:sz w:val="20"/>
        </w:rPr>
        <w:t xml:space="preserve"> nie ma wpływu na kształt i zakres uprawnień wynikających z rękojmi za wady przysługujących Zamawiającemu zgodnie z Kodeks</w:t>
      </w:r>
      <w:r w:rsidR="004C1D9B" w:rsidRPr="002D576A">
        <w:rPr>
          <w:rFonts w:ascii="Arial" w:hAnsi="Arial" w:cs="Arial"/>
          <w:bCs/>
          <w:sz w:val="20"/>
        </w:rPr>
        <w:t>em</w:t>
      </w:r>
      <w:r w:rsidRPr="002D576A">
        <w:rPr>
          <w:rFonts w:ascii="Arial" w:hAnsi="Arial" w:cs="Arial"/>
          <w:bCs/>
          <w:sz w:val="20"/>
        </w:rPr>
        <w:t xml:space="preserve"> Cywilny</w:t>
      </w:r>
      <w:r w:rsidR="004C1D9B" w:rsidRPr="002D576A">
        <w:rPr>
          <w:rFonts w:ascii="Arial" w:hAnsi="Arial" w:cs="Arial"/>
          <w:bCs/>
          <w:sz w:val="20"/>
        </w:rPr>
        <w:t>m</w:t>
      </w:r>
      <w:r w:rsidR="00187733" w:rsidRPr="002D576A">
        <w:rPr>
          <w:rFonts w:ascii="Arial" w:hAnsi="Arial" w:cs="Arial"/>
          <w:bCs/>
          <w:sz w:val="20"/>
        </w:rPr>
        <w:t xml:space="preserve"> oraz gwarancji</w:t>
      </w:r>
      <w:r w:rsidRPr="002D576A">
        <w:rPr>
          <w:rFonts w:ascii="Arial" w:hAnsi="Arial" w:cs="Arial"/>
          <w:bCs/>
          <w:sz w:val="20"/>
        </w:rPr>
        <w:t>.</w:t>
      </w:r>
    </w:p>
    <w:p w14:paraId="05DD41EE" w14:textId="77777777" w:rsidR="00C42184" w:rsidRPr="002D576A" w:rsidRDefault="00C42184" w:rsidP="008644F3">
      <w:pPr>
        <w:pStyle w:val="Tekstpodstawowy24"/>
        <w:numPr>
          <w:ilvl w:val="0"/>
          <w:numId w:val="7"/>
        </w:numPr>
        <w:spacing w:before="60" w:after="60" w:line="276" w:lineRule="auto"/>
        <w:jc w:val="both"/>
        <w:rPr>
          <w:rFonts w:ascii="Arial" w:hAnsi="Arial" w:cs="Arial"/>
          <w:b/>
          <w:sz w:val="20"/>
        </w:rPr>
      </w:pPr>
      <w:r w:rsidRPr="002D576A">
        <w:rPr>
          <w:rFonts w:ascii="Arial" w:hAnsi="Arial" w:cs="Arial"/>
          <w:sz w:val="20"/>
        </w:rPr>
        <w:t xml:space="preserve">W trakcie trwania umowy </w:t>
      </w:r>
      <w:r w:rsidR="0033433E" w:rsidRPr="002D576A">
        <w:rPr>
          <w:rFonts w:ascii="Arial" w:hAnsi="Arial" w:cs="Arial"/>
          <w:sz w:val="20"/>
        </w:rPr>
        <w:t>Zamawiający</w:t>
      </w:r>
      <w:r w:rsidR="00A61A0A" w:rsidRPr="002D576A">
        <w:rPr>
          <w:rFonts w:ascii="Arial" w:hAnsi="Arial" w:cs="Arial"/>
          <w:sz w:val="20"/>
        </w:rPr>
        <w:t xml:space="preserve"> </w:t>
      </w:r>
      <w:r w:rsidRPr="002D576A">
        <w:rPr>
          <w:rFonts w:ascii="Arial" w:hAnsi="Arial" w:cs="Arial"/>
          <w:sz w:val="20"/>
        </w:rPr>
        <w:t xml:space="preserve">będzie dokonywał odbiorów robót zanikających i ulegających zakryciu zgodnie z zasadami wskazanymi w specyfikacjach technicznych wykonania i odbioru robót budowlanych. </w:t>
      </w:r>
    </w:p>
    <w:p w14:paraId="14370B33" w14:textId="77777777" w:rsidR="00C42184" w:rsidRPr="002D576A" w:rsidRDefault="00C42184" w:rsidP="008644F3">
      <w:pPr>
        <w:pStyle w:val="Tekstpodstawowy24"/>
        <w:numPr>
          <w:ilvl w:val="0"/>
          <w:numId w:val="7"/>
        </w:numPr>
        <w:spacing w:before="60" w:after="60" w:line="276" w:lineRule="auto"/>
        <w:jc w:val="both"/>
        <w:rPr>
          <w:rFonts w:ascii="Arial" w:hAnsi="Arial" w:cs="Arial"/>
          <w:sz w:val="20"/>
        </w:rPr>
      </w:pPr>
      <w:r w:rsidRPr="002D576A">
        <w:rPr>
          <w:rFonts w:ascii="Arial" w:hAnsi="Arial" w:cs="Arial"/>
          <w:sz w:val="20"/>
        </w:rPr>
        <w:t xml:space="preserve">Jeżeli w trakcie realizacji robót Zamawiający zażąda badań, które nie </w:t>
      </w:r>
      <w:r w:rsidR="000E4529" w:rsidRPr="002D576A">
        <w:rPr>
          <w:rFonts w:ascii="Arial" w:hAnsi="Arial" w:cs="Arial"/>
          <w:sz w:val="20"/>
        </w:rPr>
        <w:t xml:space="preserve">są wymagane </w:t>
      </w:r>
      <w:r w:rsidR="009C3CAA" w:rsidRPr="002D576A">
        <w:rPr>
          <w:rFonts w:ascii="Arial" w:hAnsi="Arial" w:cs="Arial"/>
          <w:sz w:val="20"/>
        </w:rPr>
        <w:t>do odbioru przedmiotu umowy</w:t>
      </w:r>
      <w:r w:rsidRPr="002D576A">
        <w:rPr>
          <w:rFonts w:ascii="Arial" w:hAnsi="Arial" w:cs="Arial"/>
          <w:sz w:val="20"/>
        </w:rPr>
        <w:t xml:space="preserve"> Wykonawca zobowiązany jest do ich przeprowadzenia</w:t>
      </w:r>
      <w:r w:rsidR="009C3CAA" w:rsidRPr="002D576A">
        <w:rPr>
          <w:rFonts w:ascii="Arial" w:hAnsi="Arial" w:cs="Arial"/>
          <w:sz w:val="20"/>
        </w:rPr>
        <w:t>. Koszty takich badań obciążają Wykonawcę</w:t>
      </w:r>
      <w:r w:rsidRPr="002D576A">
        <w:rPr>
          <w:rFonts w:ascii="Arial" w:hAnsi="Arial" w:cs="Arial"/>
          <w:sz w:val="20"/>
        </w:rPr>
        <w:t>. Jeżeli w rezultacie przeprowadzenia badań okaże się, że zastosowane materiały</w:t>
      </w:r>
      <w:r w:rsidR="000E4529" w:rsidRPr="002D576A">
        <w:rPr>
          <w:rFonts w:ascii="Arial" w:hAnsi="Arial" w:cs="Arial"/>
          <w:sz w:val="20"/>
        </w:rPr>
        <w:t>,</w:t>
      </w:r>
      <w:r w:rsidRPr="002D576A">
        <w:rPr>
          <w:rFonts w:ascii="Arial" w:hAnsi="Arial" w:cs="Arial"/>
          <w:sz w:val="20"/>
        </w:rPr>
        <w:t xml:space="preserve"> bądź wykonanie robót jest</w:t>
      </w:r>
      <w:r w:rsidR="009C3CAA" w:rsidRPr="002D576A">
        <w:rPr>
          <w:rFonts w:ascii="Arial" w:hAnsi="Arial" w:cs="Arial"/>
          <w:sz w:val="20"/>
        </w:rPr>
        <w:t xml:space="preserve"> </w:t>
      </w:r>
      <w:r w:rsidRPr="002D576A">
        <w:rPr>
          <w:rFonts w:ascii="Arial" w:hAnsi="Arial" w:cs="Arial"/>
          <w:sz w:val="20"/>
        </w:rPr>
        <w:t xml:space="preserve">zgodne z umową, koszty badań dodatkowych obciążają </w:t>
      </w:r>
      <w:r w:rsidR="009C3CAA" w:rsidRPr="002D576A">
        <w:rPr>
          <w:rFonts w:ascii="Arial" w:hAnsi="Arial" w:cs="Arial"/>
          <w:sz w:val="20"/>
        </w:rPr>
        <w:t>Zamawiającego</w:t>
      </w:r>
      <w:r w:rsidRPr="002D576A">
        <w:rPr>
          <w:rFonts w:ascii="Arial" w:hAnsi="Arial" w:cs="Arial"/>
          <w:sz w:val="20"/>
        </w:rPr>
        <w:t>.</w:t>
      </w:r>
    </w:p>
    <w:p w14:paraId="1EB55ECC" w14:textId="77777777" w:rsidR="00C42184" w:rsidRPr="002D576A" w:rsidRDefault="00C42184" w:rsidP="00930A95">
      <w:pPr>
        <w:pStyle w:val="Tekstpodstawowy21"/>
        <w:spacing w:before="60" w:after="60" w:line="276" w:lineRule="auto"/>
        <w:ind w:left="0"/>
        <w:jc w:val="center"/>
        <w:rPr>
          <w:rFonts w:ascii="Arial" w:hAnsi="Arial" w:cs="Arial"/>
          <w:b/>
          <w:sz w:val="20"/>
        </w:rPr>
      </w:pPr>
      <w:r w:rsidRPr="002D576A">
        <w:rPr>
          <w:rFonts w:ascii="Arial" w:hAnsi="Arial" w:cs="Arial"/>
          <w:b/>
          <w:sz w:val="20"/>
        </w:rPr>
        <w:t>§ 5</w:t>
      </w:r>
    </w:p>
    <w:p w14:paraId="2F028596" w14:textId="754D6989"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Gwarancj</w:t>
      </w:r>
      <w:r w:rsidR="0039710A">
        <w:rPr>
          <w:rFonts w:ascii="Arial" w:hAnsi="Arial" w:cs="Arial"/>
          <w:b/>
          <w:sz w:val="20"/>
        </w:rPr>
        <w:t>a jakości oraz rękojmia za wady</w:t>
      </w:r>
    </w:p>
    <w:p w14:paraId="0ECB9E4B" w14:textId="77777777" w:rsidR="00C42184" w:rsidRPr="002D576A" w:rsidRDefault="00C42184" w:rsidP="008644F3">
      <w:pPr>
        <w:pStyle w:val="Tekstpodstawowy21"/>
        <w:numPr>
          <w:ilvl w:val="1"/>
          <w:numId w:val="9"/>
        </w:numPr>
        <w:spacing w:before="60" w:after="60" w:line="276" w:lineRule="auto"/>
        <w:ind w:left="709" w:hanging="283"/>
        <w:jc w:val="both"/>
        <w:rPr>
          <w:rFonts w:ascii="Arial" w:hAnsi="Arial" w:cs="Arial"/>
          <w:b/>
          <w:sz w:val="20"/>
        </w:rPr>
      </w:pPr>
      <w:r w:rsidRPr="002D576A">
        <w:rPr>
          <w:rFonts w:ascii="Arial" w:hAnsi="Arial" w:cs="Arial"/>
          <w:sz w:val="20"/>
        </w:rPr>
        <w:t xml:space="preserve">Wykonawca udziela Zamawiającemu pisemnej gwarancji z tytułu wad fizycznych i prawnych przedmiotu umowy, liczonej od </w:t>
      </w:r>
      <w:r w:rsidR="000811AE" w:rsidRPr="002D576A">
        <w:rPr>
          <w:rFonts w:ascii="Arial" w:hAnsi="Arial" w:cs="Arial"/>
          <w:sz w:val="20"/>
        </w:rPr>
        <w:t xml:space="preserve">dnia </w:t>
      </w:r>
      <w:r w:rsidRPr="002D576A">
        <w:rPr>
          <w:rFonts w:ascii="Arial" w:hAnsi="Arial" w:cs="Arial"/>
          <w:sz w:val="20"/>
        </w:rPr>
        <w:t xml:space="preserve">odbioru końcowego. </w:t>
      </w:r>
      <w:r w:rsidR="006733C4" w:rsidRPr="002D576A">
        <w:rPr>
          <w:rFonts w:ascii="Arial" w:hAnsi="Arial" w:cs="Arial"/>
          <w:sz w:val="20"/>
        </w:rPr>
        <w:t xml:space="preserve">Podpisaną kartę </w:t>
      </w:r>
      <w:r w:rsidRPr="002D576A">
        <w:rPr>
          <w:rFonts w:ascii="Arial" w:hAnsi="Arial" w:cs="Arial"/>
          <w:sz w:val="20"/>
        </w:rPr>
        <w:t>gwarancyjn</w:t>
      </w:r>
      <w:r w:rsidR="006733C4" w:rsidRPr="002D576A">
        <w:rPr>
          <w:rFonts w:ascii="Arial" w:hAnsi="Arial" w:cs="Arial"/>
          <w:sz w:val="20"/>
        </w:rPr>
        <w:t xml:space="preserve">ą zgodną ze wzorem stanowiącym załącznik </w:t>
      </w:r>
      <w:r w:rsidR="009C3CAA" w:rsidRPr="002D576A">
        <w:rPr>
          <w:rFonts w:ascii="Arial" w:hAnsi="Arial" w:cs="Arial"/>
          <w:sz w:val="20"/>
        </w:rPr>
        <w:t>do SWZ</w:t>
      </w:r>
      <w:r w:rsidR="004E634E" w:rsidRPr="002D576A">
        <w:rPr>
          <w:rFonts w:ascii="Arial" w:hAnsi="Arial" w:cs="Arial"/>
          <w:sz w:val="20"/>
        </w:rPr>
        <w:t xml:space="preserve"> </w:t>
      </w:r>
      <w:r w:rsidRPr="002D576A">
        <w:rPr>
          <w:rFonts w:ascii="Arial" w:hAnsi="Arial" w:cs="Arial"/>
          <w:sz w:val="20"/>
        </w:rPr>
        <w:t>Wykonawca dostarczy Zamawiającemu wraz z dokumentami niezbędnymi do odbioru końcowego.</w:t>
      </w:r>
    </w:p>
    <w:p w14:paraId="34844BB5" w14:textId="77777777" w:rsidR="00C42184" w:rsidRPr="002D576A" w:rsidRDefault="00C42184" w:rsidP="008644F3">
      <w:pPr>
        <w:pStyle w:val="Tekstpodstawowy21"/>
        <w:numPr>
          <w:ilvl w:val="1"/>
          <w:numId w:val="9"/>
        </w:numPr>
        <w:spacing w:before="60" w:after="60" w:line="276" w:lineRule="auto"/>
        <w:ind w:left="709" w:hanging="283"/>
        <w:jc w:val="both"/>
        <w:rPr>
          <w:rFonts w:ascii="Arial" w:hAnsi="Arial" w:cs="Arial"/>
          <w:b/>
          <w:sz w:val="20"/>
        </w:rPr>
      </w:pPr>
      <w:r w:rsidRPr="002D576A">
        <w:rPr>
          <w:rFonts w:ascii="Arial" w:hAnsi="Arial" w:cs="Arial"/>
          <w:sz w:val="20"/>
        </w:rPr>
        <w:t>Okres gwarancji</w:t>
      </w:r>
      <w:r w:rsidR="004E5977" w:rsidRPr="002D576A">
        <w:rPr>
          <w:rFonts w:ascii="Arial" w:hAnsi="Arial" w:cs="Arial"/>
          <w:sz w:val="20"/>
        </w:rPr>
        <w:t>/</w:t>
      </w:r>
      <w:r w:rsidR="00170A08" w:rsidRPr="002D576A">
        <w:rPr>
          <w:rFonts w:ascii="Arial" w:hAnsi="Arial" w:cs="Arial"/>
          <w:sz w:val="20"/>
        </w:rPr>
        <w:t>rękojmi</w:t>
      </w:r>
      <w:r w:rsidRPr="002D576A">
        <w:rPr>
          <w:rFonts w:ascii="Arial" w:hAnsi="Arial" w:cs="Arial"/>
          <w:sz w:val="20"/>
        </w:rPr>
        <w:t xml:space="preserve"> na wykonany przedmiot umowy wynosi </w:t>
      </w:r>
      <w:r w:rsidR="00C63B7B" w:rsidRPr="00400B02">
        <w:rPr>
          <w:rFonts w:ascii="Arial" w:hAnsi="Arial" w:cs="Arial"/>
          <w:b/>
          <w:sz w:val="20"/>
        </w:rPr>
        <w:t>….</w:t>
      </w:r>
      <w:r w:rsidRPr="00400B02">
        <w:rPr>
          <w:rFonts w:ascii="Arial" w:hAnsi="Arial" w:cs="Arial"/>
          <w:b/>
          <w:sz w:val="20"/>
        </w:rPr>
        <w:t xml:space="preserve"> miesięcy,</w:t>
      </w:r>
      <w:r w:rsidRPr="002D576A">
        <w:rPr>
          <w:rFonts w:ascii="Arial" w:hAnsi="Arial" w:cs="Arial"/>
          <w:sz w:val="20"/>
        </w:rPr>
        <w:t xml:space="preserve"> licząc od </w:t>
      </w:r>
      <w:r w:rsidR="000811AE" w:rsidRPr="002D576A">
        <w:rPr>
          <w:rFonts w:ascii="Arial" w:hAnsi="Arial" w:cs="Arial"/>
          <w:sz w:val="20"/>
        </w:rPr>
        <w:t>dnia</w:t>
      </w:r>
      <w:r w:rsidRPr="002D576A">
        <w:rPr>
          <w:rFonts w:ascii="Arial" w:hAnsi="Arial" w:cs="Arial"/>
          <w:sz w:val="20"/>
        </w:rPr>
        <w:t xml:space="preserve"> odbioru końcowego.</w:t>
      </w:r>
    </w:p>
    <w:p w14:paraId="52593BE4" w14:textId="77777777" w:rsidR="00C42184" w:rsidRPr="002D576A" w:rsidRDefault="00C42184"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W ramach udzielonej gwarancji jakości</w:t>
      </w:r>
      <w:r w:rsidR="00CF50A1" w:rsidRPr="002D576A">
        <w:rPr>
          <w:rFonts w:ascii="Arial" w:hAnsi="Arial" w:cs="Arial"/>
          <w:sz w:val="20"/>
        </w:rPr>
        <w:t xml:space="preserve"> i rękojmi za wady</w:t>
      </w:r>
      <w:r w:rsidRPr="002D576A">
        <w:rPr>
          <w:rFonts w:ascii="Arial" w:hAnsi="Arial" w:cs="Arial"/>
          <w:sz w:val="20"/>
        </w:rPr>
        <w:t xml:space="preserve"> Wykonawca zobowiązuje się do</w:t>
      </w:r>
      <w:r w:rsidR="00FB1B26" w:rsidRPr="002D576A">
        <w:rPr>
          <w:rFonts w:ascii="Arial" w:hAnsi="Arial" w:cs="Arial"/>
          <w:sz w:val="20"/>
        </w:rPr>
        <w:t xml:space="preserve"> usunięcia wad fizycznych i prawnych.</w:t>
      </w:r>
      <w:r w:rsidRPr="002D576A">
        <w:rPr>
          <w:rFonts w:ascii="Arial" w:hAnsi="Arial" w:cs="Arial"/>
          <w:sz w:val="20"/>
        </w:rPr>
        <w:t xml:space="preserve"> </w:t>
      </w:r>
    </w:p>
    <w:p w14:paraId="445B6B33" w14:textId="77777777" w:rsidR="00943CA9" w:rsidRPr="002D576A" w:rsidRDefault="00943CA9"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 xml:space="preserve">Usuwanie wad w ramach gwarancji lub rękojmi następowało będzie </w:t>
      </w:r>
      <w:r w:rsidR="006413FA" w:rsidRPr="002D576A">
        <w:rPr>
          <w:rFonts w:ascii="Arial" w:hAnsi="Arial" w:cs="Arial"/>
          <w:sz w:val="20"/>
        </w:rPr>
        <w:t xml:space="preserve">w zależności od charakteru wady </w:t>
      </w:r>
      <w:r w:rsidRPr="002D576A">
        <w:rPr>
          <w:rFonts w:ascii="Arial" w:hAnsi="Arial" w:cs="Arial"/>
          <w:sz w:val="20"/>
        </w:rPr>
        <w:t xml:space="preserve">w trybie zwykłym albo </w:t>
      </w:r>
      <w:r w:rsidR="006413FA" w:rsidRPr="002D576A">
        <w:rPr>
          <w:rFonts w:ascii="Arial" w:hAnsi="Arial" w:cs="Arial"/>
          <w:sz w:val="20"/>
        </w:rPr>
        <w:t>awaryjnym.</w:t>
      </w:r>
    </w:p>
    <w:p w14:paraId="022C6769" w14:textId="05A53C62" w:rsidR="00943CA9" w:rsidRPr="002D576A" w:rsidRDefault="00C42184"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Wykonawca zobowiązuje się</w:t>
      </w:r>
      <w:r w:rsidR="00700ADD">
        <w:rPr>
          <w:rFonts w:ascii="Arial" w:hAnsi="Arial" w:cs="Arial"/>
          <w:sz w:val="20"/>
        </w:rPr>
        <w:t xml:space="preserve"> w ramach udzielonej gwarancji</w:t>
      </w:r>
      <w:r w:rsidR="003F109B">
        <w:rPr>
          <w:rFonts w:ascii="Arial" w:hAnsi="Arial" w:cs="Arial"/>
          <w:sz w:val="20"/>
        </w:rPr>
        <w:t xml:space="preserve"> do usunięcia wad;</w:t>
      </w:r>
    </w:p>
    <w:p w14:paraId="7C87DF7D" w14:textId="77777777" w:rsidR="006413FA" w:rsidRPr="002D576A" w:rsidRDefault="006413FA" w:rsidP="008644F3">
      <w:pPr>
        <w:pStyle w:val="Tekstpodstawowy21"/>
        <w:numPr>
          <w:ilvl w:val="0"/>
          <w:numId w:val="29"/>
        </w:numPr>
        <w:spacing w:before="60" w:after="60" w:line="276" w:lineRule="auto"/>
        <w:ind w:left="709"/>
        <w:jc w:val="both"/>
        <w:rPr>
          <w:rFonts w:ascii="Arial" w:hAnsi="Arial" w:cs="Arial"/>
          <w:sz w:val="20"/>
        </w:rPr>
      </w:pPr>
      <w:r w:rsidRPr="002D576A">
        <w:rPr>
          <w:rFonts w:ascii="Arial" w:hAnsi="Arial" w:cs="Arial"/>
          <w:sz w:val="20"/>
        </w:rPr>
        <w:t>w trybie zwykłym – do</w:t>
      </w:r>
      <w:r w:rsidR="004D0873" w:rsidRPr="002D576A">
        <w:rPr>
          <w:rFonts w:ascii="Arial" w:hAnsi="Arial" w:cs="Arial"/>
          <w:sz w:val="20"/>
        </w:rPr>
        <w:t xml:space="preserve"> niezwłocznego, lecz nie później, niż w terminie </w:t>
      </w:r>
      <w:r w:rsidR="00CF50A1" w:rsidRPr="002D576A">
        <w:rPr>
          <w:rFonts w:ascii="Arial" w:hAnsi="Arial" w:cs="Arial"/>
          <w:sz w:val="20"/>
        </w:rPr>
        <w:t>3</w:t>
      </w:r>
      <w:r w:rsidR="004D0873" w:rsidRPr="002D576A">
        <w:rPr>
          <w:rFonts w:ascii="Arial" w:hAnsi="Arial" w:cs="Arial"/>
          <w:sz w:val="20"/>
        </w:rPr>
        <w:t xml:space="preserve"> dni od pisemnego zgłoszenia przez Zamawiającego, przystąpienia do usunięcia wad</w:t>
      </w:r>
      <w:r w:rsidRPr="002D576A">
        <w:rPr>
          <w:rFonts w:ascii="Arial" w:hAnsi="Arial" w:cs="Arial"/>
          <w:sz w:val="20"/>
        </w:rPr>
        <w:t>,</w:t>
      </w:r>
    </w:p>
    <w:p w14:paraId="0395AF09" w14:textId="77777777" w:rsidR="00C42184" w:rsidRPr="002D576A" w:rsidRDefault="006413FA" w:rsidP="008644F3">
      <w:pPr>
        <w:pStyle w:val="Tekstpodstawowy21"/>
        <w:numPr>
          <w:ilvl w:val="0"/>
          <w:numId w:val="29"/>
        </w:numPr>
        <w:spacing w:before="60" w:after="60" w:line="276" w:lineRule="auto"/>
        <w:ind w:left="709"/>
        <w:jc w:val="both"/>
        <w:rPr>
          <w:rFonts w:ascii="Arial" w:hAnsi="Arial" w:cs="Arial"/>
          <w:sz w:val="20"/>
        </w:rPr>
      </w:pPr>
      <w:r w:rsidRPr="002D576A">
        <w:rPr>
          <w:rFonts w:ascii="Arial" w:hAnsi="Arial" w:cs="Arial"/>
          <w:sz w:val="20"/>
        </w:rPr>
        <w:t xml:space="preserve">w trybie awaryjnym – do niezwłocznego, lecz nie później, niż w terminie 1 dnia od pisemnego </w:t>
      </w:r>
      <w:r w:rsidRPr="002D576A">
        <w:rPr>
          <w:rFonts w:ascii="Arial" w:hAnsi="Arial" w:cs="Arial"/>
          <w:sz w:val="20"/>
        </w:rPr>
        <w:lastRenderedPageBreak/>
        <w:t>zgłoszenia przez Zamawiającego, przystąpienia do usunięcia wad</w:t>
      </w:r>
      <w:r w:rsidR="004D0873" w:rsidRPr="002D576A">
        <w:rPr>
          <w:rFonts w:ascii="Arial" w:hAnsi="Arial" w:cs="Arial"/>
          <w:sz w:val="20"/>
        </w:rPr>
        <w:t>.</w:t>
      </w:r>
    </w:p>
    <w:p w14:paraId="2068909D" w14:textId="77777777" w:rsidR="00E2775D" w:rsidRPr="002D576A" w:rsidRDefault="00E2775D" w:rsidP="00E2775D">
      <w:pPr>
        <w:pStyle w:val="Tekstpodstawowy21"/>
        <w:spacing w:before="60" w:after="60" w:line="276" w:lineRule="auto"/>
        <w:ind w:left="709"/>
        <w:jc w:val="both"/>
        <w:rPr>
          <w:rFonts w:ascii="Arial" w:hAnsi="Arial" w:cs="Arial"/>
          <w:b/>
          <w:sz w:val="20"/>
        </w:rPr>
      </w:pPr>
      <w:r w:rsidRPr="002D576A">
        <w:rPr>
          <w:rFonts w:ascii="Arial" w:hAnsi="Arial" w:cs="Arial"/>
          <w:sz w:val="20"/>
        </w:rPr>
        <w:t>Jeżeli Wykonawca opóźnia się z przystąpieniem do usunięcia wad w ww. terminie, Zamawiający jest uprawniony do powierzenia usunięcia wad podmiotowi trzeciemu na koszt i niebezpieczeństwo Wykonawcy</w:t>
      </w:r>
      <w:r w:rsidR="00765A4E" w:rsidRPr="002D576A">
        <w:rPr>
          <w:rFonts w:ascii="Arial" w:hAnsi="Arial" w:cs="Arial"/>
          <w:sz w:val="20"/>
        </w:rPr>
        <w:t>, bez konieczności uzyskania uprzedniej zgody sądu.</w:t>
      </w:r>
      <w:r w:rsidRPr="002D576A">
        <w:rPr>
          <w:rFonts w:ascii="Arial" w:hAnsi="Arial" w:cs="Arial"/>
          <w:sz w:val="20"/>
        </w:rPr>
        <w:t xml:space="preserve"> </w:t>
      </w:r>
    </w:p>
    <w:p w14:paraId="66808E2E" w14:textId="35A5D075" w:rsidR="006413FA" w:rsidRPr="002D576A" w:rsidRDefault="004D0873" w:rsidP="008644F3">
      <w:pPr>
        <w:pStyle w:val="Tekstpodstawowy21"/>
        <w:numPr>
          <w:ilvl w:val="1"/>
          <w:numId w:val="9"/>
        </w:numPr>
        <w:spacing w:before="60" w:after="60" w:line="276" w:lineRule="auto"/>
        <w:ind w:left="709" w:hanging="283"/>
        <w:jc w:val="both"/>
        <w:rPr>
          <w:rFonts w:ascii="Arial" w:hAnsi="Arial" w:cs="Arial"/>
          <w:b/>
          <w:sz w:val="20"/>
        </w:rPr>
      </w:pPr>
      <w:r w:rsidRPr="002D576A">
        <w:rPr>
          <w:rFonts w:ascii="Arial" w:hAnsi="Arial" w:cs="Arial"/>
          <w:sz w:val="20"/>
        </w:rPr>
        <w:t xml:space="preserve">Wykonawca zobowiązany jest </w:t>
      </w:r>
      <w:r w:rsidR="009D71EC" w:rsidRPr="002D576A">
        <w:rPr>
          <w:rFonts w:ascii="Arial" w:hAnsi="Arial" w:cs="Arial"/>
          <w:sz w:val="20"/>
        </w:rPr>
        <w:t xml:space="preserve">w ramach </w:t>
      </w:r>
      <w:r w:rsidR="003F109B">
        <w:rPr>
          <w:rFonts w:ascii="Arial" w:hAnsi="Arial" w:cs="Arial"/>
          <w:sz w:val="20"/>
        </w:rPr>
        <w:t xml:space="preserve">udzielonej </w:t>
      </w:r>
      <w:r w:rsidR="009D71EC" w:rsidRPr="002D576A">
        <w:rPr>
          <w:rFonts w:ascii="Arial" w:hAnsi="Arial" w:cs="Arial"/>
          <w:sz w:val="20"/>
        </w:rPr>
        <w:t xml:space="preserve">rękojmi </w:t>
      </w:r>
      <w:r w:rsidRPr="002D576A">
        <w:rPr>
          <w:rFonts w:ascii="Arial" w:hAnsi="Arial" w:cs="Arial"/>
          <w:sz w:val="20"/>
        </w:rPr>
        <w:t>do</w:t>
      </w:r>
      <w:r w:rsidR="00C42184" w:rsidRPr="002D576A">
        <w:rPr>
          <w:rFonts w:ascii="Arial" w:hAnsi="Arial" w:cs="Arial"/>
          <w:sz w:val="20"/>
        </w:rPr>
        <w:t xml:space="preserve"> usunięcia wad</w:t>
      </w:r>
      <w:r w:rsidR="003F109B">
        <w:rPr>
          <w:rFonts w:ascii="Arial" w:hAnsi="Arial" w:cs="Arial"/>
          <w:sz w:val="20"/>
        </w:rPr>
        <w:t>;</w:t>
      </w:r>
      <w:r w:rsidR="006413FA" w:rsidRPr="002D576A">
        <w:rPr>
          <w:rFonts w:ascii="Arial" w:hAnsi="Arial" w:cs="Arial"/>
          <w:sz w:val="20"/>
        </w:rPr>
        <w:t>:</w:t>
      </w:r>
    </w:p>
    <w:p w14:paraId="6CDB6EEC" w14:textId="77777777" w:rsidR="006413FA" w:rsidRPr="002D576A" w:rsidRDefault="006413FA" w:rsidP="008644F3">
      <w:pPr>
        <w:pStyle w:val="Tekstpodstawowy21"/>
        <w:numPr>
          <w:ilvl w:val="0"/>
          <w:numId w:val="30"/>
        </w:numPr>
        <w:spacing w:before="60" w:after="60" w:line="276" w:lineRule="auto"/>
        <w:ind w:left="709"/>
        <w:jc w:val="both"/>
        <w:rPr>
          <w:rFonts w:ascii="Arial" w:hAnsi="Arial" w:cs="Arial"/>
          <w:b/>
          <w:sz w:val="20"/>
        </w:rPr>
      </w:pPr>
      <w:r w:rsidRPr="002D576A">
        <w:rPr>
          <w:rFonts w:ascii="Arial" w:hAnsi="Arial" w:cs="Arial"/>
          <w:sz w:val="20"/>
        </w:rPr>
        <w:t>w trybie zwykłym – niezwłocznie jednak nie dłużej niż</w:t>
      </w:r>
      <w:r w:rsidR="004D0873" w:rsidRPr="002D576A">
        <w:rPr>
          <w:rFonts w:ascii="Arial" w:hAnsi="Arial" w:cs="Arial"/>
          <w:sz w:val="20"/>
        </w:rPr>
        <w:t xml:space="preserve"> w terminie</w:t>
      </w:r>
      <w:r w:rsidR="006F6F60" w:rsidRPr="002D576A">
        <w:rPr>
          <w:rFonts w:ascii="Arial" w:hAnsi="Arial" w:cs="Arial"/>
          <w:sz w:val="20"/>
        </w:rPr>
        <w:t xml:space="preserve"> </w:t>
      </w:r>
      <w:r w:rsidR="004D0873" w:rsidRPr="002D576A">
        <w:rPr>
          <w:rFonts w:ascii="Arial" w:hAnsi="Arial" w:cs="Arial"/>
          <w:sz w:val="20"/>
        </w:rPr>
        <w:t>7</w:t>
      </w:r>
      <w:r w:rsidR="006F6F60" w:rsidRPr="002D576A">
        <w:rPr>
          <w:rFonts w:ascii="Arial" w:hAnsi="Arial" w:cs="Arial"/>
          <w:sz w:val="20"/>
        </w:rPr>
        <w:t xml:space="preserve"> dni</w:t>
      </w:r>
      <w:r w:rsidR="004D0873" w:rsidRPr="002D576A">
        <w:rPr>
          <w:rFonts w:ascii="Arial" w:hAnsi="Arial" w:cs="Arial"/>
          <w:sz w:val="20"/>
        </w:rPr>
        <w:t xml:space="preserve"> liczonych od dnia zgłoszenia wady przez Zamawiającego</w:t>
      </w:r>
      <w:r w:rsidR="00C42184" w:rsidRPr="002D576A">
        <w:rPr>
          <w:rFonts w:ascii="Arial" w:hAnsi="Arial" w:cs="Arial"/>
          <w:sz w:val="20"/>
        </w:rPr>
        <w:t>.</w:t>
      </w:r>
    </w:p>
    <w:p w14:paraId="393B495F" w14:textId="77777777" w:rsidR="006413FA" w:rsidRPr="002D576A" w:rsidRDefault="006413FA" w:rsidP="008644F3">
      <w:pPr>
        <w:pStyle w:val="Tekstpodstawowy21"/>
        <w:numPr>
          <w:ilvl w:val="0"/>
          <w:numId w:val="30"/>
        </w:numPr>
        <w:spacing w:before="60" w:after="60" w:line="276" w:lineRule="auto"/>
        <w:ind w:left="709"/>
        <w:jc w:val="both"/>
        <w:rPr>
          <w:rFonts w:ascii="Arial" w:hAnsi="Arial" w:cs="Arial"/>
          <w:b/>
          <w:sz w:val="20"/>
        </w:rPr>
      </w:pPr>
      <w:r w:rsidRPr="002D576A">
        <w:rPr>
          <w:rFonts w:ascii="Arial" w:hAnsi="Arial" w:cs="Arial"/>
          <w:sz w:val="20"/>
        </w:rPr>
        <w:t>w trybie awaryjnym – niezwłocznie jednak nie dłużej niż w terminie 3 dni liczonych od dnia zgłoszenia wady przez Zamawiającego.</w:t>
      </w:r>
    </w:p>
    <w:p w14:paraId="327AA23F" w14:textId="77777777" w:rsidR="00C42184" w:rsidRPr="002D576A" w:rsidRDefault="00C42184" w:rsidP="00930A95">
      <w:pPr>
        <w:pStyle w:val="Tekstpodstawowy21"/>
        <w:spacing w:before="60" w:after="60" w:line="276" w:lineRule="auto"/>
        <w:ind w:left="708"/>
        <w:jc w:val="both"/>
        <w:rPr>
          <w:rFonts w:ascii="Arial" w:hAnsi="Arial" w:cs="Arial"/>
          <w:b/>
          <w:sz w:val="20"/>
        </w:rPr>
      </w:pPr>
      <w:r w:rsidRPr="002D576A">
        <w:rPr>
          <w:rFonts w:ascii="Arial" w:hAnsi="Arial" w:cs="Arial"/>
          <w:sz w:val="20"/>
        </w:rPr>
        <w:t xml:space="preserve">Jeżeli Wykonawca opóźnia się z usunięciem wad w </w:t>
      </w:r>
      <w:r w:rsidR="006413FA" w:rsidRPr="002D576A">
        <w:rPr>
          <w:rFonts w:ascii="Arial" w:hAnsi="Arial" w:cs="Arial"/>
          <w:sz w:val="20"/>
        </w:rPr>
        <w:t>ww.</w:t>
      </w:r>
      <w:r w:rsidRPr="002D576A">
        <w:rPr>
          <w:rFonts w:ascii="Arial" w:hAnsi="Arial" w:cs="Arial"/>
          <w:sz w:val="20"/>
        </w:rPr>
        <w:t xml:space="preserve"> terminie, Zamawiający jest uprawniony do powierzenia usunięcia wad podmiotowi trzeciemu na koszt i niebezpieczeństwo Wykonawcy</w:t>
      </w:r>
      <w:r w:rsidR="007C01B3" w:rsidRPr="002D576A">
        <w:rPr>
          <w:rFonts w:ascii="Arial" w:hAnsi="Arial" w:cs="Arial"/>
          <w:sz w:val="20"/>
        </w:rPr>
        <w:t>, bez konieczności uzyskania uprzedniej zgody sądu.</w:t>
      </w:r>
      <w:r w:rsidRPr="002D576A">
        <w:rPr>
          <w:rFonts w:ascii="Arial" w:hAnsi="Arial" w:cs="Arial"/>
          <w:sz w:val="20"/>
        </w:rPr>
        <w:t xml:space="preserve"> </w:t>
      </w:r>
    </w:p>
    <w:p w14:paraId="25AF1179" w14:textId="77777777" w:rsidR="006413FA" w:rsidRPr="002D576A" w:rsidRDefault="006413FA"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W trybie awaryjnym</w:t>
      </w:r>
      <w:r w:rsidR="00DB0189" w:rsidRPr="002D576A">
        <w:rPr>
          <w:rFonts w:ascii="Arial" w:hAnsi="Arial" w:cs="Arial"/>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środowiska, wystąpieniem szkody dla Zamawiającego lub osób trzecich.</w:t>
      </w:r>
    </w:p>
    <w:p w14:paraId="483E067B" w14:textId="77777777" w:rsidR="006413FA" w:rsidRPr="002D576A" w:rsidRDefault="006413FA"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Zamawiający jest uprawniony do wydłużenia terminu usunięcia wady na umotywowany wniosek Wykonawcy.</w:t>
      </w:r>
    </w:p>
    <w:p w14:paraId="0E8B6704" w14:textId="2D46F376" w:rsidR="000F660F" w:rsidRPr="002D576A" w:rsidRDefault="00C42184"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Zamawiający może dochodzić roszczeń z tytułu gwarancji jakości także po okresie określonym w ust. 2, jeżeli zgłosił wadę przed upływem tego okresu</w:t>
      </w:r>
      <w:r w:rsidR="003F109B">
        <w:rPr>
          <w:rFonts w:ascii="Arial" w:hAnsi="Arial" w:cs="Arial"/>
          <w:sz w:val="20"/>
        </w:rPr>
        <w:t xml:space="preserve"> lub gdy wada tkwiła w przedmiocie umowy przed upływem terminu gwarancji, a ujawniła się po upływie okresu gwarancji.</w:t>
      </w:r>
    </w:p>
    <w:p w14:paraId="14FBBF20" w14:textId="77777777" w:rsidR="008C41AC" w:rsidRPr="002D576A" w:rsidRDefault="008C41AC" w:rsidP="008644F3">
      <w:pPr>
        <w:pStyle w:val="Tekstpodstawowy21"/>
        <w:numPr>
          <w:ilvl w:val="1"/>
          <w:numId w:val="9"/>
        </w:numPr>
        <w:spacing w:before="60" w:after="60" w:line="276" w:lineRule="auto"/>
        <w:ind w:left="709" w:hanging="283"/>
        <w:jc w:val="both"/>
        <w:rPr>
          <w:rFonts w:ascii="Arial" w:hAnsi="Arial" w:cs="Arial"/>
          <w:b/>
          <w:sz w:val="20"/>
        </w:rPr>
      </w:pPr>
      <w:r w:rsidRPr="002D576A">
        <w:rPr>
          <w:rFonts w:ascii="Arial" w:hAnsi="Arial" w:cs="Arial"/>
          <w:sz w:val="20"/>
        </w:rPr>
        <w:t>Wykonawca nie może odmówić usunięcia wad bez względu na wysokość związanych z tym kosztów.</w:t>
      </w:r>
    </w:p>
    <w:p w14:paraId="18DFEAB8" w14:textId="77777777" w:rsidR="006F6F60" w:rsidRDefault="006F6F60" w:rsidP="008644F3">
      <w:pPr>
        <w:pStyle w:val="Tekstpodstawowy21"/>
        <w:numPr>
          <w:ilvl w:val="1"/>
          <w:numId w:val="9"/>
        </w:numPr>
        <w:spacing w:before="60" w:after="60" w:line="276" w:lineRule="auto"/>
        <w:ind w:left="709" w:hanging="283"/>
        <w:jc w:val="both"/>
        <w:rPr>
          <w:rFonts w:ascii="Arial" w:hAnsi="Arial" w:cs="Arial"/>
          <w:sz w:val="20"/>
        </w:rPr>
      </w:pPr>
      <w:r w:rsidRPr="002D576A">
        <w:rPr>
          <w:rFonts w:ascii="Arial" w:hAnsi="Arial" w:cs="Arial"/>
          <w:sz w:val="20"/>
        </w:rPr>
        <w:t>Szczegółowe warunki udzielonej gwarancji określa karta gwarancyjna</w:t>
      </w:r>
      <w:r w:rsidR="006413FA" w:rsidRPr="002D576A">
        <w:rPr>
          <w:rFonts w:ascii="Arial" w:hAnsi="Arial" w:cs="Arial"/>
          <w:sz w:val="20"/>
        </w:rPr>
        <w:t xml:space="preserve"> przedłożona przez Wykonawcę Zamawiającemu, zgodna ze wzorem stanowiącym</w:t>
      </w:r>
      <w:r w:rsidRPr="002D576A">
        <w:rPr>
          <w:rFonts w:ascii="Arial" w:hAnsi="Arial" w:cs="Arial"/>
          <w:sz w:val="20"/>
        </w:rPr>
        <w:t xml:space="preserve"> załącznik do </w:t>
      </w:r>
      <w:r w:rsidR="00C72411" w:rsidRPr="002D576A">
        <w:rPr>
          <w:rFonts w:ascii="Arial" w:hAnsi="Arial" w:cs="Arial"/>
          <w:sz w:val="20"/>
        </w:rPr>
        <w:t>SWZ</w:t>
      </w:r>
      <w:r w:rsidRPr="002D576A">
        <w:rPr>
          <w:rFonts w:ascii="Arial" w:hAnsi="Arial" w:cs="Arial"/>
          <w:sz w:val="20"/>
        </w:rPr>
        <w:t>.</w:t>
      </w:r>
    </w:p>
    <w:p w14:paraId="42242D74" w14:textId="77777777" w:rsidR="00400B02" w:rsidRPr="002D576A" w:rsidRDefault="00400B02" w:rsidP="00400B02">
      <w:pPr>
        <w:pStyle w:val="Tekstpodstawowy21"/>
        <w:spacing w:before="60" w:after="60" w:line="276" w:lineRule="auto"/>
        <w:ind w:left="709"/>
        <w:jc w:val="both"/>
        <w:rPr>
          <w:rFonts w:ascii="Arial" w:hAnsi="Arial" w:cs="Arial"/>
          <w:sz w:val="20"/>
        </w:rPr>
      </w:pPr>
    </w:p>
    <w:p w14:paraId="613C623E" w14:textId="77777777" w:rsidR="00C42184" w:rsidRPr="002D576A" w:rsidRDefault="00C42184" w:rsidP="001D5A1D">
      <w:pPr>
        <w:pStyle w:val="Tekstpodstawowy21"/>
        <w:spacing w:before="60" w:after="60" w:line="276" w:lineRule="auto"/>
        <w:ind w:left="426"/>
        <w:jc w:val="center"/>
        <w:rPr>
          <w:rFonts w:ascii="Arial" w:hAnsi="Arial" w:cs="Arial"/>
          <w:b/>
          <w:sz w:val="20"/>
        </w:rPr>
      </w:pPr>
      <w:r w:rsidRPr="002D576A">
        <w:rPr>
          <w:rFonts w:ascii="Arial" w:hAnsi="Arial" w:cs="Arial"/>
          <w:b/>
          <w:sz w:val="20"/>
        </w:rPr>
        <w:t>§ 6</w:t>
      </w:r>
    </w:p>
    <w:p w14:paraId="6491D6B6" w14:textId="34033260" w:rsidR="00C42184" w:rsidRPr="002D576A" w:rsidRDefault="00C42184" w:rsidP="00930A95">
      <w:pPr>
        <w:pStyle w:val="Tekstpodstawowy21"/>
        <w:shd w:val="clear" w:color="auto" w:fill="FFFFFF"/>
        <w:spacing w:before="60" w:after="60" w:line="276" w:lineRule="auto"/>
        <w:ind w:left="0"/>
        <w:jc w:val="center"/>
        <w:rPr>
          <w:rFonts w:ascii="Arial" w:hAnsi="Arial" w:cs="Arial"/>
          <w:b/>
          <w:sz w:val="20"/>
        </w:rPr>
      </w:pPr>
      <w:r w:rsidRPr="002D576A">
        <w:rPr>
          <w:rFonts w:ascii="Arial" w:hAnsi="Arial" w:cs="Arial"/>
          <w:b/>
          <w:sz w:val="20"/>
        </w:rPr>
        <w:t>Wynag</w:t>
      </w:r>
      <w:r w:rsidR="00C517CA">
        <w:rPr>
          <w:rFonts w:ascii="Arial" w:hAnsi="Arial" w:cs="Arial"/>
          <w:b/>
          <w:sz w:val="20"/>
        </w:rPr>
        <w:t>rodzenie oraz warunki płatności</w:t>
      </w:r>
    </w:p>
    <w:p w14:paraId="0BA92C67" w14:textId="6DAED30C" w:rsidR="00683DFC" w:rsidRPr="00683DFC" w:rsidRDefault="00683DFC" w:rsidP="008644F3">
      <w:pPr>
        <w:pStyle w:val="Akapitzlist"/>
        <w:numPr>
          <w:ilvl w:val="0"/>
          <w:numId w:val="10"/>
        </w:numPr>
        <w:rPr>
          <w:rFonts w:ascii="Arial" w:eastAsia="Times New Roman" w:hAnsi="Arial" w:cs="Arial"/>
          <w:kern w:val="1"/>
          <w:sz w:val="20"/>
          <w:szCs w:val="20"/>
          <w:lang w:eastAsia="ar-SA"/>
        </w:rPr>
      </w:pPr>
      <w:r w:rsidRPr="00683DFC">
        <w:rPr>
          <w:rFonts w:ascii="Arial" w:eastAsia="Times New Roman" w:hAnsi="Arial" w:cs="Arial"/>
          <w:kern w:val="1"/>
          <w:sz w:val="20"/>
          <w:szCs w:val="20"/>
          <w:lang w:eastAsia="ar-SA"/>
        </w:rPr>
        <w:t xml:space="preserve">Strony ustalają wynagrodzenie Wykonawcy za wykonanie przedmiotu umowy, zgodnie z Ofertą Wykonawcy, na kwotę </w:t>
      </w:r>
      <w:r>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 xml:space="preserve">zł brutto (słownie: </w:t>
      </w:r>
      <w:r>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 xml:space="preserve">w tym </w:t>
      </w:r>
      <w:r w:rsidR="003F109B">
        <w:rPr>
          <w:rFonts w:ascii="Arial" w:eastAsia="Times New Roman" w:hAnsi="Arial" w:cs="Arial"/>
          <w:kern w:val="1"/>
          <w:sz w:val="20"/>
          <w:szCs w:val="20"/>
          <w:lang w:eastAsia="ar-SA"/>
        </w:rPr>
        <w:t>..</w:t>
      </w:r>
      <w:r w:rsidRPr="00683DFC">
        <w:rPr>
          <w:rFonts w:ascii="Arial" w:eastAsia="Times New Roman" w:hAnsi="Arial" w:cs="Arial"/>
          <w:kern w:val="1"/>
          <w:sz w:val="20"/>
          <w:szCs w:val="20"/>
          <w:lang w:eastAsia="ar-SA"/>
        </w:rPr>
        <w:t xml:space="preserve"> % vat</w:t>
      </w:r>
      <w:r w:rsidR="0039710A">
        <w:rPr>
          <w:rFonts w:ascii="Arial" w:eastAsia="Times New Roman" w:hAnsi="Arial" w:cs="Arial"/>
          <w:kern w:val="1"/>
          <w:sz w:val="20"/>
          <w:szCs w:val="20"/>
          <w:lang w:eastAsia="ar-SA"/>
        </w:rPr>
        <w:t>.</w:t>
      </w:r>
    </w:p>
    <w:p w14:paraId="3E8A08E9" w14:textId="77777777" w:rsidR="00683DFC" w:rsidRPr="00683DFC" w:rsidRDefault="00683DFC" w:rsidP="008644F3">
      <w:pPr>
        <w:pStyle w:val="Akapitzlist"/>
        <w:numPr>
          <w:ilvl w:val="0"/>
          <w:numId w:val="10"/>
        </w:numPr>
        <w:spacing w:after="0"/>
        <w:ind w:left="714" w:hanging="357"/>
        <w:jc w:val="both"/>
        <w:rPr>
          <w:rFonts w:ascii="Arial" w:eastAsia="Times New Roman" w:hAnsi="Arial" w:cs="Arial"/>
          <w:kern w:val="1"/>
          <w:sz w:val="20"/>
          <w:szCs w:val="20"/>
          <w:lang w:eastAsia="ar-SA"/>
        </w:rPr>
      </w:pPr>
      <w:r w:rsidRPr="00683DFC">
        <w:rPr>
          <w:rFonts w:ascii="Arial" w:eastAsia="Times New Roman" w:hAnsi="Arial" w:cs="Arial"/>
          <w:kern w:val="1"/>
          <w:sz w:val="20"/>
          <w:szCs w:val="20"/>
          <w:lang w:eastAsia="ar-SA"/>
        </w:rPr>
        <w:t>Wynagrodzenie za wykonanie przedmiotu umowy ma charakter ryczałtowy. Kosztorys ofertowy stanowi podstawę do rozliczenia robót budowlanych w przypadku odstąpienia od umowy.</w:t>
      </w:r>
    </w:p>
    <w:p w14:paraId="1C476D51" w14:textId="0C6749F6" w:rsidR="00C42184" w:rsidRPr="00DB164F" w:rsidRDefault="00DB164F" w:rsidP="008644F3">
      <w:pPr>
        <w:pStyle w:val="Akapitzlist"/>
        <w:numPr>
          <w:ilvl w:val="0"/>
          <w:numId w:val="10"/>
        </w:numPr>
        <w:spacing w:after="0"/>
        <w:ind w:left="714" w:hanging="357"/>
        <w:jc w:val="both"/>
        <w:rPr>
          <w:rFonts w:ascii="Arial" w:hAnsi="Arial" w:cs="Arial"/>
          <w:sz w:val="20"/>
        </w:rPr>
      </w:pPr>
      <w:r w:rsidRPr="00DB164F">
        <w:rPr>
          <w:rFonts w:ascii="Arial" w:eastAsia="Times New Roman" w:hAnsi="Arial" w:cs="Arial"/>
          <w:kern w:val="1"/>
          <w:sz w:val="20"/>
          <w:szCs w:val="20"/>
          <w:lang w:eastAsia="ar-SA"/>
        </w:rPr>
        <w:t>Rozliczanie finansowe robót nastąpi po wykonaniu całości robót</w:t>
      </w:r>
      <w:r w:rsidR="00CC26DC">
        <w:rPr>
          <w:rFonts w:ascii="Arial" w:eastAsia="Times New Roman" w:hAnsi="Arial" w:cs="Arial"/>
          <w:kern w:val="1"/>
          <w:sz w:val="20"/>
          <w:szCs w:val="20"/>
          <w:lang w:eastAsia="ar-SA"/>
        </w:rPr>
        <w:t xml:space="preserve">. </w:t>
      </w:r>
      <w:r w:rsidRPr="00DB164F">
        <w:rPr>
          <w:rFonts w:ascii="Arial" w:hAnsi="Arial" w:cs="Arial"/>
          <w:sz w:val="20"/>
        </w:rPr>
        <w:t xml:space="preserve">Rozliczenie za wykonane roboty nastąpi w oparciu o fakturę po podpisaniu protokołu </w:t>
      </w:r>
      <w:r w:rsidR="00420E9D">
        <w:rPr>
          <w:rFonts w:ascii="Arial" w:hAnsi="Arial" w:cs="Arial"/>
          <w:sz w:val="20"/>
        </w:rPr>
        <w:t xml:space="preserve">końcowego </w:t>
      </w:r>
      <w:r w:rsidRPr="00DB164F">
        <w:rPr>
          <w:rFonts w:ascii="Arial" w:hAnsi="Arial" w:cs="Arial"/>
          <w:sz w:val="20"/>
        </w:rPr>
        <w:t xml:space="preserve">odbioru robót. </w:t>
      </w:r>
      <w:r w:rsidR="003F109B">
        <w:rPr>
          <w:rFonts w:ascii="Arial" w:hAnsi="Arial" w:cs="Arial"/>
          <w:sz w:val="20"/>
        </w:rPr>
        <w:t xml:space="preserve"> </w:t>
      </w:r>
      <w:r w:rsidRPr="00DB164F">
        <w:rPr>
          <w:rFonts w:ascii="Arial" w:hAnsi="Arial" w:cs="Arial"/>
          <w:sz w:val="20"/>
        </w:rPr>
        <w:t xml:space="preserve">Faktura będzie płatna w terminie do 30 dni od daty otrzymania przez Zamawiającego. </w:t>
      </w:r>
    </w:p>
    <w:p w14:paraId="6E212B62" w14:textId="77777777" w:rsidR="00DB164F" w:rsidRPr="00DB164F" w:rsidRDefault="00DB164F" w:rsidP="008644F3">
      <w:pPr>
        <w:pStyle w:val="Tekstpodstawowy23"/>
        <w:numPr>
          <w:ilvl w:val="0"/>
          <w:numId w:val="10"/>
        </w:numPr>
        <w:spacing w:before="60" w:after="60"/>
        <w:jc w:val="both"/>
        <w:rPr>
          <w:rFonts w:ascii="Arial" w:hAnsi="Arial" w:cs="Arial"/>
          <w:sz w:val="20"/>
        </w:rPr>
      </w:pPr>
      <w:r w:rsidRPr="00DB164F">
        <w:rPr>
          <w:rFonts w:ascii="Arial" w:hAnsi="Arial" w:cs="Arial"/>
          <w:sz w:val="20"/>
        </w:rPr>
        <w:t xml:space="preserve">Fakturę należy wystawić z następującymi danymi: </w:t>
      </w:r>
    </w:p>
    <w:p w14:paraId="098A3508" w14:textId="7E8039D9" w:rsidR="00DB164F" w:rsidRPr="00DB164F" w:rsidRDefault="00DB164F" w:rsidP="0039710A">
      <w:pPr>
        <w:pStyle w:val="Tekstpodstawowy23"/>
        <w:spacing w:before="60" w:after="60"/>
        <w:ind w:left="720"/>
        <w:jc w:val="both"/>
        <w:rPr>
          <w:rFonts w:ascii="Arial" w:hAnsi="Arial" w:cs="Arial"/>
          <w:sz w:val="20"/>
        </w:rPr>
      </w:pPr>
      <w:r w:rsidRPr="00DB164F">
        <w:rPr>
          <w:rFonts w:ascii="Arial" w:hAnsi="Arial" w:cs="Arial"/>
          <w:sz w:val="20"/>
        </w:rPr>
        <w:t xml:space="preserve">Nabywca: Gmina </w:t>
      </w:r>
      <w:r w:rsidR="0039710A">
        <w:rPr>
          <w:rFonts w:ascii="Arial" w:hAnsi="Arial" w:cs="Arial"/>
          <w:sz w:val="20"/>
        </w:rPr>
        <w:t>Czernice Borowe</w:t>
      </w:r>
      <w:r w:rsidRPr="00DB164F">
        <w:rPr>
          <w:rFonts w:ascii="Arial" w:hAnsi="Arial" w:cs="Arial"/>
          <w:sz w:val="20"/>
        </w:rPr>
        <w:t xml:space="preserve">, ul. </w:t>
      </w:r>
      <w:r w:rsidR="0039710A">
        <w:rPr>
          <w:rFonts w:ascii="Arial" w:hAnsi="Arial" w:cs="Arial"/>
          <w:sz w:val="20"/>
        </w:rPr>
        <w:t>Dolna 2, 06-415 Czernice Borowe, NIP</w:t>
      </w:r>
      <w:r w:rsidRPr="00DB164F">
        <w:rPr>
          <w:rFonts w:ascii="Arial" w:hAnsi="Arial" w:cs="Arial"/>
          <w:sz w:val="20"/>
        </w:rPr>
        <w:t xml:space="preserve">: </w:t>
      </w:r>
      <w:r w:rsidR="0039710A" w:rsidRPr="0039710A">
        <w:rPr>
          <w:rFonts w:ascii="Arial" w:hAnsi="Arial" w:cs="Arial"/>
          <w:bCs/>
          <w:sz w:val="20"/>
        </w:rPr>
        <w:t>761-148-59-06</w:t>
      </w:r>
    </w:p>
    <w:p w14:paraId="12B1181A" w14:textId="77777777" w:rsidR="00DB164F" w:rsidRPr="00DB164F" w:rsidRDefault="00DB164F" w:rsidP="008644F3">
      <w:pPr>
        <w:pStyle w:val="Tekstpodstawowy23"/>
        <w:numPr>
          <w:ilvl w:val="0"/>
          <w:numId w:val="10"/>
        </w:numPr>
        <w:spacing w:before="60" w:after="60"/>
        <w:jc w:val="both"/>
        <w:rPr>
          <w:rFonts w:ascii="Arial" w:hAnsi="Arial" w:cs="Arial"/>
          <w:sz w:val="20"/>
        </w:rPr>
      </w:pPr>
      <w:r w:rsidRPr="00DB164F">
        <w:rPr>
          <w:rFonts w:ascii="Arial" w:hAnsi="Arial" w:cs="Arial"/>
          <w:sz w:val="20"/>
        </w:rPr>
        <w:t>Wprowadza się następujące zasady dotyczące płatności wynagrodzenia należnego dla Wykonawcy z tytułu realizacji umowy z zastosowaniem mechanizmu podzielonej płatności:</w:t>
      </w:r>
    </w:p>
    <w:p w14:paraId="2EF659C4" w14:textId="622264DD" w:rsidR="00DB164F" w:rsidRPr="00DB164F" w:rsidRDefault="00960E26" w:rsidP="0039710A">
      <w:pPr>
        <w:pStyle w:val="Tekstpodstawowy23"/>
        <w:spacing w:before="60" w:after="60"/>
        <w:ind w:left="709" w:hanging="283"/>
        <w:jc w:val="both"/>
        <w:rPr>
          <w:rFonts w:ascii="Arial" w:hAnsi="Arial" w:cs="Arial"/>
          <w:sz w:val="20"/>
        </w:rPr>
      </w:pPr>
      <w:r w:rsidRPr="00960E26">
        <w:rPr>
          <w:rFonts w:ascii="Arial" w:hAnsi="Arial" w:cs="Arial"/>
          <w:b/>
          <w:sz w:val="20"/>
        </w:rPr>
        <w:t>1)</w:t>
      </w:r>
      <w:r w:rsidR="00DB164F" w:rsidRPr="00DB164F">
        <w:rPr>
          <w:rFonts w:ascii="Arial" w:hAnsi="Arial" w:cs="Arial"/>
          <w:sz w:val="20"/>
        </w:rPr>
        <w:t xml:space="preserve"> Zamawiający zastrzega sobie prawo rozliczenia płatności wynikających z umowy za pośrednictwem metody podzielnej płatności (</w:t>
      </w:r>
      <w:proofErr w:type="spellStart"/>
      <w:r w:rsidR="00DB164F" w:rsidRPr="00DB164F">
        <w:rPr>
          <w:rFonts w:ascii="Arial" w:hAnsi="Arial" w:cs="Arial"/>
          <w:sz w:val="20"/>
        </w:rPr>
        <w:t>split</w:t>
      </w:r>
      <w:proofErr w:type="spellEnd"/>
      <w:r w:rsidR="00DB164F" w:rsidRPr="00DB164F">
        <w:rPr>
          <w:rFonts w:ascii="Arial" w:hAnsi="Arial" w:cs="Arial"/>
          <w:sz w:val="20"/>
        </w:rPr>
        <w:t xml:space="preserve"> </w:t>
      </w:r>
      <w:proofErr w:type="spellStart"/>
      <w:r w:rsidR="00DB164F" w:rsidRPr="00DB164F">
        <w:rPr>
          <w:rFonts w:ascii="Arial" w:hAnsi="Arial" w:cs="Arial"/>
          <w:sz w:val="20"/>
        </w:rPr>
        <w:t>payment</w:t>
      </w:r>
      <w:proofErr w:type="spellEnd"/>
      <w:r w:rsidR="00DB164F" w:rsidRPr="00DB164F">
        <w:rPr>
          <w:rFonts w:ascii="Arial" w:hAnsi="Arial" w:cs="Arial"/>
          <w:sz w:val="20"/>
        </w:rPr>
        <w:t>) przewidzianego w przepisach ustawy o podatku od towarów i usług.</w:t>
      </w:r>
    </w:p>
    <w:p w14:paraId="3BDE7025" w14:textId="523A60C7" w:rsidR="00DB164F" w:rsidRPr="00DB164F" w:rsidRDefault="00960E26" w:rsidP="0039710A">
      <w:pPr>
        <w:pStyle w:val="Tekstpodstawowy23"/>
        <w:spacing w:before="60" w:after="60"/>
        <w:ind w:left="709" w:hanging="283"/>
        <w:jc w:val="both"/>
        <w:rPr>
          <w:rFonts w:ascii="Arial" w:hAnsi="Arial" w:cs="Arial"/>
          <w:sz w:val="20"/>
        </w:rPr>
      </w:pPr>
      <w:r w:rsidRPr="00960E26">
        <w:rPr>
          <w:rFonts w:ascii="Arial" w:hAnsi="Arial" w:cs="Arial"/>
          <w:b/>
          <w:sz w:val="20"/>
        </w:rPr>
        <w:t>2)</w:t>
      </w:r>
      <w:r>
        <w:rPr>
          <w:rFonts w:ascii="Arial" w:hAnsi="Arial" w:cs="Arial"/>
          <w:sz w:val="20"/>
        </w:rPr>
        <w:t xml:space="preserve"> </w:t>
      </w:r>
      <w:r w:rsidR="00DB164F" w:rsidRPr="00DB164F">
        <w:rPr>
          <w:rFonts w:ascii="Arial" w:hAnsi="Arial" w:cs="Arial"/>
          <w:sz w:val="20"/>
        </w:rPr>
        <w:t xml:space="preserve"> Wykonawca oświadcza, że rachunek bankowy wskazany na fakturze:</w:t>
      </w:r>
    </w:p>
    <w:p w14:paraId="5F812144" w14:textId="77777777" w:rsidR="00DB164F" w:rsidRPr="00DB164F" w:rsidRDefault="00DB164F" w:rsidP="0039710A">
      <w:pPr>
        <w:pStyle w:val="Tekstpodstawowy23"/>
        <w:spacing w:before="60" w:after="60"/>
        <w:ind w:left="709" w:hanging="283"/>
        <w:jc w:val="both"/>
        <w:rPr>
          <w:rFonts w:ascii="Arial" w:hAnsi="Arial" w:cs="Arial"/>
          <w:sz w:val="20"/>
        </w:rPr>
      </w:pPr>
      <w:r w:rsidRPr="00960E26">
        <w:rPr>
          <w:rFonts w:ascii="Arial" w:hAnsi="Arial" w:cs="Arial"/>
          <w:b/>
          <w:sz w:val="20"/>
        </w:rPr>
        <w:t>a)</w:t>
      </w:r>
      <w:r w:rsidRPr="00DB164F">
        <w:rPr>
          <w:rFonts w:ascii="Arial" w:hAnsi="Arial" w:cs="Arial"/>
          <w:sz w:val="20"/>
        </w:rPr>
        <w:t xml:space="preserve">  Jest rachunkiem umożliwiającym płatność w ramach mechanizmu podzielnej płatności, o której mowa powyżej,</w:t>
      </w:r>
    </w:p>
    <w:p w14:paraId="77E62822" w14:textId="77777777" w:rsidR="00DB164F" w:rsidRPr="00DB164F" w:rsidRDefault="00DB164F" w:rsidP="00960E26">
      <w:pPr>
        <w:pStyle w:val="Tekstpodstawowy23"/>
        <w:spacing w:before="60" w:after="60"/>
        <w:ind w:left="709" w:hanging="283"/>
        <w:jc w:val="both"/>
        <w:rPr>
          <w:rFonts w:ascii="Arial" w:hAnsi="Arial" w:cs="Arial"/>
          <w:sz w:val="20"/>
        </w:rPr>
      </w:pPr>
      <w:r w:rsidRPr="00960E26">
        <w:rPr>
          <w:rFonts w:ascii="Arial" w:hAnsi="Arial" w:cs="Arial"/>
          <w:b/>
          <w:sz w:val="20"/>
        </w:rPr>
        <w:t>b)</w:t>
      </w:r>
      <w:r w:rsidRPr="00DB164F">
        <w:rPr>
          <w:rFonts w:ascii="Arial" w:hAnsi="Arial" w:cs="Arial"/>
          <w:sz w:val="20"/>
        </w:rPr>
        <w:tab/>
        <w:t>Jest rachunkiem znajdującym się w elektronicznym wykazie  podmiotów prowadzonym od 01 września 2019 r. przez Szefa Krajowej Administracji Skarbowej, o którym mowa w ustawie o podatku od towarów i usług.</w:t>
      </w:r>
    </w:p>
    <w:p w14:paraId="539E98E9" w14:textId="60EA32BD" w:rsidR="00DB164F" w:rsidRPr="00DB164F" w:rsidRDefault="00960E26" w:rsidP="00960E26">
      <w:pPr>
        <w:pStyle w:val="Tekstpodstawowy23"/>
        <w:spacing w:before="60" w:after="60"/>
        <w:ind w:left="709" w:hanging="283"/>
        <w:jc w:val="both"/>
        <w:rPr>
          <w:rFonts w:ascii="Arial" w:hAnsi="Arial" w:cs="Arial"/>
          <w:sz w:val="20"/>
        </w:rPr>
      </w:pPr>
      <w:r w:rsidRPr="00960E26">
        <w:rPr>
          <w:rFonts w:ascii="Arial" w:hAnsi="Arial" w:cs="Arial"/>
          <w:b/>
          <w:sz w:val="20"/>
        </w:rPr>
        <w:lastRenderedPageBreak/>
        <w:t>3)</w:t>
      </w:r>
      <w:r w:rsidR="00DB164F" w:rsidRPr="00DB164F">
        <w:rPr>
          <w:rFonts w:ascii="Arial" w:hAnsi="Arial" w:cs="Arial"/>
          <w:sz w:val="20"/>
        </w:rPr>
        <w:t xml:space="preserve"> W przypadku gdy rachunek bankowy  Wykonawcy </w:t>
      </w:r>
      <w:r>
        <w:rPr>
          <w:rFonts w:ascii="Arial" w:hAnsi="Arial" w:cs="Arial"/>
          <w:sz w:val="20"/>
        </w:rPr>
        <w:t>nie będzie wskazany w</w:t>
      </w:r>
      <w:r w:rsidRPr="00960E26">
        <w:rPr>
          <w:rFonts w:ascii="Arial" w:hAnsi="Arial" w:cs="Arial"/>
          <w:sz w:val="20"/>
        </w:rPr>
        <w:t xml:space="preserve"> elektronicznym wykazie  podmiotów prowadzonym od 01 września 2019 r. przez Szefa Krajowej Administracji Skarbowej</w:t>
      </w:r>
      <w:r>
        <w:rPr>
          <w:rFonts w:ascii="Arial" w:hAnsi="Arial" w:cs="Arial"/>
          <w:sz w:val="20"/>
        </w:rPr>
        <w:t>,</w:t>
      </w:r>
      <w:r w:rsidR="00DB164F" w:rsidRPr="00DB164F">
        <w:rPr>
          <w:rFonts w:ascii="Arial" w:hAnsi="Arial" w:cs="Arial"/>
          <w:sz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7B398E8B" w14:textId="2293F81F" w:rsidR="00C42184" w:rsidRPr="002D576A" w:rsidRDefault="00960E26" w:rsidP="00960E26">
      <w:pPr>
        <w:pStyle w:val="Tekstpodstawowy23"/>
        <w:spacing w:before="60" w:after="60"/>
        <w:ind w:left="709" w:hanging="283"/>
        <w:jc w:val="both"/>
        <w:rPr>
          <w:rFonts w:ascii="Arial" w:hAnsi="Arial" w:cs="Arial"/>
          <w:sz w:val="20"/>
        </w:rPr>
      </w:pPr>
      <w:r w:rsidRPr="00960E26">
        <w:rPr>
          <w:rFonts w:ascii="Arial" w:hAnsi="Arial" w:cs="Arial"/>
          <w:b/>
          <w:sz w:val="20"/>
        </w:rPr>
        <w:t>4)</w:t>
      </w:r>
      <w:r>
        <w:rPr>
          <w:rFonts w:ascii="Arial" w:hAnsi="Arial" w:cs="Arial"/>
          <w:sz w:val="20"/>
        </w:rPr>
        <w:t xml:space="preserve"> </w:t>
      </w:r>
      <w:r w:rsidR="00DB164F" w:rsidRPr="00DB164F">
        <w:rPr>
          <w:rFonts w:ascii="Arial" w:hAnsi="Arial" w:cs="Arial"/>
          <w:sz w:val="20"/>
        </w:rPr>
        <w:t>W przypadku zamiaru złożenia ustrukturyzowanej faktury Wykonawca  proszony jest o poinformowanie Zamawiającego  o swoim zamiarze w terminie 7 dni przed terminem jej złożenia. Zamawiający niezwłocznie przekaże wykonawcy informację o n</w:t>
      </w:r>
      <w:r>
        <w:rPr>
          <w:rFonts w:ascii="Arial" w:hAnsi="Arial" w:cs="Arial"/>
          <w:sz w:val="20"/>
        </w:rPr>
        <w:t>umerze konta na platformie PEF.</w:t>
      </w:r>
    </w:p>
    <w:p w14:paraId="6A1E6DB1" w14:textId="73D0E608" w:rsidR="00C42184" w:rsidRPr="002D576A" w:rsidRDefault="00C42184" w:rsidP="008644F3">
      <w:pPr>
        <w:pStyle w:val="Tekstpodstawowy23"/>
        <w:numPr>
          <w:ilvl w:val="0"/>
          <w:numId w:val="10"/>
        </w:numPr>
        <w:spacing w:before="60" w:after="60" w:line="276" w:lineRule="auto"/>
        <w:jc w:val="both"/>
        <w:rPr>
          <w:rFonts w:ascii="Arial" w:hAnsi="Arial" w:cs="Arial"/>
          <w:b/>
          <w:sz w:val="20"/>
        </w:rPr>
      </w:pPr>
      <w:r w:rsidRPr="002D576A">
        <w:rPr>
          <w:rFonts w:ascii="Arial" w:hAnsi="Arial" w:cs="Arial"/>
          <w:sz w:val="20"/>
        </w:rPr>
        <w:t xml:space="preserve">W przypadku konieczności udzielenia na podstawie art. </w:t>
      </w:r>
      <w:r w:rsidR="0022069D" w:rsidRPr="002D576A">
        <w:rPr>
          <w:rFonts w:ascii="Arial" w:hAnsi="Arial" w:cs="Arial"/>
          <w:sz w:val="20"/>
        </w:rPr>
        <w:t>455</w:t>
      </w:r>
      <w:r w:rsidRPr="002D576A">
        <w:rPr>
          <w:rFonts w:ascii="Arial" w:hAnsi="Arial" w:cs="Arial"/>
          <w:sz w:val="20"/>
        </w:rPr>
        <w:t xml:space="preserve"> ust. 1 pkt </w:t>
      </w:r>
      <w:r w:rsidR="0022069D" w:rsidRPr="002D576A">
        <w:rPr>
          <w:rFonts w:ascii="Arial" w:hAnsi="Arial" w:cs="Arial"/>
          <w:sz w:val="20"/>
        </w:rPr>
        <w:t>3</w:t>
      </w:r>
      <w:r w:rsidRPr="002D576A">
        <w:rPr>
          <w:rFonts w:ascii="Arial" w:hAnsi="Arial" w:cs="Arial"/>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sidRPr="002D576A">
        <w:rPr>
          <w:rFonts w:ascii="Arial" w:hAnsi="Arial" w:cs="Arial"/>
          <w:sz w:val="20"/>
        </w:rPr>
        <w:t>u</w:t>
      </w:r>
      <w:r w:rsidRPr="002D576A">
        <w:rPr>
          <w:rFonts w:ascii="Arial" w:hAnsi="Arial" w:cs="Arial"/>
          <w:sz w:val="20"/>
        </w:rPr>
        <w:t xml:space="preserve"> ich braku -  jak w ust. </w:t>
      </w:r>
      <w:r w:rsidR="00960E26">
        <w:rPr>
          <w:rFonts w:ascii="Arial" w:hAnsi="Arial" w:cs="Arial"/>
          <w:sz w:val="20"/>
        </w:rPr>
        <w:t>8</w:t>
      </w:r>
      <w:r w:rsidRPr="002D576A">
        <w:rPr>
          <w:rFonts w:ascii="Arial" w:hAnsi="Arial" w:cs="Arial"/>
          <w:sz w:val="20"/>
        </w:rPr>
        <w:t xml:space="preserve"> </w:t>
      </w:r>
      <w:r w:rsidR="007C01B3" w:rsidRPr="002D576A">
        <w:rPr>
          <w:rFonts w:ascii="Arial" w:hAnsi="Arial" w:cs="Arial"/>
          <w:sz w:val="20"/>
        </w:rPr>
        <w:t>lit.</w:t>
      </w:r>
      <w:r w:rsidRPr="002D576A">
        <w:rPr>
          <w:rFonts w:ascii="Arial" w:hAnsi="Arial" w:cs="Arial"/>
          <w:sz w:val="20"/>
        </w:rPr>
        <w:t xml:space="preserve"> a), b), c). Rozliczenie tych robót nastąpi na podstawie kosztorysu powykonawczego przygotowanego przez Wykonawcę, zweryfikowanego i zatwierdzonego przez Zamawiającego. </w:t>
      </w:r>
    </w:p>
    <w:p w14:paraId="2C63219A" w14:textId="4AEC3FF5" w:rsidR="00C42184" w:rsidRPr="002D576A" w:rsidRDefault="00C42184" w:rsidP="008644F3">
      <w:pPr>
        <w:pStyle w:val="Tekstpodstawowy23"/>
        <w:numPr>
          <w:ilvl w:val="0"/>
          <w:numId w:val="10"/>
        </w:numPr>
        <w:spacing w:before="60" w:after="60" w:line="276" w:lineRule="auto"/>
        <w:jc w:val="both"/>
        <w:rPr>
          <w:rFonts w:ascii="Arial" w:hAnsi="Arial" w:cs="Arial"/>
          <w:b/>
          <w:sz w:val="20"/>
        </w:rPr>
      </w:pPr>
      <w:r w:rsidRPr="002D576A">
        <w:rPr>
          <w:rFonts w:ascii="Arial" w:hAnsi="Arial" w:cs="Arial"/>
          <w:sz w:val="20"/>
        </w:rPr>
        <w:t xml:space="preserve">Rozpoczęcie wykonania robót, o których mowa w ust. </w:t>
      </w:r>
      <w:r w:rsidR="00960E26">
        <w:rPr>
          <w:rFonts w:ascii="Arial" w:hAnsi="Arial" w:cs="Arial"/>
          <w:sz w:val="20"/>
        </w:rPr>
        <w:t>6</w:t>
      </w:r>
      <w:r w:rsidR="008E5DDC" w:rsidRPr="002D576A">
        <w:rPr>
          <w:rFonts w:ascii="Arial" w:hAnsi="Arial" w:cs="Arial"/>
          <w:sz w:val="20"/>
        </w:rPr>
        <w:t>, z zastrzeżeniem § 7 ust. 3</w:t>
      </w:r>
      <w:r w:rsidRPr="002D576A">
        <w:rPr>
          <w:rFonts w:ascii="Arial" w:hAnsi="Arial" w:cs="Arial"/>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sidRPr="002D576A">
        <w:rPr>
          <w:rFonts w:ascii="Arial" w:hAnsi="Arial" w:cs="Arial"/>
          <w:sz w:val="20"/>
        </w:rPr>
        <w:t xml:space="preserve"> robót budowlanych</w:t>
      </w:r>
      <w:r w:rsidRPr="002D576A">
        <w:rPr>
          <w:rFonts w:ascii="Arial" w:hAnsi="Arial" w:cs="Arial"/>
          <w:sz w:val="20"/>
        </w:rPr>
        <w:t xml:space="preserve">, sporządzonego przez Wykonawcę i zweryfikowanego przez </w:t>
      </w:r>
      <w:r w:rsidR="004011C4" w:rsidRPr="002D576A">
        <w:rPr>
          <w:rFonts w:ascii="Arial" w:hAnsi="Arial" w:cs="Arial"/>
          <w:sz w:val="20"/>
        </w:rPr>
        <w:t>Zamawiającego</w:t>
      </w:r>
      <w:r w:rsidRPr="002D576A">
        <w:rPr>
          <w:rFonts w:ascii="Arial" w:hAnsi="Arial" w:cs="Arial"/>
          <w:sz w:val="20"/>
        </w:rPr>
        <w:t>.</w:t>
      </w:r>
    </w:p>
    <w:p w14:paraId="720CE5E9" w14:textId="77777777" w:rsidR="00C42184" w:rsidRPr="002D576A" w:rsidRDefault="00C42184" w:rsidP="008644F3">
      <w:pPr>
        <w:pStyle w:val="Tekstpodstawowy23"/>
        <w:numPr>
          <w:ilvl w:val="0"/>
          <w:numId w:val="10"/>
        </w:numPr>
        <w:spacing w:before="60" w:after="60" w:line="276" w:lineRule="auto"/>
        <w:jc w:val="both"/>
        <w:rPr>
          <w:rFonts w:ascii="Arial" w:hAnsi="Arial" w:cs="Arial"/>
          <w:sz w:val="20"/>
        </w:rPr>
      </w:pPr>
      <w:r w:rsidRPr="002D576A">
        <w:rPr>
          <w:rFonts w:ascii="Arial" w:hAnsi="Arial" w:cs="Arial"/>
          <w:sz w:val="20"/>
        </w:rPr>
        <w:t>W sytuacji, gdy w trakcie realizacji inwestycji zajdzie konieczność:</w:t>
      </w:r>
    </w:p>
    <w:p w14:paraId="73DD1B18" w14:textId="13A956A7" w:rsidR="00C42184" w:rsidRPr="002D576A" w:rsidRDefault="00C42184" w:rsidP="008644F3">
      <w:pPr>
        <w:pStyle w:val="Tekstpodstawowy23"/>
        <w:numPr>
          <w:ilvl w:val="0"/>
          <w:numId w:val="11"/>
        </w:numPr>
        <w:spacing w:before="60" w:after="60" w:line="276" w:lineRule="auto"/>
        <w:jc w:val="both"/>
        <w:rPr>
          <w:rFonts w:ascii="Arial" w:hAnsi="Arial" w:cs="Arial"/>
          <w:sz w:val="20"/>
        </w:rPr>
      </w:pPr>
      <w:r w:rsidRPr="002D576A">
        <w:rPr>
          <w:rFonts w:ascii="Arial" w:hAnsi="Arial" w:cs="Arial"/>
          <w:sz w:val="20"/>
        </w:rPr>
        <w:t>wykonania robót dodatkowych, o których mowa w §</w:t>
      </w:r>
      <w:r w:rsidR="003F109B">
        <w:rPr>
          <w:rFonts w:ascii="Arial" w:hAnsi="Arial" w:cs="Arial"/>
          <w:sz w:val="20"/>
        </w:rPr>
        <w:t xml:space="preserve"> </w:t>
      </w:r>
      <w:r w:rsidRPr="002D576A">
        <w:rPr>
          <w:rFonts w:ascii="Arial" w:hAnsi="Arial" w:cs="Arial"/>
          <w:sz w:val="20"/>
        </w:rPr>
        <w:t xml:space="preserve">7 ust. 1 pkt 1, lub </w:t>
      </w:r>
    </w:p>
    <w:p w14:paraId="046566E0" w14:textId="626DFDE9" w:rsidR="00C42184" w:rsidRPr="002D576A" w:rsidRDefault="00C42184" w:rsidP="008644F3">
      <w:pPr>
        <w:pStyle w:val="Tekstpodstawowy23"/>
        <w:numPr>
          <w:ilvl w:val="0"/>
          <w:numId w:val="11"/>
        </w:numPr>
        <w:spacing w:before="60" w:after="60" w:line="276" w:lineRule="auto"/>
        <w:jc w:val="both"/>
        <w:rPr>
          <w:rFonts w:ascii="Arial" w:hAnsi="Arial" w:cs="Arial"/>
          <w:sz w:val="20"/>
        </w:rPr>
      </w:pPr>
      <w:r w:rsidRPr="002D576A">
        <w:rPr>
          <w:rFonts w:ascii="Arial" w:hAnsi="Arial" w:cs="Arial"/>
          <w:sz w:val="20"/>
        </w:rPr>
        <w:t>wykonania rozwiązań zamiennych, o których mowa w §</w:t>
      </w:r>
      <w:r w:rsidR="003F109B">
        <w:rPr>
          <w:rFonts w:ascii="Arial" w:hAnsi="Arial" w:cs="Arial"/>
          <w:sz w:val="20"/>
        </w:rPr>
        <w:t xml:space="preserve"> </w:t>
      </w:r>
      <w:r w:rsidRPr="002D576A">
        <w:rPr>
          <w:rFonts w:ascii="Arial" w:hAnsi="Arial" w:cs="Arial"/>
          <w:sz w:val="20"/>
        </w:rPr>
        <w:t xml:space="preserve">7 ust. 1 pkt 2, </w:t>
      </w:r>
    </w:p>
    <w:p w14:paraId="41285C4B" w14:textId="3CECA17D" w:rsidR="00C42184" w:rsidRPr="002D576A" w:rsidRDefault="001F7A33" w:rsidP="00930A95">
      <w:pPr>
        <w:pStyle w:val="Tekstpodstawowy23"/>
        <w:spacing w:before="60" w:after="60" w:line="276" w:lineRule="auto"/>
        <w:ind w:left="709"/>
        <w:jc w:val="both"/>
        <w:rPr>
          <w:rFonts w:ascii="Arial" w:hAnsi="Arial" w:cs="Arial"/>
          <w:sz w:val="20"/>
        </w:rPr>
      </w:pPr>
      <w:r w:rsidRPr="002D576A">
        <w:rPr>
          <w:rFonts w:ascii="Arial" w:hAnsi="Arial" w:cs="Arial"/>
          <w:sz w:val="20"/>
        </w:rPr>
        <w:t xml:space="preserve">wtedy </w:t>
      </w:r>
      <w:r w:rsidR="00C42184" w:rsidRPr="002D576A">
        <w:rPr>
          <w:rFonts w:ascii="Arial" w:hAnsi="Arial" w:cs="Arial"/>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w:t>
      </w:r>
      <w:r w:rsidR="0039710A">
        <w:rPr>
          <w:rFonts w:ascii="Arial" w:hAnsi="Arial" w:cs="Arial"/>
          <w:sz w:val="20"/>
        </w:rPr>
        <w:t>.</w:t>
      </w:r>
    </w:p>
    <w:p w14:paraId="06FFA92C" w14:textId="77777777" w:rsidR="00C42184" w:rsidRPr="002D576A" w:rsidRDefault="00C42184" w:rsidP="008644F3">
      <w:pPr>
        <w:pStyle w:val="Tekstpodstawowy23"/>
        <w:numPr>
          <w:ilvl w:val="0"/>
          <w:numId w:val="10"/>
        </w:numPr>
        <w:spacing w:before="60" w:after="60" w:line="276" w:lineRule="auto"/>
        <w:jc w:val="both"/>
        <w:rPr>
          <w:rFonts w:ascii="Arial" w:hAnsi="Arial" w:cs="Arial"/>
          <w:b/>
          <w:sz w:val="20"/>
        </w:rPr>
      </w:pPr>
      <w:r w:rsidRPr="002D576A">
        <w:rPr>
          <w:rFonts w:ascii="Arial" w:hAnsi="Arial" w:cs="Arial"/>
          <w:sz w:val="20"/>
        </w:rPr>
        <w:t>Zamawiający zobowiązuje się do zapłaty wynagrodzenia przelewem na rachunek bankowy Wykonawcy wskazany na fakturze</w:t>
      </w:r>
      <w:r w:rsidR="001D5A1D" w:rsidRPr="002D576A">
        <w:rPr>
          <w:rFonts w:ascii="Arial" w:hAnsi="Arial" w:cs="Arial"/>
          <w:sz w:val="20"/>
        </w:rPr>
        <w:t xml:space="preserve"> </w:t>
      </w:r>
      <w:r w:rsidRPr="002D576A">
        <w:rPr>
          <w:rFonts w:ascii="Arial" w:hAnsi="Arial" w:cs="Arial"/>
          <w:sz w:val="20"/>
        </w:rPr>
        <w:t>w terminie do 30 dni od dnia doręczenia Zamawiającem</w:t>
      </w:r>
      <w:r w:rsidR="006C1D10" w:rsidRPr="002D576A">
        <w:rPr>
          <w:rFonts w:ascii="Arial" w:hAnsi="Arial" w:cs="Arial"/>
          <w:sz w:val="20"/>
        </w:rPr>
        <w:t xml:space="preserve">u poprawnie wystawionych faktur. </w:t>
      </w:r>
      <w:r w:rsidR="00057D9D" w:rsidRPr="002D576A">
        <w:rPr>
          <w:rFonts w:ascii="Arial" w:hAnsi="Arial" w:cs="Arial"/>
          <w:sz w:val="20"/>
        </w:rPr>
        <w:t xml:space="preserve">Rachunek bankowy wskazany w fakturze musi być zgodny z numerem rachunku ujawnionym w wykazie prowadzonym przez Szefa Krajowej Administracji Skarbowej. Gdy w/w wykazie ujawniony jest inny rachunek bankowy, płatność wynagrodzenia dokonana zostanie na rachunek bankowy ujawniony w tym wykazie. </w:t>
      </w:r>
      <w:r w:rsidRPr="002D576A">
        <w:rPr>
          <w:rFonts w:ascii="Arial" w:hAnsi="Arial" w:cs="Arial"/>
          <w:sz w:val="20"/>
        </w:rPr>
        <w:t xml:space="preserve">Podstawę do wystawienia faktur stanowić będzie załączony do faktur protokół odbioru robót  potwierdzony przez </w:t>
      </w:r>
      <w:r w:rsidR="00E20D75" w:rsidRPr="002D576A">
        <w:rPr>
          <w:rFonts w:ascii="Arial" w:hAnsi="Arial" w:cs="Arial"/>
          <w:sz w:val="20"/>
        </w:rPr>
        <w:t>Strony</w:t>
      </w:r>
      <w:r w:rsidRPr="002D576A">
        <w:rPr>
          <w:rFonts w:ascii="Arial" w:hAnsi="Arial" w:cs="Arial"/>
          <w:sz w:val="20"/>
        </w:rPr>
        <w:t xml:space="preserve">. </w:t>
      </w:r>
    </w:p>
    <w:p w14:paraId="1909AF0A" w14:textId="77777777" w:rsidR="009F51B2" w:rsidRPr="002D576A" w:rsidRDefault="009F51B2" w:rsidP="008644F3">
      <w:pPr>
        <w:pStyle w:val="Tekstpodstawowy23"/>
        <w:numPr>
          <w:ilvl w:val="0"/>
          <w:numId w:val="10"/>
        </w:numPr>
        <w:spacing w:before="60" w:after="60" w:line="276" w:lineRule="auto"/>
        <w:jc w:val="both"/>
        <w:rPr>
          <w:rFonts w:ascii="Arial" w:hAnsi="Arial" w:cs="Arial"/>
          <w:b/>
          <w:sz w:val="20"/>
        </w:rPr>
      </w:pPr>
      <w:r w:rsidRPr="002D576A">
        <w:rPr>
          <w:rFonts w:ascii="Arial" w:hAnsi="Arial" w:cs="Arial"/>
          <w:sz w:val="20"/>
        </w:rPr>
        <w:t xml:space="preserve">Warunkiem zapłaty przez Zamawiającego </w:t>
      </w:r>
      <w:r w:rsidR="00AB0AD7" w:rsidRPr="002D576A">
        <w:rPr>
          <w:rFonts w:ascii="Arial" w:hAnsi="Arial" w:cs="Arial"/>
          <w:sz w:val="20"/>
        </w:rPr>
        <w:t>całości</w:t>
      </w:r>
      <w:r w:rsidRPr="002D576A">
        <w:rPr>
          <w:rFonts w:ascii="Arial" w:hAnsi="Arial" w:cs="Arial"/>
          <w:sz w:val="20"/>
        </w:rPr>
        <w:t xml:space="preserve"> należnego wynagrodzenia jest przedstawienie dowodów potwierdzających dokonanie zapłaty całości należnego wymagalnego wynagrodzenia </w:t>
      </w:r>
      <w:r w:rsidR="00A15C4E" w:rsidRPr="002D576A">
        <w:rPr>
          <w:rFonts w:ascii="Arial" w:hAnsi="Arial" w:cs="Arial"/>
          <w:sz w:val="20"/>
        </w:rPr>
        <w:t>p</w:t>
      </w:r>
      <w:r w:rsidRPr="002D576A">
        <w:rPr>
          <w:rFonts w:ascii="Arial" w:hAnsi="Arial" w:cs="Arial"/>
          <w:sz w:val="20"/>
        </w:rPr>
        <w:t>odwykonawcom lub dalszym podwykonawcom, którymi w szczególności są: oświadczenie podwykonawcy lub dalszego podwykonawcy, wydruk z rachunku bankowego Wykonawcy.</w:t>
      </w:r>
      <w:r w:rsidR="00A26A4A" w:rsidRPr="002D576A">
        <w:rPr>
          <w:rFonts w:ascii="Arial" w:hAnsi="Arial" w:cs="Arial"/>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238CD300" w14:textId="77777777" w:rsidR="00C42184" w:rsidRPr="002D576A" w:rsidRDefault="00C42184" w:rsidP="008644F3">
      <w:pPr>
        <w:pStyle w:val="Tekstpodstawowy23"/>
        <w:numPr>
          <w:ilvl w:val="0"/>
          <w:numId w:val="10"/>
        </w:numPr>
        <w:spacing w:before="60" w:after="60" w:line="276" w:lineRule="auto"/>
        <w:jc w:val="both"/>
        <w:rPr>
          <w:rFonts w:ascii="Arial" w:hAnsi="Arial" w:cs="Arial"/>
          <w:sz w:val="20"/>
        </w:rPr>
      </w:pPr>
      <w:r w:rsidRPr="002D576A">
        <w:rPr>
          <w:rFonts w:ascii="Arial" w:hAnsi="Arial" w:cs="Arial"/>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2D576A">
        <w:rPr>
          <w:rFonts w:ascii="Arial" w:hAnsi="Arial" w:cs="Arial"/>
          <w:sz w:val="20"/>
        </w:rPr>
        <w:lastRenderedPageBreak/>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2D576A">
        <w:rPr>
          <w:rFonts w:ascii="Arial" w:hAnsi="Arial" w:cs="Arial"/>
          <w:sz w:val="20"/>
        </w:rPr>
        <w:t>nawcy lub dalszemu podwykonawcy, bez odsetek.</w:t>
      </w:r>
    </w:p>
    <w:p w14:paraId="6C875B99" w14:textId="77777777" w:rsidR="00C42184" w:rsidRPr="002D576A" w:rsidRDefault="00C42184" w:rsidP="008644F3">
      <w:pPr>
        <w:pStyle w:val="Tekstpodstawowy23"/>
        <w:numPr>
          <w:ilvl w:val="0"/>
          <w:numId w:val="10"/>
        </w:numPr>
        <w:spacing w:before="60" w:after="60" w:line="276" w:lineRule="auto"/>
        <w:jc w:val="both"/>
        <w:rPr>
          <w:rFonts w:ascii="Arial" w:hAnsi="Arial" w:cs="Arial"/>
          <w:b/>
          <w:sz w:val="20"/>
        </w:rPr>
      </w:pPr>
      <w:r w:rsidRPr="002D576A">
        <w:rPr>
          <w:rFonts w:ascii="Arial" w:hAnsi="Arial" w:cs="Arial"/>
          <w:sz w:val="20"/>
        </w:rPr>
        <w:t xml:space="preserve">Wynagrodzenie, o którym mowa w ust. </w:t>
      </w:r>
      <w:r w:rsidR="001158A9" w:rsidRPr="002D576A">
        <w:rPr>
          <w:rFonts w:ascii="Arial" w:hAnsi="Arial" w:cs="Arial"/>
          <w:sz w:val="20"/>
        </w:rPr>
        <w:t>1</w:t>
      </w:r>
      <w:r w:rsidR="003C4C36" w:rsidRPr="002D576A">
        <w:rPr>
          <w:rFonts w:ascii="Arial" w:hAnsi="Arial" w:cs="Arial"/>
          <w:sz w:val="20"/>
        </w:rPr>
        <w:t>0</w:t>
      </w:r>
      <w:r w:rsidRPr="002D576A">
        <w:rPr>
          <w:rFonts w:ascii="Arial" w:hAnsi="Arial" w:cs="Arial"/>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1EA0E" w14:textId="77777777" w:rsidR="00C42184" w:rsidRPr="002D576A" w:rsidRDefault="00C42184" w:rsidP="008644F3">
      <w:pPr>
        <w:pStyle w:val="Tekstpodstawowy23"/>
        <w:numPr>
          <w:ilvl w:val="0"/>
          <w:numId w:val="10"/>
        </w:numPr>
        <w:spacing w:before="60" w:after="60" w:line="276" w:lineRule="auto"/>
        <w:jc w:val="both"/>
        <w:rPr>
          <w:rFonts w:ascii="Arial" w:hAnsi="Arial" w:cs="Arial"/>
          <w:sz w:val="20"/>
        </w:rPr>
      </w:pPr>
      <w:r w:rsidRPr="002D576A">
        <w:rPr>
          <w:rFonts w:ascii="Arial" w:hAnsi="Arial" w:cs="Arial"/>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530CDD19" w14:textId="77777777" w:rsidR="00C42184" w:rsidRPr="002D576A" w:rsidRDefault="00C42184" w:rsidP="008644F3">
      <w:pPr>
        <w:pStyle w:val="Tekstpodstawowy23"/>
        <w:numPr>
          <w:ilvl w:val="0"/>
          <w:numId w:val="12"/>
        </w:numPr>
        <w:spacing w:before="60" w:after="60" w:line="276" w:lineRule="auto"/>
        <w:jc w:val="both"/>
        <w:rPr>
          <w:rFonts w:ascii="Arial" w:hAnsi="Arial" w:cs="Arial"/>
          <w:sz w:val="20"/>
        </w:rPr>
      </w:pPr>
      <w:r w:rsidRPr="002D576A">
        <w:rPr>
          <w:rFonts w:ascii="Arial" w:hAnsi="Arial" w:cs="Arial"/>
          <w:sz w:val="20"/>
        </w:rPr>
        <w:t>nie dokonać bezpośredniej zapłaty wynagrodzenia podwykonawcy lub dalszemu podwykonawcy, jeżeli Wykonawca wykaże niezasadność takiej zapłaty, albo</w:t>
      </w:r>
    </w:p>
    <w:p w14:paraId="2F8AE2E5" w14:textId="77777777" w:rsidR="00C42184" w:rsidRPr="002D576A" w:rsidRDefault="00C42184" w:rsidP="008644F3">
      <w:pPr>
        <w:pStyle w:val="Tekstpodstawowy22"/>
        <w:numPr>
          <w:ilvl w:val="0"/>
          <w:numId w:val="12"/>
        </w:numPr>
        <w:shd w:val="clear" w:color="auto" w:fill="FFFFFF"/>
        <w:spacing w:before="60" w:after="60" w:line="276" w:lineRule="auto"/>
        <w:jc w:val="both"/>
        <w:rPr>
          <w:rFonts w:ascii="Arial" w:hAnsi="Arial" w:cs="Arial"/>
          <w:sz w:val="20"/>
        </w:rPr>
      </w:pPr>
      <w:r w:rsidRPr="002D576A">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2F4AB9" w14:textId="77777777" w:rsidR="00C42184" w:rsidRPr="002D576A" w:rsidRDefault="00C42184" w:rsidP="008644F3">
      <w:pPr>
        <w:pStyle w:val="Tekstpodstawowy22"/>
        <w:numPr>
          <w:ilvl w:val="0"/>
          <w:numId w:val="12"/>
        </w:numPr>
        <w:shd w:val="clear" w:color="auto" w:fill="FFFFFF"/>
        <w:spacing w:before="60" w:after="60" w:line="276" w:lineRule="auto"/>
        <w:jc w:val="both"/>
        <w:rPr>
          <w:rFonts w:ascii="Arial" w:hAnsi="Arial" w:cs="Arial"/>
          <w:b/>
          <w:sz w:val="20"/>
        </w:rPr>
      </w:pPr>
      <w:r w:rsidRPr="002D576A">
        <w:rPr>
          <w:rFonts w:ascii="Arial" w:hAnsi="Arial" w:cs="Arial"/>
          <w:sz w:val="20"/>
        </w:rPr>
        <w:t>dokonać bezpośredniej zapłaty wynagrodzenia podwykonawcy lub dalszemu podwykonawcy, jeżeli podwykonawca lub dalszy podwykonawca wykaże zasadność takiej zapłaty.</w:t>
      </w:r>
    </w:p>
    <w:p w14:paraId="77528BBF" w14:textId="16471A60" w:rsidR="009C512C" w:rsidRPr="002D576A" w:rsidRDefault="00C42184" w:rsidP="008644F3">
      <w:pPr>
        <w:pStyle w:val="Tekstpodstawowy22"/>
        <w:numPr>
          <w:ilvl w:val="0"/>
          <w:numId w:val="10"/>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 przypadku dokonania bezpośredniej zapłaty podwykonawcy lub dalszemu podwykonawcy, a także w przypadku określonym w ust. </w:t>
      </w:r>
      <w:r w:rsidR="009C512C" w:rsidRPr="002D576A">
        <w:rPr>
          <w:rFonts w:ascii="Arial" w:hAnsi="Arial" w:cs="Arial"/>
          <w:sz w:val="20"/>
        </w:rPr>
        <w:t>1</w:t>
      </w:r>
      <w:r w:rsidR="00960E26">
        <w:rPr>
          <w:rFonts w:ascii="Arial" w:hAnsi="Arial" w:cs="Arial"/>
          <w:sz w:val="20"/>
        </w:rPr>
        <w:t>3</w:t>
      </w:r>
      <w:r w:rsidR="009C512C" w:rsidRPr="002D576A">
        <w:rPr>
          <w:rFonts w:ascii="Arial" w:hAnsi="Arial" w:cs="Arial"/>
          <w:sz w:val="20"/>
        </w:rPr>
        <w:t xml:space="preserve"> </w:t>
      </w:r>
      <w:r w:rsidRPr="002D576A">
        <w:rPr>
          <w:rFonts w:ascii="Arial" w:hAnsi="Arial" w:cs="Arial"/>
          <w:sz w:val="20"/>
        </w:rPr>
        <w:t>pkt 2, Zamawiający potrąca kwotę wypłaconego wynagrodzenia z wynagrodzenia należnego Wykonawcy.</w:t>
      </w:r>
    </w:p>
    <w:p w14:paraId="34C817FF" w14:textId="5F1A69C0" w:rsidR="000A7540" w:rsidRPr="002D576A" w:rsidRDefault="000A7540" w:rsidP="008644F3">
      <w:pPr>
        <w:pStyle w:val="Tekstpodstawowy22"/>
        <w:numPr>
          <w:ilvl w:val="0"/>
          <w:numId w:val="10"/>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Wypłata przez Zamawiającego wynagrodzenia na rzecz podwykonawcy lub dalszego podwykonawcy następuje w terminie 30 dni od daty wykazania </w:t>
      </w:r>
      <w:r w:rsidR="00283829" w:rsidRPr="002D576A">
        <w:rPr>
          <w:rFonts w:ascii="Arial" w:hAnsi="Arial" w:cs="Arial"/>
          <w:sz w:val="20"/>
        </w:rPr>
        <w:t xml:space="preserve">okoliczności </w:t>
      </w:r>
      <w:r w:rsidRPr="002D576A">
        <w:rPr>
          <w:rFonts w:ascii="Arial" w:hAnsi="Arial" w:cs="Arial"/>
          <w:sz w:val="20"/>
        </w:rPr>
        <w:t>o których mowa w ust. 1</w:t>
      </w:r>
      <w:r w:rsidR="00960E26">
        <w:rPr>
          <w:rFonts w:ascii="Arial" w:hAnsi="Arial" w:cs="Arial"/>
          <w:sz w:val="20"/>
        </w:rPr>
        <w:t>3</w:t>
      </w:r>
      <w:r w:rsidRPr="002D576A">
        <w:rPr>
          <w:rFonts w:ascii="Arial" w:hAnsi="Arial" w:cs="Arial"/>
          <w:sz w:val="20"/>
        </w:rPr>
        <w:t xml:space="preserve"> pkt 3.</w:t>
      </w:r>
    </w:p>
    <w:p w14:paraId="7B4D63FB" w14:textId="77777777" w:rsidR="00C42184" w:rsidRPr="002D576A" w:rsidRDefault="00C42184" w:rsidP="008644F3">
      <w:pPr>
        <w:pStyle w:val="Tekstpodstawowy22"/>
        <w:numPr>
          <w:ilvl w:val="0"/>
          <w:numId w:val="10"/>
        </w:numPr>
        <w:shd w:val="clear" w:color="auto" w:fill="FFFFFF"/>
        <w:spacing w:before="60" w:after="60" w:line="276" w:lineRule="auto"/>
        <w:jc w:val="both"/>
        <w:rPr>
          <w:rFonts w:ascii="Arial" w:hAnsi="Arial" w:cs="Arial"/>
          <w:sz w:val="20"/>
        </w:rPr>
      </w:pPr>
      <w:r w:rsidRPr="002D576A">
        <w:rPr>
          <w:rFonts w:ascii="Arial" w:hAnsi="Arial" w:cs="Arial"/>
          <w:sz w:val="20"/>
        </w:rPr>
        <w:t xml:space="preserve">Wykonawca może dokonać cesji wierzytelności wynikających z niniejszej umowy wyłącznie po uzyskaniu uprzedniej zgody Zamawiającego. </w:t>
      </w:r>
    </w:p>
    <w:p w14:paraId="630185EC" w14:textId="28B34B50" w:rsidR="00C42184" w:rsidRPr="002D576A" w:rsidRDefault="00C42184" w:rsidP="008644F3">
      <w:pPr>
        <w:pStyle w:val="Tekstpodstawowy22"/>
        <w:numPr>
          <w:ilvl w:val="0"/>
          <w:numId w:val="10"/>
        </w:numPr>
        <w:shd w:val="clear" w:color="auto" w:fill="FFFFFF"/>
        <w:spacing w:before="60" w:after="60" w:line="276" w:lineRule="auto"/>
        <w:jc w:val="both"/>
        <w:rPr>
          <w:rFonts w:ascii="Arial" w:hAnsi="Arial" w:cs="Arial"/>
          <w:b/>
          <w:sz w:val="20"/>
        </w:rPr>
      </w:pPr>
      <w:r w:rsidRPr="002D576A">
        <w:rPr>
          <w:rFonts w:ascii="Arial" w:hAnsi="Arial" w:cs="Arial"/>
          <w:sz w:val="20"/>
        </w:rPr>
        <w:t xml:space="preserve">Wykonawca jest zobowiązany informację o treści jak w ust. </w:t>
      </w:r>
      <w:r w:rsidR="009A45E9" w:rsidRPr="002D576A">
        <w:rPr>
          <w:rFonts w:ascii="Arial" w:hAnsi="Arial" w:cs="Arial"/>
          <w:sz w:val="20"/>
        </w:rPr>
        <w:t>1</w:t>
      </w:r>
      <w:r w:rsidR="00960E26">
        <w:rPr>
          <w:rFonts w:ascii="Arial" w:hAnsi="Arial" w:cs="Arial"/>
          <w:sz w:val="20"/>
        </w:rPr>
        <w:t>6</w:t>
      </w:r>
      <w:r w:rsidR="009A45E9" w:rsidRPr="002D576A">
        <w:rPr>
          <w:rFonts w:ascii="Arial" w:hAnsi="Arial" w:cs="Arial"/>
          <w:sz w:val="20"/>
        </w:rPr>
        <w:t xml:space="preserve"> </w:t>
      </w:r>
      <w:r w:rsidRPr="002D576A">
        <w:rPr>
          <w:rFonts w:ascii="Arial" w:hAnsi="Arial" w:cs="Arial"/>
          <w:sz w:val="20"/>
        </w:rPr>
        <w:t>każdorazowo zamieścić na fakturze dostarczonej Zamawiającemu.</w:t>
      </w:r>
    </w:p>
    <w:p w14:paraId="4C7BA4BF" w14:textId="77777777" w:rsidR="00C42184" w:rsidRPr="002D576A" w:rsidRDefault="00C42184" w:rsidP="00930A95">
      <w:pPr>
        <w:pStyle w:val="Tekstpodstawowy23"/>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7</w:t>
      </w:r>
    </w:p>
    <w:p w14:paraId="3E6C1073" w14:textId="1256737F" w:rsidR="00C42184" w:rsidRPr="002D576A" w:rsidRDefault="00C517CA" w:rsidP="00C517CA">
      <w:pPr>
        <w:pStyle w:val="Tekstpodstawowy23"/>
        <w:shd w:val="clear" w:color="auto" w:fill="FFFFFF"/>
        <w:tabs>
          <w:tab w:val="left" w:pos="360"/>
        </w:tabs>
        <w:spacing w:before="60" w:after="60" w:line="276" w:lineRule="auto"/>
        <w:ind w:left="0"/>
        <w:jc w:val="center"/>
        <w:rPr>
          <w:rFonts w:ascii="Arial" w:hAnsi="Arial" w:cs="Arial"/>
          <w:b/>
          <w:sz w:val="20"/>
        </w:rPr>
      </w:pPr>
      <w:r>
        <w:rPr>
          <w:rFonts w:ascii="Arial" w:hAnsi="Arial" w:cs="Arial"/>
          <w:b/>
          <w:sz w:val="20"/>
        </w:rPr>
        <w:t>Roboty dodatkowe i zamienne</w:t>
      </w:r>
    </w:p>
    <w:p w14:paraId="52BFD62E" w14:textId="77777777" w:rsidR="00C42184" w:rsidRPr="002D576A" w:rsidRDefault="00C42184" w:rsidP="008644F3">
      <w:pPr>
        <w:pStyle w:val="Tekstpodstawowy23"/>
        <w:numPr>
          <w:ilvl w:val="0"/>
          <w:numId w:val="13"/>
        </w:numPr>
        <w:shd w:val="clear" w:color="auto" w:fill="FFFFFF"/>
        <w:spacing w:before="60" w:after="60" w:line="276" w:lineRule="auto"/>
        <w:jc w:val="both"/>
        <w:rPr>
          <w:rFonts w:ascii="Arial" w:hAnsi="Arial" w:cs="Arial"/>
          <w:sz w:val="20"/>
        </w:rPr>
      </w:pPr>
      <w:r w:rsidRPr="002D576A">
        <w:rPr>
          <w:rFonts w:ascii="Arial" w:hAnsi="Arial" w:cs="Arial"/>
          <w:sz w:val="20"/>
        </w:rPr>
        <w:t xml:space="preserve">Zamawiający ma prawo, jeżeli jest to niezbędne dla wykonania przedmiotu niniejszej umowy, polecać Wykonawcy: </w:t>
      </w:r>
    </w:p>
    <w:p w14:paraId="24888AB7" w14:textId="77777777" w:rsidR="00C42184" w:rsidRPr="002D576A" w:rsidRDefault="00C42184" w:rsidP="008644F3">
      <w:pPr>
        <w:pStyle w:val="Tekstpodstawowy23"/>
        <w:numPr>
          <w:ilvl w:val="0"/>
          <w:numId w:val="14"/>
        </w:numPr>
        <w:shd w:val="clear" w:color="auto" w:fill="FFFFFF"/>
        <w:spacing w:before="60" w:after="60" w:line="276" w:lineRule="auto"/>
        <w:jc w:val="both"/>
        <w:rPr>
          <w:rFonts w:ascii="Arial" w:hAnsi="Arial" w:cs="Arial"/>
          <w:sz w:val="20"/>
        </w:rPr>
      </w:pPr>
      <w:r w:rsidRPr="002D576A">
        <w:rPr>
          <w:rFonts w:ascii="Arial" w:hAnsi="Arial" w:cs="Arial"/>
          <w:sz w:val="20"/>
        </w:rPr>
        <w:t>wykonanie robót dodatkowych wynikających z projektu lub zasad wiedzy technicznej i sztuki budowlanej, a nie wyszczególnionych w kosztorysie ofertowym;</w:t>
      </w:r>
    </w:p>
    <w:p w14:paraId="253E4674" w14:textId="77777777" w:rsidR="00C42184" w:rsidRPr="002D576A" w:rsidRDefault="00C42184" w:rsidP="008644F3">
      <w:pPr>
        <w:pStyle w:val="Tekstpodstawowy23"/>
        <w:numPr>
          <w:ilvl w:val="0"/>
          <w:numId w:val="14"/>
        </w:numPr>
        <w:shd w:val="clear" w:color="auto" w:fill="FFFFFF"/>
        <w:spacing w:before="60" w:after="60" w:line="276" w:lineRule="auto"/>
        <w:jc w:val="both"/>
        <w:rPr>
          <w:rFonts w:ascii="Arial" w:hAnsi="Arial" w:cs="Arial"/>
          <w:b/>
          <w:sz w:val="20"/>
        </w:rPr>
      </w:pPr>
      <w:r w:rsidRPr="002D576A">
        <w:rPr>
          <w:rFonts w:ascii="Arial" w:hAnsi="Arial" w:cs="Arial"/>
          <w:sz w:val="20"/>
        </w:rPr>
        <w:t>wykonanie rozwiązań zamiennych (robót zamiennych obejmujących np.: zmianę materiałów, technologii wykonania, itp.) w stosunku do przyjętych w projekcie, jeżeli nie stanowią istotnej zmiany zatwierdzonego projektu.</w:t>
      </w:r>
    </w:p>
    <w:p w14:paraId="61219DEA" w14:textId="6AE7730B" w:rsidR="00C42184" w:rsidRPr="002D576A" w:rsidRDefault="00C42184" w:rsidP="008644F3">
      <w:pPr>
        <w:pStyle w:val="Tekstpodstawowy23"/>
        <w:numPr>
          <w:ilvl w:val="0"/>
          <w:numId w:val="13"/>
        </w:numPr>
        <w:shd w:val="clear" w:color="auto" w:fill="FFFFFF"/>
        <w:spacing w:before="60" w:after="60" w:line="276" w:lineRule="auto"/>
        <w:jc w:val="both"/>
        <w:rPr>
          <w:rFonts w:ascii="Arial" w:hAnsi="Arial" w:cs="Arial"/>
          <w:sz w:val="20"/>
        </w:rPr>
      </w:pPr>
      <w:r w:rsidRPr="002D576A">
        <w:rPr>
          <w:rFonts w:ascii="Arial" w:hAnsi="Arial" w:cs="Arial"/>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2D576A">
        <w:rPr>
          <w:rFonts w:ascii="Arial" w:hAnsi="Arial" w:cs="Arial"/>
          <w:sz w:val="20"/>
        </w:rPr>
        <w:t xml:space="preserve"> ust. </w:t>
      </w:r>
      <w:r w:rsidR="00960E26">
        <w:rPr>
          <w:rFonts w:ascii="Arial" w:hAnsi="Arial" w:cs="Arial"/>
          <w:sz w:val="20"/>
        </w:rPr>
        <w:t xml:space="preserve">8 </w:t>
      </w:r>
      <w:r w:rsidRPr="002D576A">
        <w:rPr>
          <w:rFonts w:ascii="Arial" w:hAnsi="Arial" w:cs="Arial"/>
          <w:sz w:val="20"/>
        </w:rPr>
        <w:t xml:space="preserve">umowy. </w:t>
      </w:r>
    </w:p>
    <w:p w14:paraId="61B408AD" w14:textId="77777777" w:rsidR="00C42184" w:rsidRDefault="00C42184" w:rsidP="008644F3">
      <w:pPr>
        <w:pStyle w:val="Tekstpodstawowy23"/>
        <w:numPr>
          <w:ilvl w:val="0"/>
          <w:numId w:val="13"/>
        </w:numPr>
        <w:shd w:val="clear" w:color="auto" w:fill="FFFFFF"/>
        <w:spacing w:before="60" w:after="60" w:line="276" w:lineRule="auto"/>
        <w:jc w:val="both"/>
        <w:rPr>
          <w:rFonts w:ascii="Arial" w:hAnsi="Arial" w:cs="Arial"/>
          <w:sz w:val="20"/>
        </w:rPr>
      </w:pPr>
      <w:r w:rsidRPr="002D576A">
        <w:rPr>
          <w:rFonts w:ascii="Arial" w:hAnsi="Arial" w:cs="Arial"/>
          <w:sz w:val="20"/>
        </w:rPr>
        <w:t xml:space="preserve">Polecenie wykonania robót dodatkowych lub zamiennych nie powodujących wzrostu wynagrodzenia </w:t>
      </w:r>
      <w:r w:rsidR="007F6530" w:rsidRPr="002D576A">
        <w:rPr>
          <w:rFonts w:ascii="Arial" w:hAnsi="Arial" w:cs="Arial"/>
          <w:sz w:val="20"/>
        </w:rPr>
        <w:t xml:space="preserve">i/lub zmiany terminu zakończenia robót </w:t>
      </w:r>
      <w:r w:rsidRPr="002D576A">
        <w:rPr>
          <w:rFonts w:ascii="Arial" w:hAnsi="Arial" w:cs="Arial"/>
          <w:sz w:val="20"/>
        </w:rPr>
        <w:t>nie wymaga sporządzania odrębnego aneksu do umowy.</w:t>
      </w:r>
    </w:p>
    <w:p w14:paraId="79B06BCE" w14:textId="77777777" w:rsidR="00C517CA" w:rsidRDefault="00C517CA" w:rsidP="00C517CA">
      <w:pPr>
        <w:pStyle w:val="Tekstpodstawowy23"/>
        <w:shd w:val="clear" w:color="auto" w:fill="FFFFFF"/>
        <w:spacing w:before="60" w:after="60" w:line="276" w:lineRule="auto"/>
        <w:jc w:val="both"/>
        <w:rPr>
          <w:rFonts w:ascii="Arial" w:hAnsi="Arial" w:cs="Arial"/>
          <w:sz w:val="20"/>
        </w:rPr>
      </w:pPr>
    </w:p>
    <w:p w14:paraId="0024C35D" w14:textId="77777777" w:rsidR="00C517CA" w:rsidRPr="002D576A" w:rsidRDefault="00C517CA" w:rsidP="00C517CA">
      <w:pPr>
        <w:pStyle w:val="Tekstpodstawowy23"/>
        <w:shd w:val="clear" w:color="auto" w:fill="FFFFFF"/>
        <w:spacing w:before="60" w:after="60" w:line="276" w:lineRule="auto"/>
        <w:jc w:val="both"/>
        <w:rPr>
          <w:rFonts w:ascii="Arial" w:hAnsi="Arial" w:cs="Arial"/>
          <w:sz w:val="20"/>
        </w:rPr>
      </w:pPr>
    </w:p>
    <w:p w14:paraId="52BDB98D" w14:textId="77777777" w:rsidR="00C42184" w:rsidRPr="002D576A"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lastRenderedPageBreak/>
        <w:t>§ 8</w:t>
      </w:r>
    </w:p>
    <w:p w14:paraId="538434DB" w14:textId="23FE42B5" w:rsidR="00C42184" w:rsidRPr="002D576A" w:rsidRDefault="00C517CA" w:rsidP="00930A95">
      <w:pPr>
        <w:pStyle w:val="Tekstpodstawowy21"/>
        <w:shd w:val="clear" w:color="auto" w:fill="FFFFFF"/>
        <w:tabs>
          <w:tab w:val="left" w:pos="360"/>
        </w:tabs>
        <w:spacing w:before="60" w:after="60" w:line="276" w:lineRule="auto"/>
        <w:ind w:left="0"/>
        <w:jc w:val="center"/>
        <w:rPr>
          <w:rFonts w:ascii="Arial" w:hAnsi="Arial" w:cs="Arial"/>
          <w:b/>
          <w:sz w:val="20"/>
        </w:rPr>
      </w:pPr>
      <w:r>
        <w:rPr>
          <w:rFonts w:ascii="Arial" w:hAnsi="Arial" w:cs="Arial"/>
          <w:b/>
          <w:sz w:val="20"/>
        </w:rPr>
        <w:t>Kary umowne</w:t>
      </w:r>
    </w:p>
    <w:p w14:paraId="11EC9F36" w14:textId="77777777" w:rsidR="00C42184" w:rsidRPr="002D576A" w:rsidRDefault="00C42184" w:rsidP="008644F3">
      <w:pPr>
        <w:pStyle w:val="Tekstpodstawowy21"/>
        <w:numPr>
          <w:ilvl w:val="0"/>
          <w:numId w:val="15"/>
        </w:numPr>
        <w:spacing w:before="60" w:after="60" w:line="276" w:lineRule="auto"/>
        <w:jc w:val="both"/>
        <w:rPr>
          <w:rFonts w:ascii="Arial" w:hAnsi="Arial" w:cs="Arial"/>
          <w:sz w:val="20"/>
        </w:rPr>
      </w:pPr>
      <w:r w:rsidRPr="002D576A">
        <w:rPr>
          <w:rFonts w:ascii="Arial" w:hAnsi="Arial" w:cs="Arial"/>
          <w:sz w:val="20"/>
        </w:rPr>
        <w:t>Wykonawca zapłaci Zamawiającemu karę umowną:</w:t>
      </w:r>
    </w:p>
    <w:p w14:paraId="3DA49270" w14:textId="77777777" w:rsidR="00C42184" w:rsidRPr="002D576A" w:rsidRDefault="00C42184" w:rsidP="008644F3">
      <w:pPr>
        <w:pStyle w:val="Tekstpodstawowy21"/>
        <w:numPr>
          <w:ilvl w:val="0"/>
          <w:numId w:val="16"/>
        </w:numPr>
        <w:tabs>
          <w:tab w:val="left" w:pos="360"/>
        </w:tabs>
        <w:spacing w:before="60" w:after="60" w:line="276" w:lineRule="auto"/>
        <w:jc w:val="both"/>
        <w:rPr>
          <w:rFonts w:ascii="Arial" w:hAnsi="Arial" w:cs="Arial"/>
          <w:sz w:val="20"/>
        </w:rPr>
      </w:pPr>
      <w:r w:rsidRPr="002D576A">
        <w:rPr>
          <w:rFonts w:ascii="Arial" w:hAnsi="Arial" w:cs="Arial"/>
          <w:sz w:val="20"/>
        </w:rPr>
        <w:t>za odstąpienie od umowy z przyczyn, za które po</w:t>
      </w:r>
      <w:r w:rsidR="00167F09" w:rsidRPr="002D576A">
        <w:rPr>
          <w:rFonts w:ascii="Arial" w:hAnsi="Arial" w:cs="Arial"/>
          <w:sz w:val="20"/>
        </w:rPr>
        <w:t xml:space="preserve">nosi odpowiedzialność Wykonawca – </w:t>
      </w:r>
      <w:r w:rsidRPr="002D576A">
        <w:rPr>
          <w:rFonts w:ascii="Arial" w:hAnsi="Arial" w:cs="Arial"/>
          <w:sz w:val="20"/>
        </w:rPr>
        <w:t xml:space="preserve">w wysokości </w:t>
      </w:r>
      <w:r w:rsidR="00C659BA" w:rsidRPr="002D576A">
        <w:rPr>
          <w:rFonts w:ascii="Arial" w:hAnsi="Arial" w:cs="Arial"/>
          <w:sz w:val="20"/>
        </w:rPr>
        <w:t>1</w:t>
      </w:r>
      <w:r w:rsidR="009A45E9" w:rsidRPr="002D576A">
        <w:rPr>
          <w:rFonts w:ascii="Arial" w:hAnsi="Arial" w:cs="Arial"/>
          <w:sz w:val="20"/>
        </w:rPr>
        <w:t>0</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Pr="002D576A">
        <w:rPr>
          <w:rFonts w:ascii="Arial" w:hAnsi="Arial" w:cs="Arial"/>
          <w:sz w:val="20"/>
        </w:rPr>
        <w:t>;</w:t>
      </w:r>
    </w:p>
    <w:p w14:paraId="6D92B8E3" w14:textId="6B74ED8F" w:rsidR="00C42184" w:rsidRPr="002D576A" w:rsidRDefault="00C42184" w:rsidP="008644F3">
      <w:pPr>
        <w:pStyle w:val="Tekstpodstawowy21"/>
        <w:numPr>
          <w:ilvl w:val="0"/>
          <w:numId w:val="16"/>
        </w:numPr>
        <w:tabs>
          <w:tab w:val="left" w:pos="360"/>
        </w:tabs>
        <w:spacing w:before="60" w:after="60" w:line="276" w:lineRule="auto"/>
        <w:jc w:val="both"/>
        <w:rPr>
          <w:rFonts w:ascii="Arial" w:hAnsi="Arial" w:cs="Arial"/>
          <w:sz w:val="20"/>
        </w:rPr>
      </w:pPr>
      <w:r w:rsidRPr="002D576A">
        <w:rPr>
          <w:rFonts w:ascii="Arial" w:hAnsi="Arial" w:cs="Arial"/>
          <w:sz w:val="20"/>
        </w:rPr>
        <w:t xml:space="preserve">za zwłokę </w:t>
      </w:r>
      <w:r w:rsidR="009A45E9" w:rsidRPr="002D576A">
        <w:rPr>
          <w:rFonts w:ascii="Arial" w:hAnsi="Arial" w:cs="Arial"/>
          <w:sz w:val="20"/>
        </w:rPr>
        <w:t>w wykonaniu</w:t>
      </w:r>
      <w:r w:rsidRPr="002D576A">
        <w:rPr>
          <w:rFonts w:ascii="Arial" w:hAnsi="Arial" w:cs="Arial"/>
          <w:sz w:val="20"/>
        </w:rPr>
        <w:t xml:space="preserve"> przedmiotu umowy</w:t>
      </w:r>
      <w:r w:rsidR="009A45E9" w:rsidRPr="002D576A">
        <w:rPr>
          <w:rFonts w:ascii="Arial" w:hAnsi="Arial" w:cs="Arial"/>
          <w:sz w:val="20"/>
        </w:rPr>
        <w:t xml:space="preserve"> w stosunku do terminu o którym mowa w § 3 ust. 1 pkt 2</w:t>
      </w:r>
      <w:r w:rsidR="00420E9D">
        <w:rPr>
          <w:rFonts w:ascii="Arial" w:hAnsi="Arial" w:cs="Arial"/>
          <w:sz w:val="20"/>
        </w:rPr>
        <w:t xml:space="preserve"> i 3</w:t>
      </w:r>
      <w:r w:rsidRPr="002D576A">
        <w:rPr>
          <w:rFonts w:ascii="Arial" w:hAnsi="Arial" w:cs="Arial"/>
          <w:sz w:val="20"/>
        </w:rPr>
        <w:t xml:space="preserve"> - w wysokości 0,</w:t>
      </w:r>
      <w:r w:rsidR="00420E9D">
        <w:rPr>
          <w:rFonts w:ascii="Arial" w:hAnsi="Arial" w:cs="Arial"/>
          <w:sz w:val="20"/>
        </w:rPr>
        <w:t>5</w:t>
      </w:r>
      <w:r w:rsidRPr="002D576A">
        <w:rPr>
          <w:rFonts w:ascii="Arial" w:hAnsi="Arial" w:cs="Arial"/>
          <w:sz w:val="20"/>
        </w:rPr>
        <w:t xml:space="preserve">%  </w:t>
      </w:r>
      <w:r w:rsidR="00536DF8" w:rsidRPr="002D576A">
        <w:rPr>
          <w:rFonts w:ascii="Arial" w:hAnsi="Arial" w:cs="Arial"/>
          <w:sz w:val="20"/>
        </w:rPr>
        <w:t>wynagrodzenia brutto za przedmiot umowy</w:t>
      </w:r>
      <w:r w:rsidR="00A17D5C" w:rsidRPr="002D576A">
        <w:rPr>
          <w:rFonts w:ascii="Arial" w:hAnsi="Arial" w:cs="Arial"/>
          <w:sz w:val="20"/>
        </w:rPr>
        <w:t>,</w:t>
      </w:r>
      <w:r w:rsidR="00536DF8" w:rsidRPr="002D576A">
        <w:rPr>
          <w:rFonts w:ascii="Arial" w:hAnsi="Arial" w:cs="Arial"/>
          <w:sz w:val="20"/>
        </w:rPr>
        <w:t xml:space="preserve"> o któr</w:t>
      </w:r>
      <w:r w:rsidR="00A17D5C" w:rsidRPr="002D576A">
        <w:rPr>
          <w:rFonts w:ascii="Arial" w:hAnsi="Arial" w:cs="Arial"/>
          <w:sz w:val="20"/>
        </w:rPr>
        <w:t>ym</w:t>
      </w:r>
      <w:r w:rsidR="00536DF8" w:rsidRPr="002D576A">
        <w:rPr>
          <w:rFonts w:ascii="Arial" w:hAnsi="Arial" w:cs="Arial"/>
          <w:sz w:val="20"/>
        </w:rPr>
        <w:t xml:space="preserve"> mowa w § 6 ust. 1</w:t>
      </w:r>
      <w:r w:rsidRPr="002D576A">
        <w:rPr>
          <w:rFonts w:ascii="Arial" w:hAnsi="Arial" w:cs="Arial"/>
          <w:sz w:val="20"/>
        </w:rPr>
        <w:t xml:space="preserve"> za każdy dzień zwłoki;</w:t>
      </w:r>
    </w:p>
    <w:p w14:paraId="30CBD361" w14:textId="781CE52D" w:rsidR="00C42184" w:rsidRPr="002D576A" w:rsidRDefault="00C42184" w:rsidP="008644F3">
      <w:pPr>
        <w:pStyle w:val="Tekstpodstawowy21"/>
        <w:numPr>
          <w:ilvl w:val="0"/>
          <w:numId w:val="16"/>
        </w:numPr>
        <w:tabs>
          <w:tab w:val="left" w:pos="360"/>
        </w:tabs>
        <w:spacing w:before="60" w:after="60" w:line="276" w:lineRule="auto"/>
        <w:jc w:val="both"/>
        <w:rPr>
          <w:rFonts w:ascii="Arial" w:hAnsi="Arial" w:cs="Arial"/>
          <w:sz w:val="20"/>
        </w:rPr>
      </w:pPr>
      <w:r w:rsidRPr="002D576A">
        <w:rPr>
          <w:rFonts w:ascii="Arial" w:hAnsi="Arial" w:cs="Arial"/>
          <w:sz w:val="20"/>
        </w:rPr>
        <w:t>za zwłokę w usunięciu wad stwierdzonych przy odbiorze w wysokości 0,</w:t>
      </w:r>
      <w:r w:rsidR="00420E9D">
        <w:rPr>
          <w:rFonts w:ascii="Arial" w:hAnsi="Arial" w:cs="Arial"/>
          <w:sz w:val="20"/>
        </w:rPr>
        <w:t>5</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CB451F" w:rsidRPr="002D576A">
        <w:rPr>
          <w:rFonts w:ascii="Arial" w:hAnsi="Arial" w:cs="Arial"/>
          <w:sz w:val="20"/>
        </w:rPr>
        <w:t xml:space="preserve"> </w:t>
      </w:r>
      <w:r w:rsidRPr="002D576A">
        <w:rPr>
          <w:rFonts w:ascii="Arial" w:hAnsi="Arial" w:cs="Arial"/>
          <w:sz w:val="20"/>
        </w:rPr>
        <w:t>za każdy dzień zwłoki</w:t>
      </w:r>
      <w:r w:rsidR="00CB451F" w:rsidRPr="002D576A">
        <w:rPr>
          <w:rFonts w:ascii="Arial" w:hAnsi="Arial" w:cs="Arial"/>
          <w:sz w:val="20"/>
        </w:rPr>
        <w:t xml:space="preserve"> liczony począwszy od dnia następującego po dniu, w którym wady miały zostać usunięte</w:t>
      </w:r>
      <w:r w:rsidRPr="002D576A">
        <w:rPr>
          <w:rFonts w:ascii="Arial" w:hAnsi="Arial" w:cs="Arial"/>
          <w:sz w:val="20"/>
        </w:rPr>
        <w:t>. W przypadku przekroczenia 7 dni zwłoki, wysokość kar za zwłokę w usunięciu wad stwierdzonych przy odbiorze wynosić będzie 0,</w:t>
      </w:r>
      <w:r w:rsidR="00420E9D">
        <w:rPr>
          <w:rFonts w:ascii="Arial" w:hAnsi="Arial" w:cs="Arial"/>
          <w:sz w:val="20"/>
        </w:rPr>
        <w:t>5</w:t>
      </w:r>
      <w:r w:rsidRPr="002D576A">
        <w:rPr>
          <w:rFonts w:ascii="Arial" w:hAnsi="Arial" w:cs="Arial"/>
          <w:sz w:val="20"/>
        </w:rPr>
        <w:t xml:space="preserve">%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9E50AD" w:rsidRPr="002D576A">
        <w:rPr>
          <w:rFonts w:ascii="Arial" w:hAnsi="Arial" w:cs="Arial"/>
          <w:sz w:val="20"/>
        </w:rPr>
        <w:t xml:space="preserve"> </w:t>
      </w:r>
      <w:r w:rsidRPr="002D576A">
        <w:rPr>
          <w:rFonts w:ascii="Arial" w:hAnsi="Arial" w:cs="Arial"/>
          <w:sz w:val="20"/>
        </w:rPr>
        <w:t xml:space="preserve">za każdy dzień zwłoki </w:t>
      </w:r>
      <w:r w:rsidR="00CB451F" w:rsidRPr="002D576A">
        <w:rPr>
          <w:rFonts w:ascii="Arial" w:hAnsi="Arial" w:cs="Arial"/>
          <w:sz w:val="20"/>
        </w:rPr>
        <w:t>liczony począwszy od dnia następującego po dniu, w którym wady miały zostać usunięte</w:t>
      </w:r>
      <w:r w:rsidRPr="002D576A">
        <w:rPr>
          <w:rFonts w:ascii="Arial" w:hAnsi="Arial" w:cs="Arial"/>
          <w:sz w:val="20"/>
        </w:rPr>
        <w:t xml:space="preserve">.  </w:t>
      </w:r>
    </w:p>
    <w:p w14:paraId="1678EDE8" w14:textId="77777777" w:rsidR="00C42184" w:rsidRPr="002D576A" w:rsidRDefault="00C42184" w:rsidP="008644F3">
      <w:pPr>
        <w:pStyle w:val="Tekstpodstawowy21"/>
        <w:numPr>
          <w:ilvl w:val="0"/>
          <w:numId w:val="16"/>
        </w:numPr>
        <w:spacing w:before="60" w:after="60" w:line="276" w:lineRule="auto"/>
        <w:jc w:val="both"/>
        <w:rPr>
          <w:rFonts w:ascii="Arial" w:hAnsi="Arial" w:cs="Arial"/>
          <w:b/>
          <w:sz w:val="20"/>
        </w:rPr>
      </w:pPr>
      <w:r w:rsidRPr="002D576A">
        <w:rPr>
          <w:rFonts w:ascii="Arial" w:hAnsi="Arial" w:cs="Arial"/>
          <w:sz w:val="20"/>
        </w:rPr>
        <w:t xml:space="preserve">w przypadku </w:t>
      </w:r>
      <w:r w:rsidR="001F2D0B" w:rsidRPr="002D576A">
        <w:rPr>
          <w:rFonts w:ascii="Arial" w:hAnsi="Arial" w:cs="Arial"/>
          <w:sz w:val="20"/>
        </w:rPr>
        <w:t xml:space="preserve">stwierdzenia naruszenia </w:t>
      </w:r>
      <w:r w:rsidRPr="002D576A">
        <w:rPr>
          <w:rFonts w:ascii="Arial" w:hAnsi="Arial" w:cs="Arial"/>
          <w:sz w:val="20"/>
        </w:rPr>
        <w:t>postanowień umowy dotyczących zatrudnienia pracowników fizycznych na umowę o pracę, o których mowa w § 2 ust. 2 pkt 12 - w wysokości 1</w:t>
      </w:r>
      <w:r w:rsidR="001F2D0B" w:rsidRPr="002D576A">
        <w:rPr>
          <w:rFonts w:ascii="Arial" w:hAnsi="Arial" w:cs="Arial"/>
          <w:sz w:val="20"/>
        </w:rPr>
        <w:t>.</w:t>
      </w:r>
      <w:r w:rsidRPr="002D576A">
        <w:rPr>
          <w:rFonts w:ascii="Arial" w:hAnsi="Arial" w:cs="Arial"/>
          <w:sz w:val="20"/>
        </w:rPr>
        <w:t>000</w:t>
      </w:r>
      <w:r w:rsidR="001F2D0B" w:rsidRPr="002D576A">
        <w:rPr>
          <w:rFonts w:ascii="Arial" w:hAnsi="Arial" w:cs="Arial"/>
          <w:sz w:val="20"/>
        </w:rPr>
        <w:t>,00</w:t>
      </w:r>
      <w:r w:rsidR="00A06F05" w:rsidRPr="002D576A">
        <w:rPr>
          <w:rFonts w:ascii="Arial" w:hAnsi="Arial" w:cs="Arial"/>
          <w:sz w:val="20"/>
        </w:rPr>
        <w:t xml:space="preserve"> zł za każdego nie</w:t>
      </w:r>
      <w:r w:rsidRPr="002D576A">
        <w:rPr>
          <w:rFonts w:ascii="Arial" w:hAnsi="Arial" w:cs="Arial"/>
          <w:sz w:val="20"/>
        </w:rPr>
        <w:t>zatrudnionego na umowę o pracę pracownika fizycznego, chociażby dotyczyła tego samego pracownika</w:t>
      </w:r>
      <w:r w:rsidR="009D71EC" w:rsidRPr="002D576A">
        <w:rPr>
          <w:rFonts w:ascii="Arial" w:hAnsi="Arial" w:cs="Arial"/>
          <w:sz w:val="20"/>
        </w:rPr>
        <w:t>.</w:t>
      </w:r>
    </w:p>
    <w:p w14:paraId="384BA391" w14:textId="5C8819E2" w:rsidR="009D71EC" w:rsidRPr="002D576A" w:rsidRDefault="009D71EC" w:rsidP="008644F3">
      <w:pPr>
        <w:pStyle w:val="Tekstpodstawowy21"/>
        <w:numPr>
          <w:ilvl w:val="0"/>
          <w:numId w:val="16"/>
        </w:numPr>
        <w:spacing w:before="60" w:after="60" w:line="276" w:lineRule="auto"/>
        <w:jc w:val="both"/>
        <w:rPr>
          <w:rFonts w:ascii="Arial" w:hAnsi="Arial" w:cs="Arial"/>
          <w:b/>
          <w:sz w:val="20"/>
        </w:rPr>
      </w:pPr>
      <w:r w:rsidRPr="002D576A">
        <w:rPr>
          <w:rFonts w:ascii="Arial" w:hAnsi="Arial" w:cs="Arial"/>
          <w:bCs/>
          <w:sz w:val="20"/>
        </w:rPr>
        <w:t>w przypadku zwłoki w przystąpieniu do usuwania wad w ramach udzielonej gwarancji lub rękojmi, w wysokości 0,</w:t>
      </w:r>
      <w:r w:rsidR="00420E9D">
        <w:rPr>
          <w:rFonts w:ascii="Arial" w:hAnsi="Arial" w:cs="Arial"/>
          <w:bCs/>
          <w:sz w:val="20"/>
        </w:rPr>
        <w:t>5</w:t>
      </w:r>
      <w:r w:rsidRPr="002D576A">
        <w:rPr>
          <w:rFonts w:ascii="Arial" w:hAnsi="Arial" w:cs="Arial"/>
          <w:bCs/>
          <w:sz w:val="20"/>
        </w:rPr>
        <w:t xml:space="preserve"> % </w:t>
      </w:r>
      <w:r w:rsidR="00137074" w:rsidRPr="002D576A">
        <w:rPr>
          <w:rFonts w:ascii="Arial" w:hAnsi="Arial" w:cs="Arial"/>
          <w:sz w:val="20"/>
        </w:rPr>
        <w:t>wynagrodzenia brutto za</w:t>
      </w:r>
      <w:r w:rsidRPr="002D576A">
        <w:rPr>
          <w:rFonts w:ascii="Arial" w:hAnsi="Arial" w:cs="Arial"/>
          <w:sz w:val="20"/>
        </w:rPr>
        <w:t xml:space="preserve"> przedmiot umowy</w:t>
      </w:r>
      <w:r w:rsidR="00CB7A1B" w:rsidRPr="002D576A">
        <w:rPr>
          <w:rFonts w:ascii="Arial" w:hAnsi="Arial" w:cs="Arial"/>
          <w:sz w:val="20"/>
        </w:rPr>
        <w:t>,</w:t>
      </w:r>
      <w:r w:rsidRPr="002D576A">
        <w:rPr>
          <w:rFonts w:ascii="Arial" w:hAnsi="Arial" w:cs="Arial"/>
          <w:sz w:val="20"/>
        </w:rPr>
        <w:t xml:space="preserve"> o któr</w:t>
      </w:r>
      <w:r w:rsidR="00CB7A1B" w:rsidRPr="002D576A">
        <w:rPr>
          <w:rFonts w:ascii="Arial" w:hAnsi="Arial" w:cs="Arial"/>
          <w:sz w:val="20"/>
        </w:rPr>
        <w:t>ym</w:t>
      </w:r>
      <w:r w:rsidRPr="002D576A">
        <w:rPr>
          <w:rFonts w:ascii="Arial" w:hAnsi="Arial" w:cs="Arial"/>
          <w:sz w:val="20"/>
        </w:rPr>
        <w:t xml:space="preserve"> mowa w § 6 ust. 1 za każdy dzień zwłoki liczony począwszy od dnia następującego po dniu określonym w § 5 ust. </w:t>
      </w:r>
      <w:r w:rsidR="004E634E" w:rsidRPr="002D576A">
        <w:rPr>
          <w:rFonts w:ascii="Arial" w:hAnsi="Arial" w:cs="Arial"/>
          <w:sz w:val="20"/>
        </w:rPr>
        <w:t>5</w:t>
      </w:r>
      <w:r w:rsidRPr="002D576A">
        <w:rPr>
          <w:rFonts w:ascii="Arial" w:hAnsi="Arial" w:cs="Arial"/>
          <w:sz w:val="20"/>
        </w:rPr>
        <w:t xml:space="preserve"> jako termin</w:t>
      </w:r>
      <w:r w:rsidR="007F6530" w:rsidRPr="002D576A">
        <w:rPr>
          <w:rFonts w:ascii="Arial" w:hAnsi="Arial" w:cs="Arial"/>
          <w:sz w:val="20"/>
        </w:rPr>
        <w:t>,</w:t>
      </w:r>
      <w:r w:rsidRPr="002D576A">
        <w:rPr>
          <w:rFonts w:ascii="Arial" w:hAnsi="Arial" w:cs="Arial"/>
          <w:sz w:val="20"/>
        </w:rPr>
        <w:t xml:space="preserve"> w </w:t>
      </w:r>
      <w:r w:rsidR="007F6530" w:rsidRPr="002D576A">
        <w:rPr>
          <w:rFonts w:ascii="Arial" w:hAnsi="Arial" w:cs="Arial"/>
          <w:sz w:val="20"/>
        </w:rPr>
        <w:t>którym</w:t>
      </w:r>
      <w:r w:rsidRPr="002D576A">
        <w:rPr>
          <w:rFonts w:ascii="Arial" w:hAnsi="Arial" w:cs="Arial"/>
          <w:sz w:val="20"/>
        </w:rPr>
        <w:t xml:space="preserve"> Wykonawca zobowiązany jest przystąpić do usunięcia wady.</w:t>
      </w:r>
    </w:p>
    <w:p w14:paraId="48CEB3B0" w14:textId="36BD3C05" w:rsidR="00CB451F" w:rsidRPr="002D576A" w:rsidRDefault="00CB451F" w:rsidP="008644F3">
      <w:pPr>
        <w:pStyle w:val="Tekstpodstawowy21"/>
        <w:numPr>
          <w:ilvl w:val="0"/>
          <w:numId w:val="16"/>
        </w:numPr>
        <w:spacing w:before="60" w:after="60" w:line="276" w:lineRule="auto"/>
        <w:jc w:val="both"/>
        <w:rPr>
          <w:rFonts w:ascii="Arial" w:hAnsi="Arial" w:cs="Arial"/>
          <w:b/>
          <w:sz w:val="20"/>
        </w:rPr>
      </w:pPr>
      <w:r w:rsidRPr="002D576A">
        <w:rPr>
          <w:rFonts w:ascii="Arial" w:hAnsi="Arial" w:cs="Arial"/>
          <w:bCs/>
          <w:sz w:val="20"/>
        </w:rPr>
        <w:t xml:space="preserve">w przypadku zwłoki w usuwaniu wad w ramach udzielonej gwarancji lub rękojmi, </w:t>
      </w:r>
      <w:r w:rsidR="009D71EC" w:rsidRPr="002D576A">
        <w:rPr>
          <w:rFonts w:ascii="Arial" w:hAnsi="Arial" w:cs="Arial"/>
          <w:bCs/>
          <w:sz w:val="20"/>
        </w:rPr>
        <w:t>w wysokości 0,</w:t>
      </w:r>
      <w:r w:rsidR="00420E9D">
        <w:rPr>
          <w:rFonts w:ascii="Arial" w:hAnsi="Arial" w:cs="Arial"/>
          <w:bCs/>
          <w:sz w:val="20"/>
        </w:rPr>
        <w:t>5</w:t>
      </w:r>
      <w:r w:rsidR="009D71EC" w:rsidRPr="002D576A">
        <w:rPr>
          <w:rFonts w:ascii="Arial" w:hAnsi="Arial" w:cs="Arial"/>
          <w:bCs/>
          <w:sz w:val="20"/>
        </w:rPr>
        <w:t xml:space="preserve"> % </w:t>
      </w:r>
      <w:r w:rsidR="00536DF8" w:rsidRPr="002D576A">
        <w:rPr>
          <w:rFonts w:ascii="Arial" w:hAnsi="Arial" w:cs="Arial"/>
          <w:sz w:val="20"/>
        </w:rPr>
        <w:t>wynagrodzenia brutto za przedmiot umowy</w:t>
      </w:r>
      <w:r w:rsidR="00CB7A1B" w:rsidRPr="002D576A">
        <w:rPr>
          <w:rFonts w:ascii="Arial" w:hAnsi="Arial" w:cs="Arial"/>
          <w:sz w:val="20"/>
        </w:rPr>
        <w:t>,</w:t>
      </w:r>
      <w:r w:rsidR="00536DF8" w:rsidRPr="002D576A">
        <w:rPr>
          <w:rFonts w:ascii="Arial" w:hAnsi="Arial" w:cs="Arial"/>
          <w:sz w:val="20"/>
        </w:rPr>
        <w:t xml:space="preserve"> o któr</w:t>
      </w:r>
      <w:r w:rsidR="00CB7A1B" w:rsidRPr="002D576A">
        <w:rPr>
          <w:rFonts w:ascii="Arial" w:hAnsi="Arial" w:cs="Arial"/>
          <w:sz w:val="20"/>
        </w:rPr>
        <w:t>ym</w:t>
      </w:r>
      <w:r w:rsidR="00536DF8" w:rsidRPr="002D576A">
        <w:rPr>
          <w:rFonts w:ascii="Arial" w:hAnsi="Arial" w:cs="Arial"/>
          <w:sz w:val="20"/>
        </w:rPr>
        <w:t xml:space="preserve"> mowa w § 6 ust. 1</w:t>
      </w:r>
      <w:r w:rsidR="009D71EC" w:rsidRPr="002D576A">
        <w:rPr>
          <w:rFonts w:ascii="Arial" w:hAnsi="Arial" w:cs="Arial"/>
          <w:sz w:val="20"/>
        </w:rPr>
        <w:t xml:space="preserve"> za każdy dzień zwłoki liczony począwszy od dnia następującego po dniu określonym w § 5 ust. </w:t>
      </w:r>
      <w:r w:rsidR="004E634E" w:rsidRPr="002D576A">
        <w:rPr>
          <w:rFonts w:ascii="Arial" w:hAnsi="Arial" w:cs="Arial"/>
          <w:sz w:val="20"/>
        </w:rPr>
        <w:t>6</w:t>
      </w:r>
      <w:r w:rsidR="009D71EC" w:rsidRPr="002D576A">
        <w:rPr>
          <w:rFonts w:ascii="Arial" w:hAnsi="Arial" w:cs="Arial"/>
          <w:sz w:val="20"/>
        </w:rPr>
        <w:t>.</w:t>
      </w:r>
    </w:p>
    <w:p w14:paraId="1C774249" w14:textId="77777777" w:rsidR="00C42184" w:rsidRPr="002D576A" w:rsidRDefault="00C42184" w:rsidP="008644F3">
      <w:pPr>
        <w:pStyle w:val="Tekstpodstawowy21"/>
        <w:numPr>
          <w:ilvl w:val="0"/>
          <w:numId w:val="15"/>
        </w:numPr>
        <w:tabs>
          <w:tab w:val="left" w:pos="426"/>
        </w:tabs>
        <w:spacing w:before="60" w:after="60" w:line="276" w:lineRule="auto"/>
        <w:jc w:val="both"/>
        <w:rPr>
          <w:rFonts w:ascii="Arial" w:hAnsi="Arial" w:cs="Arial"/>
          <w:b/>
          <w:sz w:val="20"/>
        </w:rPr>
      </w:pPr>
      <w:r w:rsidRPr="002D576A">
        <w:rPr>
          <w:rFonts w:ascii="Arial" w:hAnsi="Arial" w:cs="Arial"/>
          <w:sz w:val="20"/>
        </w:rPr>
        <w:t xml:space="preserve">Zamawiający zapłaci Wykonawcy karę umowną za odstąpienie od umowy przez Wykonawcę z przyczyn, za które ponosi odpowiedzialność Zamawiający - w wysokości </w:t>
      </w:r>
      <w:r w:rsidR="00C659BA" w:rsidRPr="002D576A">
        <w:rPr>
          <w:rFonts w:ascii="Arial" w:hAnsi="Arial" w:cs="Arial"/>
          <w:sz w:val="20"/>
        </w:rPr>
        <w:t>1</w:t>
      </w:r>
      <w:r w:rsidR="00536DF8" w:rsidRPr="002D576A">
        <w:rPr>
          <w:rFonts w:ascii="Arial" w:hAnsi="Arial" w:cs="Arial"/>
          <w:sz w:val="20"/>
        </w:rPr>
        <w:t>0</w:t>
      </w:r>
      <w:r w:rsidRPr="002D576A">
        <w:rPr>
          <w:rFonts w:ascii="Arial" w:hAnsi="Arial" w:cs="Arial"/>
          <w:sz w:val="20"/>
        </w:rPr>
        <w:t>% wynagrodzenia umownego brutto</w:t>
      </w:r>
      <w:r w:rsidR="00CB7A1B" w:rsidRPr="002D576A">
        <w:rPr>
          <w:rFonts w:ascii="Arial" w:hAnsi="Arial" w:cs="Arial"/>
          <w:sz w:val="20"/>
        </w:rPr>
        <w:t>, o którym mowa w § 6 ust. 1</w:t>
      </w:r>
      <w:r w:rsidRPr="002D576A">
        <w:rPr>
          <w:rFonts w:ascii="Arial" w:hAnsi="Arial" w:cs="Arial"/>
          <w:sz w:val="20"/>
        </w:rPr>
        <w:t>.</w:t>
      </w:r>
    </w:p>
    <w:p w14:paraId="2636B4B3" w14:textId="77777777" w:rsidR="00C42184" w:rsidRPr="002D576A" w:rsidRDefault="00C42184" w:rsidP="008644F3">
      <w:pPr>
        <w:pStyle w:val="Tekstpodstawowy21"/>
        <w:numPr>
          <w:ilvl w:val="0"/>
          <w:numId w:val="15"/>
        </w:numPr>
        <w:tabs>
          <w:tab w:val="left" w:pos="426"/>
        </w:tabs>
        <w:spacing w:before="60" w:after="60" w:line="276" w:lineRule="auto"/>
        <w:jc w:val="both"/>
        <w:rPr>
          <w:rFonts w:ascii="Arial" w:hAnsi="Arial" w:cs="Arial"/>
          <w:b/>
          <w:sz w:val="20"/>
        </w:rPr>
      </w:pPr>
      <w:r w:rsidRPr="002D576A">
        <w:rPr>
          <w:rFonts w:ascii="Arial" w:hAnsi="Arial" w:cs="Arial"/>
          <w:sz w:val="20"/>
        </w:rPr>
        <w:t xml:space="preserve">Zamawiający zastrzega sobie prawo do dochodzenia odszkodowania uzupełniającego przewyższającego wysokość kar umownych na zasadach ogólnych Kodeksu </w:t>
      </w:r>
      <w:r w:rsidR="008C41AC" w:rsidRPr="002D576A">
        <w:rPr>
          <w:rFonts w:ascii="Arial" w:hAnsi="Arial" w:cs="Arial"/>
          <w:sz w:val="20"/>
        </w:rPr>
        <w:t>Cywilnego</w:t>
      </w:r>
      <w:r w:rsidRPr="002D576A">
        <w:rPr>
          <w:rFonts w:ascii="Arial" w:hAnsi="Arial" w:cs="Arial"/>
          <w:sz w:val="20"/>
        </w:rPr>
        <w:t xml:space="preserve">. </w:t>
      </w:r>
    </w:p>
    <w:p w14:paraId="1BBF0A20" w14:textId="5C7A69FB" w:rsidR="00C42184" w:rsidRPr="002D576A" w:rsidRDefault="00C42184" w:rsidP="008644F3">
      <w:pPr>
        <w:pStyle w:val="Tekstpodstawowy21"/>
        <w:numPr>
          <w:ilvl w:val="0"/>
          <w:numId w:val="15"/>
        </w:numPr>
        <w:tabs>
          <w:tab w:val="left" w:pos="426"/>
        </w:tabs>
        <w:spacing w:before="60" w:after="60" w:line="276" w:lineRule="auto"/>
        <w:jc w:val="both"/>
        <w:rPr>
          <w:rFonts w:ascii="Arial" w:hAnsi="Arial" w:cs="Arial"/>
          <w:sz w:val="20"/>
        </w:rPr>
      </w:pPr>
      <w:r w:rsidRPr="002D576A">
        <w:rPr>
          <w:rFonts w:ascii="Arial" w:hAnsi="Arial" w:cs="Arial"/>
          <w:sz w:val="20"/>
        </w:rPr>
        <w:t xml:space="preserve">Wykonawca zapłaci Zamawiającemu karę umowną brutto w wysokości </w:t>
      </w:r>
      <w:r w:rsidR="008D4EA4">
        <w:rPr>
          <w:rFonts w:ascii="Arial" w:hAnsi="Arial" w:cs="Arial"/>
          <w:sz w:val="20"/>
        </w:rPr>
        <w:t>5</w:t>
      </w:r>
      <w:r w:rsidRPr="002D576A">
        <w:rPr>
          <w:rFonts w:ascii="Arial" w:hAnsi="Arial" w:cs="Arial"/>
          <w:sz w:val="20"/>
        </w:rPr>
        <w:t xml:space="preserve">.000,00 zł (słownie: </w:t>
      </w:r>
      <w:r w:rsidR="008D4EA4">
        <w:rPr>
          <w:rFonts w:ascii="Arial" w:hAnsi="Arial" w:cs="Arial"/>
          <w:sz w:val="20"/>
        </w:rPr>
        <w:t>pięć</w:t>
      </w:r>
      <w:r w:rsidRPr="002D576A">
        <w:rPr>
          <w:rFonts w:ascii="Arial" w:hAnsi="Arial" w:cs="Arial"/>
          <w:sz w:val="20"/>
        </w:rPr>
        <w:t xml:space="preserve"> tysięcy złotych) za każdy przypadek:</w:t>
      </w:r>
    </w:p>
    <w:p w14:paraId="0AF431F7" w14:textId="77777777" w:rsidR="00C42184" w:rsidRPr="002D576A" w:rsidRDefault="00C42184" w:rsidP="008644F3">
      <w:pPr>
        <w:pStyle w:val="Tekstpodstawowy21"/>
        <w:numPr>
          <w:ilvl w:val="0"/>
          <w:numId w:val="17"/>
        </w:numPr>
        <w:spacing w:before="60" w:after="60" w:line="276" w:lineRule="auto"/>
        <w:jc w:val="both"/>
        <w:rPr>
          <w:rFonts w:ascii="Arial" w:hAnsi="Arial" w:cs="Arial"/>
          <w:sz w:val="20"/>
        </w:rPr>
      </w:pPr>
      <w:r w:rsidRPr="002D576A">
        <w:rPr>
          <w:rFonts w:ascii="Arial" w:hAnsi="Arial" w:cs="Arial"/>
          <w:sz w:val="20"/>
        </w:rPr>
        <w:t>nieprzedłożenia Zamawiającemu do zatwierdzenia projektu umowy o podwykonawstwo</w:t>
      </w:r>
      <w:r w:rsidR="007131B3" w:rsidRPr="002D576A">
        <w:rPr>
          <w:rFonts w:ascii="Arial" w:hAnsi="Arial" w:cs="Arial"/>
          <w:sz w:val="20"/>
        </w:rPr>
        <w:t>, której przedmiotem są roboty budowlane</w:t>
      </w:r>
      <w:r w:rsidRPr="002D576A">
        <w:rPr>
          <w:rFonts w:ascii="Arial" w:hAnsi="Arial" w:cs="Arial"/>
          <w:sz w:val="20"/>
        </w:rPr>
        <w:t>, a także projektu jej zmiany;</w:t>
      </w:r>
    </w:p>
    <w:p w14:paraId="552D7705" w14:textId="77777777" w:rsidR="00C42184" w:rsidRPr="002D576A" w:rsidRDefault="00C42184" w:rsidP="008644F3">
      <w:pPr>
        <w:pStyle w:val="Tekstpodstawowy21"/>
        <w:numPr>
          <w:ilvl w:val="0"/>
          <w:numId w:val="17"/>
        </w:numPr>
        <w:tabs>
          <w:tab w:val="left" w:pos="-2694"/>
        </w:tabs>
        <w:spacing w:before="60" w:after="60" w:line="276" w:lineRule="auto"/>
        <w:jc w:val="both"/>
        <w:rPr>
          <w:rFonts w:ascii="Arial" w:hAnsi="Arial" w:cs="Arial"/>
          <w:sz w:val="20"/>
        </w:rPr>
      </w:pPr>
      <w:r w:rsidRPr="002D576A">
        <w:rPr>
          <w:rFonts w:ascii="Arial" w:hAnsi="Arial" w:cs="Arial"/>
          <w:sz w:val="20"/>
        </w:rPr>
        <w:t xml:space="preserve">nieprzedłożenia Zamawiającemu poświadczonej za zgodność z oryginałem kopii umowy o podwykonawstwo, a także jej zmiany;  </w:t>
      </w:r>
    </w:p>
    <w:p w14:paraId="4C3BCDB0" w14:textId="77777777" w:rsidR="00C42184" w:rsidRPr="002D576A" w:rsidRDefault="00C42184" w:rsidP="008644F3">
      <w:pPr>
        <w:pStyle w:val="Tekstpodstawowy21"/>
        <w:numPr>
          <w:ilvl w:val="0"/>
          <w:numId w:val="17"/>
        </w:numPr>
        <w:tabs>
          <w:tab w:val="left" w:pos="-2694"/>
        </w:tabs>
        <w:spacing w:before="60" w:after="60" w:line="276" w:lineRule="auto"/>
        <w:jc w:val="both"/>
        <w:rPr>
          <w:rFonts w:ascii="Arial" w:hAnsi="Arial" w:cs="Arial"/>
          <w:b/>
          <w:sz w:val="20"/>
        </w:rPr>
      </w:pPr>
      <w:r w:rsidRPr="002D576A">
        <w:rPr>
          <w:rFonts w:ascii="Arial" w:hAnsi="Arial" w:cs="Arial"/>
          <w:sz w:val="20"/>
        </w:rPr>
        <w:t>braku zmiany umowy o podwykonawstwo</w:t>
      </w:r>
      <w:r w:rsidR="006F18B2" w:rsidRPr="002D576A">
        <w:rPr>
          <w:rFonts w:ascii="Arial" w:hAnsi="Arial" w:cs="Arial"/>
          <w:sz w:val="20"/>
        </w:rPr>
        <w:t xml:space="preserve">, o której mowa w § 10 ust. 2 pkt 3, </w:t>
      </w:r>
      <w:r w:rsidRPr="002D576A">
        <w:rPr>
          <w:rFonts w:ascii="Arial" w:hAnsi="Arial" w:cs="Arial"/>
          <w:sz w:val="20"/>
        </w:rPr>
        <w:t>w zakresie terminu zapłaty</w:t>
      </w:r>
      <w:r w:rsidR="00136E42" w:rsidRPr="002D576A">
        <w:rPr>
          <w:rFonts w:ascii="Arial" w:hAnsi="Arial" w:cs="Arial"/>
          <w:sz w:val="20"/>
        </w:rPr>
        <w:t xml:space="preserve">, o którym mowa w § 10 ust. 4 </w:t>
      </w:r>
      <w:r w:rsidR="004A0601" w:rsidRPr="002D576A">
        <w:rPr>
          <w:rFonts w:ascii="Arial" w:hAnsi="Arial" w:cs="Arial"/>
          <w:sz w:val="20"/>
        </w:rPr>
        <w:t xml:space="preserve"> w celu zapewnienia zgodności z przepisami prawa</w:t>
      </w:r>
      <w:r w:rsidR="00EC4A5E" w:rsidRPr="002D576A">
        <w:rPr>
          <w:rFonts w:ascii="Arial" w:hAnsi="Arial" w:cs="Arial"/>
          <w:sz w:val="20"/>
        </w:rPr>
        <w:t>;</w:t>
      </w:r>
    </w:p>
    <w:p w14:paraId="2D4EAEBB" w14:textId="77777777" w:rsidR="00EC4A5E" w:rsidRPr="002D576A" w:rsidRDefault="00EC4A5E" w:rsidP="008644F3">
      <w:pPr>
        <w:pStyle w:val="Tekstpodstawowy21"/>
        <w:numPr>
          <w:ilvl w:val="0"/>
          <w:numId w:val="17"/>
        </w:numPr>
        <w:tabs>
          <w:tab w:val="left" w:pos="-2694"/>
        </w:tabs>
        <w:spacing w:before="60" w:after="60" w:line="276" w:lineRule="auto"/>
        <w:jc w:val="both"/>
        <w:rPr>
          <w:rFonts w:ascii="Arial" w:hAnsi="Arial" w:cs="Arial"/>
          <w:b/>
          <w:sz w:val="20"/>
        </w:rPr>
      </w:pPr>
      <w:r w:rsidRPr="002D576A">
        <w:rPr>
          <w:rFonts w:ascii="Arial" w:hAnsi="Arial" w:cs="Arial"/>
          <w:sz w:val="20"/>
        </w:rPr>
        <w:t>braku zapłaty lub nieterminowej zapłaty wynagrodzenia należnego podwykonawcom lub dalszym podwykonawcom.</w:t>
      </w:r>
    </w:p>
    <w:p w14:paraId="3E9214F3" w14:textId="77777777" w:rsidR="00C42184" w:rsidRPr="002D576A" w:rsidRDefault="00C42184" w:rsidP="008644F3">
      <w:pPr>
        <w:pStyle w:val="Tekstpodstawowy23"/>
        <w:numPr>
          <w:ilvl w:val="0"/>
          <w:numId w:val="15"/>
        </w:numPr>
        <w:spacing w:before="60" w:after="60" w:line="276" w:lineRule="auto"/>
        <w:jc w:val="both"/>
        <w:rPr>
          <w:rFonts w:ascii="Arial" w:hAnsi="Arial" w:cs="Arial"/>
          <w:b/>
          <w:sz w:val="20"/>
        </w:rPr>
      </w:pPr>
      <w:r w:rsidRPr="002D576A">
        <w:rPr>
          <w:rFonts w:ascii="Arial" w:hAnsi="Arial" w:cs="Arial"/>
          <w:sz w:val="20"/>
        </w:rPr>
        <w:t xml:space="preserve">Zamawiający zastrzega sobie, a Wykonawca wyraża zgodę na potrącenie z należnego Wykonawcy wynagrodzenia kar umownych oraz </w:t>
      </w:r>
      <w:r w:rsidR="003B7DFB" w:rsidRPr="002D576A">
        <w:rPr>
          <w:rFonts w:ascii="Arial" w:hAnsi="Arial" w:cs="Arial"/>
          <w:sz w:val="20"/>
        </w:rPr>
        <w:t>innych wierzytelności</w:t>
      </w:r>
      <w:r w:rsidRPr="002D576A">
        <w:rPr>
          <w:rFonts w:ascii="Arial" w:hAnsi="Arial" w:cs="Arial"/>
          <w:sz w:val="20"/>
        </w:rPr>
        <w:t xml:space="preserve"> </w:t>
      </w:r>
      <w:r w:rsidR="003B7DFB" w:rsidRPr="002D576A">
        <w:rPr>
          <w:rFonts w:ascii="Arial" w:hAnsi="Arial" w:cs="Arial"/>
          <w:sz w:val="20"/>
        </w:rPr>
        <w:t xml:space="preserve">wynikających z niewykonania lub nienależytego wykonania przedmiotu umowy przez </w:t>
      </w:r>
      <w:r w:rsidRPr="002D576A">
        <w:rPr>
          <w:rFonts w:ascii="Arial" w:hAnsi="Arial" w:cs="Arial"/>
          <w:sz w:val="20"/>
        </w:rPr>
        <w:t>Wykonawcę.</w:t>
      </w:r>
    </w:p>
    <w:p w14:paraId="053A8007" w14:textId="77777777" w:rsidR="00C42184" w:rsidRPr="002D576A" w:rsidRDefault="00C42184" w:rsidP="008644F3">
      <w:pPr>
        <w:pStyle w:val="Tekstpodstawowy23"/>
        <w:numPr>
          <w:ilvl w:val="0"/>
          <w:numId w:val="15"/>
        </w:numPr>
        <w:spacing w:before="60" w:after="60" w:line="276" w:lineRule="auto"/>
        <w:jc w:val="both"/>
        <w:rPr>
          <w:rFonts w:ascii="Arial" w:hAnsi="Arial" w:cs="Arial"/>
          <w:sz w:val="20"/>
        </w:rPr>
      </w:pPr>
      <w:r w:rsidRPr="002D576A">
        <w:rPr>
          <w:rFonts w:ascii="Arial" w:hAnsi="Arial" w:cs="Arial"/>
          <w:sz w:val="20"/>
        </w:rPr>
        <w:t>Obciążenie</w:t>
      </w:r>
      <w:r w:rsidR="003B7DFB" w:rsidRPr="002D576A">
        <w:rPr>
          <w:rFonts w:ascii="Arial" w:hAnsi="Arial" w:cs="Arial"/>
          <w:sz w:val="20"/>
        </w:rPr>
        <w:t xml:space="preserve"> Wykonawcy</w:t>
      </w:r>
      <w:r w:rsidRPr="002D576A">
        <w:rPr>
          <w:rFonts w:ascii="Arial" w:hAnsi="Arial" w:cs="Arial"/>
          <w:sz w:val="20"/>
        </w:rPr>
        <w:t xml:space="preserve"> karą umowną oraz </w:t>
      </w:r>
      <w:r w:rsidR="003B7DFB" w:rsidRPr="002D576A">
        <w:rPr>
          <w:rFonts w:ascii="Arial" w:hAnsi="Arial" w:cs="Arial"/>
          <w:sz w:val="20"/>
        </w:rPr>
        <w:t>innymi wierzytelnościami</w:t>
      </w:r>
      <w:r w:rsidRPr="002D576A">
        <w:rPr>
          <w:rFonts w:ascii="Arial" w:hAnsi="Arial" w:cs="Arial"/>
          <w:sz w:val="20"/>
        </w:rPr>
        <w:t xml:space="preserve"> będzie dokonywane na podstawie noty.</w:t>
      </w:r>
    </w:p>
    <w:p w14:paraId="304E468A" w14:textId="68FBDF55" w:rsidR="00DB2764" w:rsidRDefault="00DB2764" w:rsidP="008644F3">
      <w:pPr>
        <w:pStyle w:val="Tekstpodstawowy23"/>
        <w:numPr>
          <w:ilvl w:val="0"/>
          <w:numId w:val="15"/>
        </w:numPr>
        <w:spacing w:before="60" w:after="60" w:line="276" w:lineRule="auto"/>
        <w:jc w:val="both"/>
        <w:rPr>
          <w:rFonts w:ascii="Arial" w:hAnsi="Arial" w:cs="Arial"/>
          <w:sz w:val="20"/>
        </w:rPr>
      </w:pPr>
      <w:r w:rsidRPr="002D576A">
        <w:rPr>
          <w:rFonts w:ascii="Arial" w:hAnsi="Arial" w:cs="Arial"/>
          <w:sz w:val="20"/>
        </w:rPr>
        <w:t xml:space="preserve">Łączna maksymalna wysokość kar umownych, których mogą dochodzić strony niniejszej umowy wynosi </w:t>
      </w:r>
      <w:r w:rsidR="00D7130E" w:rsidRPr="002D576A">
        <w:rPr>
          <w:rFonts w:ascii="Arial" w:hAnsi="Arial" w:cs="Arial"/>
          <w:sz w:val="20"/>
        </w:rPr>
        <w:t>3</w:t>
      </w:r>
      <w:r w:rsidRPr="002D576A">
        <w:rPr>
          <w:rFonts w:ascii="Arial" w:hAnsi="Arial" w:cs="Arial"/>
          <w:sz w:val="20"/>
        </w:rPr>
        <w:t>0% wynagrodzenia umownego brutto</w:t>
      </w:r>
      <w:r w:rsidR="003B351A" w:rsidRPr="002D576A">
        <w:rPr>
          <w:rFonts w:ascii="Arial" w:hAnsi="Arial" w:cs="Arial"/>
          <w:sz w:val="20"/>
        </w:rPr>
        <w:t>, o którym mowa w § 6 ust. 1</w:t>
      </w:r>
      <w:r w:rsidR="002C5DC5" w:rsidRPr="002D576A">
        <w:rPr>
          <w:rFonts w:ascii="Arial" w:hAnsi="Arial" w:cs="Arial"/>
          <w:sz w:val="20"/>
        </w:rPr>
        <w:t>.</w:t>
      </w:r>
    </w:p>
    <w:p w14:paraId="21B3B6B8" w14:textId="77777777" w:rsidR="00EC3C7E" w:rsidRPr="002D576A" w:rsidRDefault="00EC3C7E" w:rsidP="00EC3C7E">
      <w:pPr>
        <w:pStyle w:val="Tekstpodstawowy23"/>
        <w:spacing w:before="60" w:after="60" w:line="276" w:lineRule="auto"/>
        <w:ind w:left="720"/>
        <w:jc w:val="both"/>
        <w:rPr>
          <w:rFonts w:ascii="Arial" w:hAnsi="Arial" w:cs="Arial"/>
          <w:sz w:val="20"/>
        </w:rPr>
      </w:pPr>
    </w:p>
    <w:p w14:paraId="45F4E63D" w14:textId="77777777" w:rsidR="00C42184" w:rsidRPr="002D576A" w:rsidRDefault="00C42184" w:rsidP="00930A95">
      <w:pPr>
        <w:pStyle w:val="Tekstpodstawowy21"/>
        <w:shd w:val="clear" w:color="auto" w:fill="FFFFFF"/>
        <w:tabs>
          <w:tab w:val="left" w:pos="426"/>
        </w:tabs>
        <w:spacing w:before="60" w:after="60" w:line="276" w:lineRule="auto"/>
        <w:ind w:left="0"/>
        <w:jc w:val="center"/>
        <w:rPr>
          <w:rFonts w:ascii="Arial" w:hAnsi="Arial" w:cs="Arial"/>
          <w:b/>
          <w:sz w:val="20"/>
        </w:rPr>
      </w:pPr>
      <w:r w:rsidRPr="002D576A">
        <w:rPr>
          <w:rFonts w:ascii="Arial" w:hAnsi="Arial" w:cs="Arial"/>
          <w:b/>
          <w:sz w:val="20"/>
        </w:rPr>
        <w:t>§ 9</w:t>
      </w:r>
    </w:p>
    <w:p w14:paraId="5F317E49" w14:textId="1C65BDA3" w:rsidR="00C42184" w:rsidRPr="002D576A" w:rsidRDefault="00C517CA" w:rsidP="00930A95">
      <w:pPr>
        <w:pStyle w:val="Tekstpodstawowy21"/>
        <w:shd w:val="clear" w:color="auto" w:fill="FFFFFF"/>
        <w:tabs>
          <w:tab w:val="left" w:pos="360"/>
        </w:tabs>
        <w:spacing w:before="60" w:after="60" w:line="276" w:lineRule="auto"/>
        <w:ind w:left="0"/>
        <w:jc w:val="center"/>
        <w:rPr>
          <w:rFonts w:ascii="Arial" w:hAnsi="Arial" w:cs="Arial"/>
          <w:b/>
          <w:sz w:val="20"/>
        </w:rPr>
      </w:pPr>
      <w:r>
        <w:rPr>
          <w:rFonts w:ascii="Arial" w:hAnsi="Arial" w:cs="Arial"/>
          <w:b/>
          <w:sz w:val="20"/>
        </w:rPr>
        <w:t>Zmiana umowy</w:t>
      </w:r>
    </w:p>
    <w:p w14:paraId="08C6A558" w14:textId="77777777" w:rsidR="00C42184" w:rsidRPr="002D576A" w:rsidRDefault="00502C1A" w:rsidP="008644F3">
      <w:pPr>
        <w:pStyle w:val="Tekstpodstawowy21"/>
        <w:numPr>
          <w:ilvl w:val="0"/>
          <w:numId w:val="18"/>
        </w:numPr>
        <w:spacing w:before="60" w:after="60" w:line="276" w:lineRule="auto"/>
        <w:jc w:val="both"/>
        <w:rPr>
          <w:rFonts w:ascii="Arial" w:hAnsi="Arial" w:cs="Arial"/>
          <w:b/>
          <w:sz w:val="20"/>
        </w:rPr>
      </w:pPr>
      <w:r w:rsidRPr="002D576A">
        <w:rPr>
          <w:rFonts w:ascii="Arial" w:hAnsi="Arial" w:cs="Arial"/>
          <w:sz w:val="20"/>
        </w:rPr>
        <w:t>Z</w:t>
      </w:r>
      <w:r w:rsidR="00C42184" w:rsidRPr="002D576A">
        <w:rPr>
          <w:rFonts w:ascii="Arial" w:hAnsi="Arial" w:cs="Arial"/>
          <w:sz w:val="20"/>
        </w:rPr>
        <w:t xml:space="preserve">miana postanowień zawartej umowy, może nastąpić w granicach unormowania art. </w:t>
      </w:r>
      <w:r w:rsidR="003051AE" w:rsidRPr="002D576A">
        <w:rPr>
          <w:rFonts w:ascii="Arial" w:hAnsi="Arial" w:cs="Arial"/>
          <w:sz w:val="20"/>
        </w:rPr>
        <w:t>455</w:t>
      </w:r>
      <w:r w:rsidR="00C42184" w:rsidRPr="002D576A">
        <w:rPr>
          <w:rFonts w:ascii="Arial" w:hAnsi="Arial" w:cs="Arial"/>
          <w:sz w:val="20"/>
        </w:rPr>
        <w:t xml:space="preserve"> ustawy z dnia </w:t>
      </w:r>
      <w:r w:rsidR="003051AE" w:rsidRPr="002D576A">
        <w:rPr>
          <w:rFonts w:ascii="Arial" w:hAnsi="Arial" w:cs="Arial"/>
          <w:sz w:val="20"/>
        </w:rPr>
        <w:t>11 września</w:t>
      </w:r>
      <w:r w:rsidR="00C42184" w:rsidRPr="002D576A">
        <w:rPr>
          <w:rFonts w:ascii="Arial" w:hAnsi="Arial" w:cs="Arial"/>
          <w:sz w:val="20"/>
        </w:rPr>
        <w:t xml:space="preserve"> 20</w:t>
      </w:r>
      <w:r w:rsidR="003051AE" w:rsidRPr="002D576A">
        <w:rPr>
          <w:rFonts w:ascii="Arial" w:hAnsi="Arial" w:cs="Arial"/>
          <w:sz w:val="20"/>
        </w:rPr>
        <w:t>19</w:t>
      </w:r>
      <w:r w:rsidR="00C42184" w:rsidRPr="002D576A">
        <w:rPr>
          <w:rFonts w:ascii="Arial" w:hAnsi="Arial" w:cs="Arial"/>
          <w:sz w:val="20"/>
        </w:rPr>
        <w:t xml:space="preserve"> r. Prawo zamówień publicznych, za zgodą obu stron wyrażoną na piśmie, w formie aneksu, pod rygorem nieważności takiej zmiany</w:t>
      </w:r>
      <w:r w:rsidRPr="002D576A">
        <w:rPr>
          <w:rFonts w:ascii="Arial" w:hAnsi="Arial" w:cs="Arial"/>
          <w:sz w:val="20"/>
        </w:rPr>
        <w:t>, z zastrzeżeniem § 7 ust. 3</w:t>
      </w:r>
      <w:r w:rsidR="00C42184" w:rsidRPr="002D576A">
        <w:rPr>
          <w:rFonts w:ascii="Arial" w:hAnsi="Arial" w:cs="Arial"/>
          <w:sz w:val="20"/>
        </w:rPr>
        <w:t>.</w:t>
      </w:r>
    </w:p>
    <w:p w14:paraId="47C1C6E2" w14:textId="77777777" w:rsidR="00C42184" w:rsidRPr="002D576A" w:rsidRDefault="00C42184" w:rsidP="008644F3">
      <w:pPr>
        <w:pStyle w:val="Tekstpodstawowy21"/>
        <w:numPr>
          <w:ilvl w:val="0"/>
          <w:numId w:val="18"/>
        </w:numPr>
        <w:spacing w:before="60" w:after="60" w:line="276" w:lineRule="auto"/>
        <w:jc w:val="both"/>
        <w:rPr>
          <w:rFonts w:ascii="Arial" w:hAnsi="Arial" w:cs="Arial"/>
          <w:b/>
          <w:sz w:val="20"/>
        </w:rPr>
      </w:pPr>
      <w:r w:rsidRPr="002D576A">
        <w:rPr>
          <w:rFonts w:ascii="Arial" w:hAnsi="Arial" w:cs="Arial"/>
          <w:sz w:val="20"/>
        </w:rPr>
        <w:t>Zmiany przewidywane w umowie mogą być inicjowane przez Zamawiającego lub przez Wykonawcę.</w:t>
      </w:r>
    </w:p>
    <w:p w14:paraId="6FF7A27E" w14:textId="77777777" w:rsidR="003E0928" w:rsidRPr="002D576A" w:rsidRDefault="006F2267" w:rsidP="008644F3">
      <w:pPr>
        <w:pStyle w:val="Tekstpodstawowy21"/>
        <w:numPr>
          <w:ilvl w:val="0"/>
          <w:numId w:val="18"/>
        </w:numPr>
        <w:jc w:val="both"/>
        <w:rPr>
          <w:rFonts w:ascii="Arial" w:hAnsi="Arial" w:cs="Arial"/>
          <w:sz w:val="20"/>
        </w:rPr>
      </w:pPr>
      <w:r w:rsidRPr="002D576A">
        <w:rPr>
          <w:rFonts w:ascii="Arial" w:hAnsi="Arial" w:cs="Arial"/>
          <w:sz w:val="20"/>
        </w:rPr>
        <w:t>N</w:t>
      </w:r>
      <w:r w:rsidR="003E0928" w:rsidRPr="002D576A">
        <w:rPr>
          <w:rFonts w:ascii="Arial" w:hAnsi="Arial" w:cs="Arial"/>
          <w:sz w:val="20"/>
        </w:rPr>
        <w:t>a podstawie art. 455 ust. 1 pkt 1 ustawy z dnia 11 września 2019 r. Prawo zamówień publicznych,</w:t>
      </w:r>
      <w:r w:rsidRPr="002D576A">
        <w:rPr>
          <w:rFonts w:ascii="Arial" w:hAnsi="Arial" w:cs="Arial"/>
          <w:sz w:val="20"/>
        </w:rPr>
        <w:t xml:space="preserve"> Zamawiający </w:t>
      </w:r>
      <w:r w:rsidR="003E0928" w:rsidRPr="002D576A">
        <w:rPr>
          <w:rFonts w:ascii="Arial" w:hAnsi="Arial" w:cs="Arial"/>
          <w:sz w:val="20"/>
        </w:rPr>
        <w:t xml:space="preserve">przewiduje możliwość wprowadzenia </w:t>
      </w:r>
      <w:r w:rsidRPr="002D576A">
        <w:rPr>
          <w:rFonts w:ascii="Arial" w:hAnsi="Arial" w:cs="Arial"/>
          <w:sz w:val="20"/>
        </w:rPr>
        <w:t>zmian w umowie w zakresie wynagrodzenia, o którym mowa w § 6 ust. 1 i terminu wykonania przedmiotu umowy, o którym mowa w §3</w:t>
      </w:r>
      <w:r w:rsidR="00B401BD" w:rsidRPr="002D576A">
        <w:rPr>
          <w:rFonts w:ascii="Arial" w:hAnsi="Arial" w:cs="Arial"/>
          <w:sz w:val="20"/>
        </w:rPr>
        <w:t>,</w:t>
      </w:r>
      <w:r w:rsidRPr="002D576A">
        <w:rPr>
          <w:rFonts w:ascii="Arial" w:hAnsi="Arial" w:cs="Arial"/>
          <w:sz w:val="20"/>
        </w:rPr>
        <w:t xml:space="preserve"> </w:t>
      </w:r>
      <w:r w:rsidR="00A648FD" w:rsidRPr="002D576A">
        <w:rPr>
          <w:rFonts w:ascii="Arial" w:hAnsi="Arial" w:cs="Arial"/>
          <w:sz w:val="20"/>
        </w:rPr>
        <w:t xml:space="preserve">w przypadkach i na warunkach opisanych w ust. </w:t>
      </w:r>
      <w:r w:rsidR="002A652C" w:rsidRPr="002D576A">
        <w:rPr>
          <w:rFonts w:ascii="Arial" w:hAnsi="Arial" w:cs="Arial"/>
          <w:sz w:val="20"/>
        </w:rPr>
        <w:t>4</w:t>
      </w:r>
      <w:r w:rsidR="00B014B8" w:rsidRPr="002D576A">
        <w:rPr>
          <w:rFonts w:ascii="Arial" w:hAnsi="Arial" w:cs="Arial"/>
          <w:sz w:val="20"/>
        </w:rPr>
        <w:t xml:space="preserve"> i </w:t>
      </w:r>
      <w:r w:rsidR="002A652C" w:rsidRPr="002D576A">
        <w:rPr>
          <w:rFonts w:ascii="Arial" w:hAnsi="Arial" w:cs="Arial"/>
          <w:sz w:val="20"/>
        </w:rPr>
        <w:t>5</w:t>
      </w:r>
      <w:r w:rsidR="00B014B8" w:rsidRPr="002D576A">
        <w:rPr>
          <w:rFonts w:ascii="Arial" w:hAnsi="Arial" w:cs="Arial"/>
          <w:sz w:val="20"/>
        </w:rPr>
        <w:t xml:space="preserve"> </w:t>
      </w:r>
      <w:r w:rsidR="00A648FD" w:rsidRPr="002D576A">
        <w:rPr>
          <w:rFonts w:ascii="Arial" w:hAnsi="Arial" w:cs="Arial"/>
          <w:sz w:val="20"/>
        </w:rPr>
        <w:t xml:space="preserve">jeżeli będą one miały wpływ na </w:t>
      </w:r>
      <w:r w:rsidR="003D3074" w:rsidRPr="002D576A">
        <w:rPr>
          <w:rFonts w:ascii="Arial" w:hAnsi="Arial" w:cs="Arial"/>
          <w:sz w:val="20"/>
        </w:rPr>
        <w:t>w</w:t>
      </w:r>
      <w:r w:rsidR="00B401BD" w:rsidRPr="002D576A">
        <w:rPr>
          <w:rFonts w:ascii="Arial" w:hAnsi="Arial" w:cs="Arial"/>
          <w:sz w:val="20"/>
        </w:rPr>
        <w:t>ynagrodzenie</w:t>
      </w:r>
      <w:r w:rsidRPr="002D576A">
        <w:rPr>
          <w:rFonts w:ascii="Arial" w:hAnsi="Arial" w:cs="Arial"/>
          <w:sz w:val="20"/>
        </w:rPr>
        <w:t xml:space="preserve"> i termin</w:t>
      </w:r>
      <w:r w:rsidR="00B014B8" w:rsidRPr="002D576A">
        <w:rPr>
          <w:rFonts w:ascii="Arial" w:hAnsi="Arial" w:cs="Arial"/>
          <w:sz w:val="20"/>
        </w:rPr>
        <w:t xml:space="preserve"> oraz ust. </w:t>
      </w:r>
      <w:r w:rsidR="002A652C" w:rsidRPr="002D576A">
        <w:rPr>
          <w:rFonts w:ascii="Arial" w:hAnsi="Arial" w:cs="Arial"/>
          <w:sz w:val="20"/>
        </w:rPr>
        <w:t>6</w:t>
      </w:r>
      <w:r w:rsidR="00B014B8" w:rsidRPr="002D576A">
        <w:rPr>
          <w:rFonts w:ascii="Arial" w:hAnsi="Arial" w:cs="Arial"/>
          <w:sz w:val="20"/>
        </w:rPr>
        <w:t xml:space="preserve"> i </w:t>
      </w:r>
      <w:r w:rsidR="002A652C" w:rsidRPr="002D576A">
        <w:rPr>
          <w:rFonts w:ascii="Arial" w:hAnsi="Arial" w:cs="Arial"/>
          <w:sz w:val="20"/>
        </w:rPr>
        <w:t>7</w:t>
      </w:r>
      <w:r w:rsidR="00B014B8" w:rsidRPr="002D576A">
        <w:rPr>
          <w:rFonts w:ascii="Arial" w:hAnsi="Arial" w:cs="Arial"/>
          <w:sz w:val="20"/>
        </w:rPr>
        <w:t>.</w:t>
      </w:r>
    </w:p>
    <w:p w14:paraId="0A21A62D" w14:textId="77777777" w:rsidR="00895606" w:rsidRPr="002D576A" w:rsidRDefault="003D3074" w:rsidP="008644F3">
      <w:pPr>
        <w:pStyle w:val="Tekstpodstawowy21"/>
        <w:numPr>
          <w:ilvl w:val="0"/>
          <w:numId w:val="18"/>
        </w:numPr>
        <w:spacing w:line="276" w:lineRule="auto"/>
        <w:jc w:val="both"/>
        <w:rPr>
          <w:rFonts w:ascii="Arial" w:hAnsi="Arial" w:cs="Arial"/>
          <w:sz w:val="20"/>
        </w:rPr>
      </w:pPr>
      <w:r w:rsidRPr="002D576A">
        <w:rPr>
          <w:rFonts w:ascii="Arial" w:hAnsi="Arial" w:cs="Arial"/>
          <w:color w:val="333333"/>
          <w:sz w:val="20"/>
        </w:rPr>
        <w:t>Zmiana wynagrodzenia jest możliwa w przypadku wykonania robót dodatkowych i zamiennych opisanych w §7</w:t>
      </w:r>
      <w:r w:rsidRPr="002D576A">
        <w:rPr>
          <w:rFonts w:ascii="Arial" w:hAnsi="Arial" w:cs="Arial"/>
          <w:sz w:val="20"/>
        </w:rPr>
        <w:t xml:space="preserve"> na warunkach opisanych w § 6 ust.</w:t>
      </w:r>
      <w:r w:rsidR="002D4832" w:rsidRPr="002D576A">
        <w:rPr>
          <w:rFonts w:ascii="Arial" w:hAnsi="Arial" w:cs="Arial"/>
          <w:sz w:val="20"/>
        </w:rPr>
        <w:t xml:space="preserve"> 7</w:t>
      </w:r>
      <w:r w:rsidRPr="002D576A">
        <w:rPr>
          <w:rFonts w:ascii="Arial" w:hAnsi="Arial" w:cs="Arial"/>
          <w:sz w:val="20"/>
        </w:rPr>
        <w:t>.</w:t>
      </w:r>
    </w:p>
    <w:p w14:paraId="47F0BD20" w14:textId="77777777" w:rsidR="00C42184" w:rsidRPr="002D576A" w:rsidRDefault="00DE7821" w:rsidP="008644F3">
      <w:pPr>
        <w:pStyle w:val="Tekstpodstawowy21"/>
        <w:numPr>
          <w:ilvl w:val="0"/>
          <w:numId w:val="18"/>
        </w:numPr>
        <w:spacing w:before="60" w:after="60" w:line="276" w:lineRule="auto"/>
        <w:jc w:val="both"/>
        <w:rPr>
          <w:rFonts w:ascii="Arial" w:hAnsi="Arial" w:cs="Arial"/>
          <w:sz w:val="20"/>
        </w:rPr>
      </w:pPr>
      <w:r w:rsidRPr="002D576A">
        <w:rPr>
          <w:rFonts w:ascii="Arial" w:hAnsi="Arial" w:cs="Arial"/>
          <w:sz w:val="20"/>
        </w:rPr>
        <w:t>Z</w:t>
      </w:r>
      <w:r w:rsidR="00C42184" w:rsidRPr="002D576A">
        <w:rPr>
          <w:rFonts w:ascii="Arial" w:hAnsi="Arial" w:cs="Arial"/>
          <w:sz w:val="20"/>
        </w:rPr>
        <w:t>miana terminu zakończenia realizacji przedmiotu umowy</w:t>
      </w:r>
      <w:r w:rsidRPr="002D576A">
        <w:rPr>
          <w:rFonts w:ascii="Arial" w:hAnsi="Arial" w:cs="Arial"/>
          <w:sz w:val="20"/>
        </w:rPr>
        <w:t xml:space="preserve"> jest możliwa</w:t>
      </w:r>
      <w:r w:rsidR="00C42184" w:rsidRPr="002D576A">
        <w:rPr>
          <w:rFonts w:ascii="Arial" w:hAnsi="Arial" w:cs="Arial"/>
          <w:sz w:val="20"/>
        </w:rPr>
        <w:t xml:space="preserve"> w przypadku:</w:t>
      </w:r>
    </w:p>
    <w:p w14:paraId="799457FA" w14:textId="06756778" w:rsidR="00C42184" w:rsidRPr="002D576A" w:rsidRDefault="00C42184" w:rsidP="008644F3">
      <w:pPr>
        <w:pStyle w:val="Tekstpodstawowy21"/>
        <w:numPr>
          <w:ilvl w:val="1"/>
          <w:numId w:val="18"/>
        </w:numPr>
        <w:overflowPunct/>
        <w:autoSpaceDE/>
        <w:spacing w:before="60" w:after="60" w:line="276" w:lineRule="auto"/>
        <w:ind w:left="709" w:hanging="283"/>
        <w:jc w:val="both"/>
        <w:rPr>
          <w:rFonts w:ascii="Arial" w:hAnsi="Arial" w:cs="Arial"/>
          <w:sz w:val="20"/>
        </w:rPr>
      </w:pPr>
      <w:r w:rsidRPr="002D576A">
        <w:rPr>
          <w:rFonts w:ascii="Arial" w:hAnsi="Arial" w:cs="Arial"/>
          <w:sz w:val="20"/>
        </w:rPr>
        <w:t>gdy w trakcie realizacji inwestycji zajdzie konieczność</w:t>
      </w:r>
      <w:r w:rsidR="003C64B1" w:rsidRPr="002D576A">
        <w:rPr>
          <w:rFonts w:ascii="Arial" w:hAnsi="Arial" w:cs="Arial"/>
          <w:sz w:val="20"/>
        </w:rPr>
        <w:t xml:space="preserve"> </w:t>
      </w:r>
      <w:r w:rsidRPr="002D576A">
        <w:rPr>
          <w:rFonts w:ascii="Arial" w:hAnsi="Arial" w:cs="Arial"/>
          <w:sz w:val="20"/>
        </w:rPr>
        <w:t>wykonania robót dodatkowych</w:t>
      </w:r>
      <w:r w:rsidR="003C64B1" w:rsidRPr="002D576A">
        <w:rPr>
          <w:rFonts w:ascii="Arial" w:hAnsi="Arial" w:cs="Arial"/>
          <w:sz w:val="20"/>
        </w:rPr>
        <w:t xml:space="preserve"> lub zamiennych, o których mowa w §</w:t>
      </w:r>
      <w:r w:rsidR="00EC3C7E">
        <w:rPr>
          <w:rFonts w:ascii="Arial" w:hAnsi="Arial" w:cs="Arial"/>
          <w:sz w:val="20"/>
        </w:rPr>
        <w:t xml:space="preserve"> </w:t>
      </w:r>
      <w:r w:rsidR="003C64B1" w:rsidRPr="002D576A">
        <w:rPr>
          <w:rFonts w:ascii="Arial" w:hAnsi="Arial" w:cs="Arial"/>
          <w:sz w:val="20"/>
        </w:rPr>
        <w:t>7</w:t>
      </w:r>
      <w:r w:rsidRPr="002D576A">
        <w:rPr>
          <w:rFonts w:ascii="Arial" w:hAnsi="Arial" w:cs="Arial"/>
          <w:sz w:val="20"/>
        </w:rPr>
        <w:t>;</w:t>
      </w:r>
    </w:p>
    <w:p w14:paraId="4B000C7A" w14:textId="77777777" w:rsidR="00C42184" w:rsidRPr="002D576A" w:rsidRDefault="00C42184" w:rsidP="008644F3">
      <w:pPr>
        <w:pStyle w:val="Tekstpodstawowy21"/>
        <w:numPr>
          <w:ilvl w:val="1"/>
          <w:numId w:val="18"/>
        </w:numPr>
        <w:spacing w:before="60" w:after="60" w:line="276" w:lineRule="auto"/>
        <w:ind w:left="709" w:hanging="283"/>
        <w:jc w:val="both"/>
        <w:rPr>
          <w:rFonts w:ascii="Arial" w:hAnsi="Arial" w:cs="Arial"/>
          <w:sz w:val="20"/>
        </w:rPr>
      </w:pPr>
      <w:r w:rsidRPr="002D576A">
        <w:rPr>
          <w:rFonts w:ascii="Arial" w:hAnsi="Arial" w:cs="Arial"/>
          <w:sz w:val="20"/>
        </w:rPr>
        <w:t xml:space="preserve">przestojów i opóźnień z przyczyn leżących po stronie Zamawiającego; </w:t>
      </w:r>
    </w:p>
    <w:p w14:paraId="5BEB8B7F" w14:textId="77777777" w:rsidR="00C42184" w:rsidRPr="002D576A" w:rsidRDefault="00C42184" w:rsidP="008644F3">
      <w:pPr>
        <w:pStyle w:val="Tekstpodstawowy21"/>
        <w:numPr>
          <w:ilvl w:val="1"/>
          <w:numId w:val="18"/>
        </w:numPr>
        <w:spacing w:before="60" w:after="60" w:line="276" w:lineRule="auto"/>
        <w:ind w:left="709" w:hanging="283"/>
        <w:jc w:val="both"/>
        <w:rPr>
          <w:rFonts w:ascii="Arial" w:hAnsi="Arial" w:cs="Arial"/>
          <w:sz w:val="20"/>
        </w:rPr>
      </w:pPr>
      <w:r w:rsidRPr="002D576A">
        <w:rPr>
          <w:rFonts w:ascii="Arial" w:hAnsi="Arial" w:cs="Arial"/>
          <w:sz w:val="20"/>
        </w:rPr>
        <w:t>działania siły wyższej rozumianej jako zdarzenie zewnętrzne, niemożliwe do przewidzenia i niemożliwe do zapobieżenia mającej bezpośredni wpływ na terminowość wykonywania robót;</w:t>
      </w:r>
    </w:p>
    <w:p w14:paraId="7653658B" w14:textId="77777777" w:rsidR="00C42184" w:rsidRPr="002D576A" w:rsidRDefault="00051B9E" w:rsidP="008644F3">
      <w:pPr>
        <w:pStyle w:val="Tekstpodstawowy21"/>
        <w:numPr>
          <w:ilvl w:val="1"/>
          <w:numId w:val="18"/>
        </w:numPr>
        <w:spacing w:before="60" w:after="60" w:line="276" w:lineRule="auto"/>
        <w:ind w:left="709" w:hanging="283"/>
        <w:jc w:val="both"/>
        <w:rPr>
          <w:rFonts w:ascii="Arial" w:hAnsi="Arial" w:cs="Arial"/>
          <w:sz w:val="20"/>
        </w:rPr>
      </w:pPr>
      <w:r w:rsidRPr="002D576A">
        <w:rPr>
          <w:rFonts w:ascii="Arial" w:hAnsi="Arial" w:cs="Arial"/>
          <w:sz w:val="20"/>
        </w:rPr>
        <w:t xml:space="preserve">z tytułu </w:t>
      </w:r>
      <w:r w:rsidR="00C42184" w:rsidRPr="002D576A">
        <w:rPr>
          <w:rFonts w:ascii="Arial" w:hAnsi="Arial" w:cs="Arial"/>
          <w:sz w:val="20"/>
        </w:rPr>
        <w:t>wystąpienia warunków pogodowych uniemożliwiających realizację robót;</w:t>
      </w:r>
    </w:p>
    <w:p w14:paraId="786B809A" w14:textId="77777777" w:rsidR="00C42184" w:rsidRPr="002D576A" w:rsidRDefault="00051B9E" w:rsidP="008644F3">
      <w:pPr>
        <w:pStyle w:val="Tekstpodstawowy21"/>
        <w:numPr>
          <w:ilvl w:val="1"/>
          <w:numId w:val="18"/>
        </w:numPr>
        <w:spacing w:before="60" w:after="60" w:line="276" w:lineRule="auto"/>
        <w:ind w:left="709" w:hanging="283"/>
        <w:jc w:val="both"/>
        <w:rPr>
          <w:rFonts w:ascii="Arial" w:hAnsi="Arial" w:cs="Arial"/>
          <w:sz w:val="20"/>
        </w:rPr>
      </w:pPr>
      <w:r w:rsidRPr="002D576A">
        <w:rPr>
          <w:rFonts w:ascii="Arial" w:hAnsi="Arial" w:cs="Arial"/>
          <w:sz w:val="20"/>
        </w:rPr>
        <w:t xml:space="preserve">z tytułu </w:t>
      </w:r>
      <w:r w:rsidR="00C42184" w:rsidRPr="002D576A">
        <w:rPr>
          <w:rFonts w:ascii="Arial" w:hAnsi="Arial" w:cs="Arial"/>
          <w:sz w:val="20"/>
        </w:rPr>
        <w:t>zawieszenia przez Zamawiającego wykonywania robót budowlanych;</w:t>
      </w:r>
    </w:p>
    <w:p w14:paraId="4F317E91" w14:textId="77777777" w:rsidR="00C42184" w:rsidRPr="002D576A" w:rsidRDefault="00051B9E" w:rsidP="008644F3">
      <w:pPr>
        <w:pStyle w:val="Tekstpodstawowy21"/>
        <w:numPr>
          <w:ilvl w:val="1"/>
          <w:numId w:val="18"/>
        </w:numPr>
        <w:spacing w:before="60" w:after="60" w:line="276" w:lineRule="auto"/>
        <w:ind w:left="709" w:hanging="283"/>
        <w:jc w:val="both"/>
        <w:rPr>
          <w:rFonts w:ascii="Arial" w:hAnsi="Arial" w:cs="Arial"/>
          <w:b/>
          <w:sz w:val="20"/>
        </w:rPr>
      </w:pPr>
      <w:r w:rsidRPr="002D576A">
        <w:rPr>
          <w:rFonts w:ascii="Arial" w:hAnsi="Arial" w:cs="Arial"/>
          <w:sz w:val="20"/>
        </w:rPr>
        <w:t xml:space="preserve">z tytułu </w:t>
      </w:r>
      <w:r w:rsidR="00C42184" w:rsidRPr="002D576A">
        <w:rPr>
          <w:rFonts w:ascii="Arial" w:hAnsi="Arial" w:cs="Arial"/>
          <w:sz w:val="20"/>
        </w:rPr>
        <w:t xml:space="preserve">zgłoszenia przez Wykonawcę żądania wprowadzenia uzasadnionych zmian w projekcie budowlanym, o którym mowa w § 1 ust. 2. </w:t>
      </w:r>
    </w:p>
    <w:p w14:paraId="38D16CCC" w14:textId="77777777" w:rsidR="00B014B8" w:rsidRPr="002D576A" w:rsidRDefault="00B014B8" w:rsidP="008644F3">
      <w:pPr>
        <w:pStyle w:val="Tekstpodstawowy21"/>
        <w:numPr>
          <w:ilvl w:val="0"/>
          <w:numId w:val="18"/>
        </w:numPr>
        <w:shd w:val="clear" w:color="auto" w:fill="FFFFFF"/>
        <w:tabs>
          <w:tab w:val="left" w:pos="-2694"/>
        </w:tabs>
        <w:jc w:val="both"/>
        <w:rPr>
          <w:rFonts w:ascii="Arial" w:hAnsi="Arial" w:cs="Arial"/>
          <w:b/>
          <w:sz w:val="20"/>
        </w:rPr>
      </w:pPr>
      <w:r w:rsidRPr="002D576A">
        <w:rPr>
          <w:rFonts w:ascii="Arial" w:hAnsi="Arial" w:cs="Arial"/>
          <w:sz w:val="20"/>
        </w:rPr>
        <w:t>Dopuszcza się możliwość zmiany osób uczestniczących w realizacji przedmiotu umowy, których Wykonawca wskazał w ofercie, na inne osoby spełniające wymagania określone w SWZ.</w:t>
      </w:r>
    </w:p>
    <w:p w14:paraId="5547AC12" w14:textId="77777777" w:rsidR="00B014B8" w:rsidRPr="002D576A" w:rsidRDefault="00B014B8" w:rsidP="008644F3">
      <w:pPr>
        <w:pStyle w:val="Tekstpodstawowy21"/>
        <w:numPr>
          <w:ilvl w:val="0"/>
          <w:numId w:val="18"/>
        </w:numPr>
        <w:shd w:val="clear" w:color="auto" w:fill="FFFFFF"/>
        <w:jc w:val="both"/>
        <w:rPr>
          <w:rFonts w:ascii="Arial" w:hAnsi="Arial" w:cs="Arial"/>
          <w:sz w:val="20"/>
        </w:rPr>
      </w:pPr>
      <w:r w:rsidRPr="002D576A">
        <w:rPr>
          <w:rFonts w:ascii="Arial" w:hAnsi="Arial" w:cs="Arial"/>
          <w:sz w:val="20"/>
        </w:rPr>
        <w:t>Dopuszcza się możliwość zmiany podwykonawcy lub zakresu podwykonawstwa z zachowaniem zasad określonych w § 10.</w:t>
      </w:r>
    </w:p>
    <w:p w14:paraId="39A0FFD6" w14:textId="77777777" w:rsidR="00C42184" w:rsidRPr="002D576A" w:rsidRDefault="00C42184" w:rsidP="008644F3">
      <w:pPr>
        <w:pStyle w:val="Tekstpodstawowy23"/>
        <w:numPr>
          <w:ilvl w:val="0"/>
          <w:numId w:val="18"/>
        </w:numPr>
        <w:tabs>
          <w:tab w:val="left" w:pos="-3119"/>
        </w:tabs>
        <w:spacing w:before="60" w:after="60" w:line="276" w:lineRule="auto"/>
        <w:jc w:val="both"/>
        <w:rPr>
          <w:rFonts w:ascii="Arial" w:hAnsi="Arial" w:cs="Arial"/>
          <w:b/>
          <w:sz w:val="20"/>
        </w:rPr>
      </w:pPr>
      <w:r w:rsidRPr="002D576A">
        <w:rPr>
          <w:rFonts w:ascii="Arial" w:hAnsi="Arial" w:cs="Arial"/>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sidRPr="002D576A">
        <w:rPr>
          <w:rFonts w:ascii="Arial" w:hAnsi="Arial" w:cs="Arial"/>
          <w:sz w:val="20"/>
        </w:rPr>
        <w:t>5</w:t>
      </w:r>
      <w:r w:rsidRPr="002D576A">
        <w:rPr>
          <w:rFonts w:ascii="Arial" w:hAnsi="Arial" w:cs="Arial"/>
          <w:sz w:val="20"/>
        </w:rPr>
        <w:t xml:space="preserve"> </w:t>
      </w:r>
      <w:proofErr w:type="spellStart"/>
      <w:r w:rsidRPr="002D576A">
        <w:rPr>
          <w:rFonts w:ascii="Arial" w:hAnsi="Arial" w:cs="Arial"/>
          <w:sz w:val="20"/>
        </w:rPr>
        <w:t>ppkt</w:t>
      </w:r>
      <w:proofErr w:type="spellEnd"/>
      <w:r w:rsidRPr="002D576A">
        <w:rPr>
          <w:rFonts w:ascii="Arial" w:hAnsi="Arial" w:cs="Arial"/>
          <w:sz w:val="20"/>
        </w:rPr>
        <w:t xml:space="preserve"> b), c), </w:t>
      </w:r>
      <w:r w:rsidR="00DE7821" w:rsidRPr="002D576A">
        <w:rPr>
          <w:rFonts w:ascii="Arial" w:hAnsi="Arial" w:cs="Arial"/>
          <w:sz w:val="20"/>
        </w:rPr>
        <w:t>d</w:t>
      </w:r>
      <w:r w:rsidR="003C64B1" w:rsidRPr="002D576A">
        <w:rPr>
          <w:rFonts w:ascii="Arial" w:hAnsi="Arial" w:cs="Arial"/>
          <w:sz w:val="20"/>
        </w:rPr>
        <w:t xml:space="preserve">), e) i f) </w:t>
      </w:r>
      <w:r w:rsidRPr="002D576A">
        <w:rPr>
          <w:rFonts w:ascii="Arial" w:hAnsi="Arial" w:cs="Arial"/>
          <w:sz w:val="20"/>
        </w:rPr>
        <w:t xml:space="preserve">będzie równy okresowi przerwy lub przestoju. Okres przesunięcia terminu zakończenia przedmiotu umowy </w:t>
      </w:r>
      <w:r w:rsidR="00DE7821" w:rsidRPr="002D576A">
        <w:rPr>
          <w:rFonts w:ascii="Arial" w:hAnsi="Arial" w:cs="Arial"/>
          <w:sz w:val="20"/>
        </w:rPr>
        <w:t xml:space="preserve">z przyczyn wymienionych w ust. </w:t>
      </w:r>
      <w:r w:rsidR="002A652C" w:rsidRPr="002D576A">
        <w:rPr>
          <w:rFonts w:ascii="Arial" w:hAnsi="Arial" w:cs="Arial"/>
          <w:sz w:val="20"/>
        </w:rPr>
        <w:t>5</w:t>
      </w:r>
      <w:r w:rsidRPr="002D576A">
        <w:rPr>
          <w:rFonts w:ascii="Arial" w:hAnsi="Arial" w:cs="Arial"/>
          <w:sz w:val="20"/>
        </w:rPr>
        <w:t xml:space="preserve"> pkt  </w:t>
      </w:r>
      <w:proofErr w:type="spellStart"/>
      <w:r w:rsidRPr="002D576A">
        <w:rPr>
          <w:rFonts w:ascii="Arial" w:hAnsi="Arial" w:cs="Arial"/>
          <w:sz w:val="20"/>
        </w:rPr>
        <w:t>ppkt</w:t>
      </w:r>
      <w:proofErr w:type="spellEnd"/>
      <w:r w:rsidRPr="002D576A">
        <w:rPr>
          <w:rFonts w:ascii="Arial" w:hAnsi="Arial" w:cs="Arial"/>
          <w:sz w:val="20"/>
        </w:rPr>
        <w:t xml:space="preserve"> a) ustalony będzie w oparciu o realny wpływ tych przyczyn na termin zakończenia przedmiotu umowy.</w:t>
      </w:r>
    </w:p>
    <w:p w14:paraId="708391A7" w14:textId="77777777" w:rsidR="00C42184" w:rsidRDefault="00C42184" w:rsidP="008644F3">
      <w:pPr>
        <w:pStyle w:val="Tekstpodstawowy23"/>
        <w:numPr>
          <w:ilvl w:val="0"/>
          <w:numId w:val="18"/>
        </w:numPr>
        <w:tabs>
          <w:tab w:val="left" w:pos="-3119"/>
        </w:tabs>
        <w:spacing w:before="60" w:after="60" w:line="276" w:lineRule="auto"/>
        <w:jc w:val="both"/>
        <w:rPr>
          <w:rFonts w:ascii="Arial" w:hAnsi="Arial" w:cs="Arial"/>
          <w:sz w:val="20"/>
        </w:rPr>
      </w:pPr>
      <w:r w:rsidRPr="002D576A">
        <w:rPr>
          <w:rFonts w:ascii="Arial" w:hAnsi="Arial" w:cs="Arial"/>
          <w:sz w:val="20"/>
        </w:rPr>
        <w:t xml:space="preserve">W przypadku dokonywania zmian umowy, o których mowa w ust. </w:t>
      </w:r>
      <w:r w:rsidR="002D4832" w:rsidRPr="002D576A">
        <w:rPr>
          <w:rFonts w:ascii="Arial" w:hAnsi="Arial" w:cs="Arial"/>
          <w:sz w:val="20"/>
        </w:rPr>
        <w:t>5</w:t>
      </w:r>
      <w:r w:rsidRPr="002D576A">
        <w:rPr>
          <w:rFonts w:ascii="Arial" w:hAnsi="Arial" w:cs="Arial"/>
          <w:sz w:val="20"/>
        </w:rPr>
        <w:t>, postanowienia umowy w szczególności dotyczące kar umownych będą miały zastosowanie do nowych terminów.</w:t>
      </w:r>
    </w:p>
    <w:p w14:paraId="745F96FE" w14:textId="77777777" w:rsidR="00CE1ED4" w:rsidRPr="002D576A" w:rsidRDefault="00CE1ED4" w:rsidP="00960E26">
      <w:pPr>
        <w:pStyle w:val="Tekstpodstawowy23"/>
        <w:tabs>
          <w:tab w:val="left" w:pos="-3119"/>
        </w:tabs>
        <w:spacing w:before="60" w:after="60" w:line="276" w:lineRule="auto"/>
        <w:ind w:left="720"/>
        <w:jc w:val="both"/>
        <w:rPr>
          <w:rFonts w:ascii="Arial" w:hAnsi="Arial" w:cs="Arial"/>
          <w:sz w:val="20"/>
        </w:rPr>
      </w:pPr>
    </w:p>
    <w:p w14:paraId="02779681" w14:textId="77777777" w:rsidR="00C42184" w:rsidRPr="002D576A" w:rsidRDefault="00C42184" w:rsidP="00B011A3">
      <w:pPr>
        <w:pStyle w:val="Tekstpodstawowy21"/>
        <w:shd w:val="clear" w:color="auto" w:fill="FFFFFF"/>
        <w:tabs>
          <w:tab w:val="left" w:pos="360"/>
        </w:tabs>
        <w:spacing w:before="60" w:after="60" w:line="276" w:lineRule="auto"/>
        <w:ind w:left="0"/>
        <w:jc w:val="center"/>
        <w:rPr>
          <w:rFonts w:ascii="Arial" w:hAnsi="Arial" w:cs="Arial"/>
          <w:b/>
          <w:sz w:val="20"/>
        </w:rPr>
      </w:pPr>
      <w:r w:rsidRPr="002D576A">
        <w:rPr>
          <w:rFonts w:ascii="Arial" w:hAnsi="Arial" w:cs="Arial"/>
          <w:b/>
          <w:sz w:val="20"/>
        </w:rPr>
        <w:t>§ 10</w:t>
      </w:r>
    </w:p>
    <w:p w14:paraId="40D57674" w14:textId="69CDAEEE" w:rsidR="00C42184" w:rsidRPr="002D576A" w:rsidRDefault="00C517CA" w:rsidP="00930A95">
      <w:pPr>
        <w:pStyle w:val="Tekstpodstawowy21"/>
        <w:shd w:val="clear" w:color="auto" w:fill="FFFFFF"/>
        <w:tabs>
          <w:tab w:val="left" w:pos="360"/>
        </w:tabs>
        <w:spacing w:before="60" w:after="60" w:line="276" w:lineRule="auto"/>
        <w:ind w:hanging="360"/>
        <w:jc w:val="center"/>
        <w:rPr>
          <w:rFonts w:ascii="Arial" w:hAnsi="Arial" w:cs="Arial"/>
          <w:b/>
          <w:sz w:val="20"/>
        </w:rPr>
      </w:pPr>
      <w:r>
        <w:rPr>
          <w:rFonts w:ascii="Arial" w:hAnsi="Arial" w:cs="Arial"/>
          <w:b/>
          <w:sz w:val="20"/>
        </w:rPr>
        <w:t>Podwykonawstwo</w:t>
      </w:r>
    </w:p>
    <w:p w14:paraId="582E24B2" w14:textId="77777777" w:rsidR="00C42184" w:rsidRPr="002D576A" w:rsidRDefault="00C42184" w:rsidP="008644F3">
      <w:pPr>
        <w:pStyle w:val="Akapitzlist"/>
        <w:numPr>
          <w:ilvl w:val="1"/>
          <w:numId w:val="17"/>
        </w:numPr>
        <w:spacing w:before="60" w:after="60"/>
        <w:ind w:left="284" w:hanging="284"/>
        <w:jc w:val="both"/>
        <w:rPr>
          <w:rFonts w:ascii="Arial" w:hAnsi="Arial" w:cs="Arial"/>
          <w:sz w:val="20"/>
          <w:szCs w:val="20"/>
        </w:rPr>
      </w:pPr>
      <w:r w:rsidRPr="002D576A">
        <w:rPr>
          <w:rFonts w:ascii="Arial" w:hAnsi="Arial" w:cs="Arial"/>
          <w:sz w:val="20"/>
          <w:szCs w:val="20"/>
        </w:rPr>
        <w:t>Wykonawca będzie wykonywać przedmiot umowy siłami własnymi</w:t>
      </w:r>
      <w:r w:rsidR="00C229D8" w:rsidRPr="002D576A">
        <w:rPr>
          <w:rFonts w:ascii="Arial" w:hAnsi="Arial" w:cs="Arial"/>
          <w:sz w:val="20"/>
          <w:szCs w:val="20"/>
        </w:rPr>
        <w:t>/przy udziale podwykonawców</w:t>
      </w:r>
      <w:r w:rsidR="007716F0" w:rsidRPr="002D576A">
        <w:rPr>
          <w:rStyle w:val="Odwoanieprzypisudolnego"/>
          <w:rFonts w:ascii="Arial" w:hAnsi="Arial" w:cs="Arial"/>
          <w:sz w:val="20"/>
          <w:szCs w:val="20"/>
        </w:rPr>
        <w:footnoteReference w:id="1"/>
      </w:r>
      <w:r w:rsidRPr="002D576A">
        <w:rPr>
          <w:rFonts w:ascii="Arial" w:hAnsi="Arial" w:cs="Arial"/>
          <w:sz w:val="20"/>
          <w:szCs w:val="20"/>
        </w:rPr>
        <w:t>.</w:t>
      </w:r>
    </w:p>
    <w:p w14:paraId="7D42A85D" w14:textId="77777777" w:rsidR="00C42184" w:rsidRPr="002D576A" w:rsidRDefault="00C42184" w:rsidP="008644F3">
      <w:pPr>
        <w:pStyle w:val="Akapitzlist"/>
        <w:numPr>
          <w:ilvl w:val="1"/>
          <w:numId w:val="17"/>
        </w:numPr>
        <w:spacing w:before="60" w:after="60"/>
        <w:ind w:left="284" w:hanging="284"/>
        <w:jc w:val="both"/>
        <w:rPr>
          <w:rFonts w:ascii="Arial" w:hAnsi="Arial" w:cs="Arial"/>
          <w:sz w:val="20"/>
          <w:szCs w:val="20"/>
        </w:rPr>
      </w:pPr>
      <w:r w:rsidRPr="002D576A">
        <w:rPr>
          <w:rFonts w:ascii="Arial" w:hAnsi="Arial" w:cs="Arial"/>
          <w:sz w:val="20"/>
          <w:szCs w:val="20"/>
        </w:rPr>
        <w:t>W przypadku zlecenia części robót podwykonawcy:</w:t>
      </w:r>
    </w:p>
    <w:p w14:paraId="0141E09D" w14:textId="77777777" w:rsidR="00C42184" w:rsidRPr="002D576A" w:rsidRDefault="00C42184" w:rsidP="008644F3">
      <w:pPr>
        <w:pStyle w:val="Akapitzlist"/>
        <w:numPr>
          <w:ilvl w:val="0"/>
          <w:numId w:val="19"/>
        </w:numPr>
        <w:spacing w:before="60" w:after="60"/>
        <w:ind w:left="284" w:hanging="284"/>
        <w:jc w:val="both"/>
        <w:rPr>
          <w:rFonts w:ascii="Arial" w:hAnsi="Arial" w:cs="Arial"/>
          <w:sz w:val="20"/>
          <w:szCs w:val="20"/>
        </w:rPr>
      </w:pPr>
      <w:r w:rsidRPr="002D576A">
        <w:rPr>
          <w:rFonts w:ascii="Arial" w:hAnsi="Arial" w:cs="Arial"/>
          <w:sz w:val="20"/>
          <w:szCs w:val="20"/>
        </w:rPr>
        <w:t>Wykonawca, zlecając roboty podwykonawcom, zobowiązany jest bezwzględnie przestrzegać art. 647</w:t>
      </w:r>
      <w:r w:rsidRPr="002D576A">
        <w:rPr>
          <w:rFonts w:ascii="Arial" w:hAnsi="Arial" w:cs="Arial"/>
          <w:sz w:val="20"/>
          <w:szCs w:val="20"/>
          <w:vertAlign w:val="superscript"/>
        </w:rPr>
        <w:t xml:space="preserve">1 </w:t>
      </w:r>
      <w:r w:rsidRPr="002D576A">
        <w:rPr>
          <w:rFonts w:ascii="Arial" w:hAnsi="Arial" w:cs="Arial"/>
          <w:sz w:val="20"/>
          <w:szCs w:val="20"/>
        </w:rPr>
        <w:t xml:space="preserve">Kodeksu cywilnego oraz art. </w:t>
      </w:r>
      <w:r w:rsidR="00202EE2" w:rsidRPr="002D576A">
        <w:rPr>
          <w:rFonts w:ascii="Arial" w:hAnsi="Arial" w:cs="Arial"/>
          <w:sz w:val="20"/>
          <w:szCs w:val="20"/>
        </w:rPr>
        <w:t>462÷</w:t>
      </w:r>
      <w:r w:rsidR="001D3B4D" w:rsidRPr="002D576A">
        <w:rPr>
          <w:rFonts w:ascii="Arial" w:hAnsi="Arial" w:cs="Arial"/>
          <w:sz w:val="20"/>
          <w:szCs w:val="20"/>
        </w:rPr>
        <w:t>46</w:t>
      </w:r>
      <w:r w:rsidR="002D4832" w:rsidRPr="002D576A">
        <w:rPr>
          <w:rFonts w:ascii="Arial" w:hAnsi="Arial" w:cs="Arial"/>
          <w:sz w:val="20"/>
          <w:szCs w:val="20"/>
        </w:rPr>
        <w:t>5</w:t>
      </w:r>
      <w:r w:rsidRPr="002D576A">
        <w:rPr>
          <w:rFonts w:ascii="Arial" w:hAnsi="Arial" w:cs="Arial"/>
          <w:sz w:val="20"/>
          <w:szCs w:val="20"/>
        </w:rPr>
        <w:t xml:space="preserve"> ustawy Prawo zamówień publicznych</w:t>
      </w:r>
      <w:r w:rsidR="00C72A96" w:rsidRPr="002D576A">
        <w:rPr>
          <w:rFonts w:ascii="Arial" w:hAnsi="Arial" w:cs="Arial"/>
          <w:sz w:val="20"/>
          <w:szCs w:val="20"/>
        </w:rPr>
        <w:t>.</w:t>
      </w:r>
    </w:p>
    <w:p w14:paraId="57529F01" w14:textId="77777777" w:rsidR="00C42184" w:rsidRPr="002D576A" w:rsidRDefault="00C42184" w:rsidP="008644F3">
      <w:pPr>
        <w:pStyle w:val="Akapitzlist1"/>
        <w:numPr>
          <w:ilvl w:val="0"/>
          <w:numId w:val="19"/>
        </w:numPr>
        <w:spacing w:after="0"/>
        <w:ind w:left="284" w:hanging="284"/>
        <w:jc w:val="both"/>
        <w:rPr>
          <w:rFonts w:ascii="Arial" w:hAnsi="Arial" w:cs="Arial"/>
          <w:sz w:val="20"/>
          <w:szCs w:val="20"/>
        </w:rPr>
      </w:pPr>
      <w:r w:rsidRPr="002D576A">
        <w:rPr>
          <w:rFonts w:ascii="Arial" w:hAnsi="Arial" w:cs="Arial"/>
          <w:sz w:val="20"/>
          <w:szCs w:val="20"/>
        </w:rPr>
        <w:lastRenderedPageBreak/>
        <w:t>Wykonawca zobowiązuje się do koordynowania prac realizowanych przez podwykonawców</w:t>
      </w:r>
      <w:r w:rsidR="00C72A96" w:rsidRPr="002D576A">
        <w:rPr>
          <w:rFonts w:ascii="Arial" w:hAnsi="Arial" w:cs="Arial"/>
          <w:sz w:val="20"/>
          <w:szCs w:val="20"/>
        </w:rPr>
        <w:t>.</w:t>
      </w:r>
      <w:r w:rsidR="001D3B4D" w:rsidRPr="002D576A">
        <w:rPr>
          <w:rFonts w:ascii="Arial" w:hAnsi="Arial" w:cs="Arial"/>
          <w:sz w:val="20"/>
          <w:szCs w:val="20"/>
        </w:rPr>
        <w:t xml:space="preserve"> Powierzenie wykonania części przedmiotu umowy podwykonawcom nie zwalnia Wykonawcy z odpowiedzialności za należyte wykonanie zamówienia.</w:t>
      </w:r>
    </w:p>
    <w:p w14:paraId="17AADD82" w14:textId="77777777" w:rsidR="00C46E1C" w:rsidRPr="002D576A" w:rsidRDefault="00C46E1C" w:rsidP="008644F3">
      <w:pPr>
        <w:pStyle w:val="Akapitzlist"/>
        <w:numPr>
          <w:ilvl w:val="0"/>
          <w:numId w:val="19"/>
        </w:numPr>
        <w:spacing w:after="0" w:line="240" w:lineRule="auto"/>
        <w:ind w:left="284" w:hanging="284"/>
        <w:jc w:val="both"/>
        <w:rPr>
          <w:rFonts w:ascii="Arial" w:hAnsi="Arial" w:cs="Arial"/>
          <w:sz w:val="20"/>
          <w:szCs w:val="20"/>
        </w:rPr>
      </w:pPr>
      <w:r w:rsidRPr="002D576A">
        <w:rPr>
          <w:rFonts w:ascii="Arial" w:hAnsi="Arial" w:cs="Arial"/>
          <w:sz w:val="20"/>
          <w:szCs w:val="20"/>
        </w:rPr>
        <w:t>Wykonawca</w:t>
      </w:r>
      <w:r w:rsidR="00D34314" w:rsidRPr="002D576A">
        <w:rPr>
          <w:rFonts w:ascii="Arial" w:hAnsi="Arial" w:cs="Arial"/>
          <w:sz w:val="20"/>
          <w:szCs w:val="20"/>
        </w:rPr>
        <w:t xml:space="preserve"> lub</w:t>
      </w:r>
      <w:r w:rsidRPr="002D576A">
        <w:rPr>
          <w:rFonts w:ascii="Arial" w:hAnsi="Arial" w:cs="Arial"/>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2D576A">
        <w:rPr>
          <w:rFonts w:ascii="Arial" w:hAnsi="Arial" w:cs="Arial"/>
          <w:sz w:val="20"/>
          <w:szCs w:val="20"/>
        </w:rPr>
        <w:t>brutto określonej w § 6 ust.1 oraz umów o podwykonawstwo, których przedmiot został wskazany przez Zamawiającego w dokumentach zamówienia.</w:t>
      </w:r>
      <w:r w:rsidRPr="002D576A">
        <w:rPr>
          <w:rFonts w:ascii="Arial" w:hAnsi="Arial" w:cs="Arial"/>
          <w:sz w:val="20"/>
          <w:szCs w:val="20"/>
        </w:rPr>
        <w:t xml:space="preserve"> Wyłączenie, o którym mowa w zdaniu poprzednim, nie dotyczy umów o podwykonawstwo o wartości większej niż 50.000 zł.</w:t>
      </w:r>
      <w:r w:rsidR="003B3548" w:rsidRPr="002D576A">
        <w:rPr>
          <w:rFonts w:ascii="Arial" w:hAnsi="Arial" w:cs="Arial"/>
          <w:sz w:val="20"/>
          <w:szCs w:val="20"/>
        </w:rPr>
        <w:t xml:space="preserve"> </w:t>
      </w:r>
      <w:r w:rsidR="00D34314" w:rsidRPr="002D576A">
        <w:rPr>
          <w:rFonts w:ascii="Arial" w:hAnsi="Arial" w:cs="Arial"/>
          <w:sz w:val="20"/>
          <w:szCs w:val="20"/>
        </w:rPr>
        <w:t>P</w:t>
      </w:r>
      <w:r w:rsidR="003B3548" w:rsidRPr="002D576A">
        <w:rPr>
          <w:rFonts w:ascii="Arial" w:hAnsi="Arial" w:cs="Arial"/>
          <w:sz w:val="20"/>
          <w:szCs w:val="20"/>
        </w:rPr>
        <w:t>odwykonawca lub dalszy podwykonawca przedkłada poświadczoną za zgodność z oryginałem kopię</w:t>
      </w:r>
      <w:r w:rsidR="00D34314" w:rsidRPr="002D576A">
        <w:rPr>
          <w:rFonts w:ascii="Arial" w:hAnsi="Arial" w:cs="Arial"/>
          <w:sz w:val="20"/>
          <w:szCs w:val="20"/>
        </w:rPr>
        <w:t xml:space="preserve"> w/w</w:t>
      </w:r>
      <w:r w:rsidR="003B3548" w:rsidRPr="002D576A">
        <w:rPr>
          <w:rFonts w:ascii="Arial" w:hAnsi="Arial" w:cs="Arial"/>
          <w:sz w:val="20"/>
          <w:szCs w:val="20"/>
        </w:rPr>
        <w:t xml:space="preserve"> umowy również Wykonawcy</w:t>
      </w:r>
      <w:r w:rsidRPr="002D576A">
        <w:rPr>
          <w:rFonts w:ascii="Arial" w:hAnsi="Arial" w:cs="Arial"/>
          <w:sz w:val="20"/>
          <w:szCs w:val="20"/>
        </w:rPr>
        <w:t>;</w:t>
      </w:r>
    </w:p>
    <w:p w14:paraId="110071A3" w14:textId="77777777" w:rsidR="00C42184" w:rsidRPr="002D576A" w:rsidRDefault="007B1D0E" w:rsidP="008644F3">
      <w:pPr>
        <w:pStyle w:val="Akapitzlist"/>
        <w:numPr>
          <w:ilvl w:val="0"/>
          <w:numId w:val="19"/>
        </w:numPr>
        <w:spacing w:before="60" w:after="60"/>
        <w:ind w:left="284" w:hanging="284"/>
        <w:jc w:val="both"/>
        <w:rPr>
          <w:rFonts w:ascii="Arial" w:hAnsi="Arial" w:cs="Arial"/>
          <w:sz w:val="20"/>
          <w:szCs w:val="20"/>
        </w:rPr>
      </w:pPr>
      <w:r w:rsidRPr="002D576A">
        <w:rPr>
          <w:rFonts w:ascii="Arial" w:hAnsi="Arial" w:cs="Arial"/>
          <w:sz w:val="20"/>
          <w:szCs w:val="20"/>
        </w:rPr>
        <w:t xml:space="preserve">Jeżeli </w:t>
      </w:r>
      <w:r w:rsidR="00C42184" w:rsidRPr="002D576A">
        <w:rPr>
          <w:rFonts w:ascii="Arial" w:hAnsi="Arial" w:cs="Arial"/>
          <w:sz w:val="20"/>
          <w:szCs w:val="20"/>
        </w:rPr>
        <w:t xml:space="preserve">następuje zmiana albo rezygnacja z podwykonawcy i dotyczy ona podmiotu, na którego zasoby Wykonawca powoływał się, na zasadach określonych w art. </w:t>
      </w:r>
      <w:r w:rsidR="00362031" w:rsidRPr="002D576A">
        <w:rPr>
          <w:rFonts w:ascii="Arial" w:hAnsi="Arial" w:cs="Arial"/>
          <w:sz w:val="20"/>
          <w:szCs w:val="20"/>
        </w:rPr>
        <w:t>118</w:t>
      </w:r>
      <w:r w:rsidR="00C42184" w:rsidRPr="002D576A">
        <w:rPr>
          <w:rFonts w:ascii="Arial" w:hAnsi="Arial" w:cs="Arial"/>
          <w:sz w:val="20"/>
          <w:szCs w:val="20"/>
        </w:rPr>
        <w:t xml:space="preserve"> ust. </w:t>
      </w:r>
      <w:r w:rsidR="00362031" w:rsidRPr="002D576A">
        <w:rPr>
          <w:rFonts w:ascii="Arial" w:hAnsi="Arial" w:cs="Arial"/>
          <w:sz w:val="20"/>
          <w:szCs w:val="20"/>
        </w:rPr>
        <w:t>1</w:t>
      </w:r>
      <w:r w:rsidR="00C42184" w:rsidRPr="002D576A">
        <w:rPr>
          <w:rFonts w:ascii="Arial" w:hAnsi="Arial" w:cs="Arial"/>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sidRPr="002D576A">
        <w:rPr>
          <w:rFonts w:ascii="Arial" w:hAnsi="Arial" w:cs="Arial"/>
          <w:sz w:val="20"/>
          <w:szCs w:val="20"/>
        </w:rPr>
        <w:t xml:space="preserve">podwykonawca, na którego zasoby Wykonawca powoływał się w trakcie </w:t>
      </w:r>
      <w:r w:rsidR="00C42184" w:rsidRPr="002D576A">
        <w:rPr>
          <w:rFonts w:ascii="Arial" w:hAnsi="Arial" w:cs="Arial"/>
          <w:sz w:val="20"/>
          <w:szCs w:val="20"/>
        </w:rPr>
        <w:t>postępowania o udzielenie zamówienia</w:t>
      </w:r>
      <w:r w:rsidR="00C72A96" w:rsidRPr="002D576A">
        <w:rPr>
          <w:rFonts w:ascii="Arial" w:hAnsi="Arial" w:cs="Arial"/>
          <w:sz w:val="20"/>
          <w:szCs w:val="20"/>
        </w:rPr>
        <w:t>.</w:t>
      </w:r>
    </w:p>
    <w:p w14:paraId="59143089" w14:textId="77777777" w:rsidR="00C42184" w:rsidRPr="002D576A" w:rsidRDefault="00C42184" w:rsidP="008644F3">
      <w:pPr>
        <w:pStyle w:val="Akapitzlist"/>
        <w:numPr>
          <w:ilvl w:val="0"/>
          <w:numId w:val="19"/>
        </w:numPr>
        <w:spacing w:before="60" w:after="60"/>
        <w:ind w:left="284" w:hanging="284"/>
        <w:jc w:val="both"/>
        <w:rPr>
          <w:rFonts w:ascii="Arial" w:hAnsi="Arial" w:cs="Arial"/>
          <w:b/>
          <w:sz w:val="20"/>
          <w:szCs w:val="20"/>
        </w:rPr>
      </w:pPr>
      <w:r w:rsidRPr="002D576A">
        <w:rPr>
          <w:rFonts w:ascii="Arial" w:hAnsi="Arial" w:cs="Arial"/>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7696EC0E" w14:textId="77777777" w:rsidR="00C42184" w:rsidRPr="002D576A" w:rsidRDefault="00C42184" w:rsidP="008644F3">
      <w:pPr>
        <w:pStyle w:val="Akapitzlist"/>
        <w:numPr>
          <w:ilvl w:val="1"/>
          <w:numId w:val="17"/>
        </w:numPr>
        <w:spacing w:before="60" w:after="60"/>
        <w:ind w:left="284" w:hanging="284"/>
        <w:jc w:val="both"/>
        <w:rPr>
          <w:rFonts w:ascii="Arial" w:hAnsi="Arial" w:cs="Arial"/>
          <w:sz w:val="20"/>
          <w:szCs w:val="20"/>
        </w:rPr>
      </w:pPr>
      <w:r w:rsidRPr="002D576A">
        <w:rPr>
          <w:rFonts w:ascii="Arial" w:hAnsi="Arial" w:cs="Arial"/>
          <w:sz w:val="20"/>
          <w:szCs w:val="20"/>
        </w:rPr>
        <w:t>W umowie z podwykonawcą robót budowlanych Wykonawca:</w:t>
      </w:r>
    </w:p>
    <w:p w14:paraId="16EAD1B2" w14:textId="77777777" w:rsidR="00C42184" w:rsidRPr="002D576A" w:rsidRDefault="00C42184" w:rsidP="008644F3">
      <w:pPr>
        <w:pStyle w:val="Akapitzlist"/>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497B4FD6" w14:textId="77777777" w:rsidR="00C42184" w:rsidRPr="002D576A" w:rsidRDefault="00C42184" w:rsidP="008644F3">
      <w:pPr>
        <w:pStyle w:val="Akapitzlist1"/>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2D576A">
        <w:rPr>
          <w:rFonts w:ascii="Arial" w:hAnsi="Arial" w:cs="Arial"/>
          <w:sz w:val="20"/>
          <w:szCs w:val="20"/>
        </w:rPr>
        <w:t>.</w:t>
      </w:r>
    </w:p>
    <w:p w14:paraId="1AB2AB19" w14:textId="77777777" w:rsidR="00C42184" w:rsidRPr="002D576A" w:rsidRDefault="00C42184" w:rsidP="008644F3">
      <w:pPr>
        <w:pStyle w:val="Akapitzlist"/>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 xml:space="preserve">ma obowiązek uzależnić zapłatę całości wynagrodzenia należnego </w:t>
      </w:r>
      <w:r w:rsidR="00C05B0E" w:rsidRPr="002D576A">
        <w:rPr>
          <w:rFonts w:ascii="Arial" w:hAnsi="Arial" w:cs="Arial"/>
          <w:sz w:val="20"/>
          <w:szCs w:val="20"/>
        </w:rPr>
        <w:t>p</w:t>
      </w:r>
      <w:r w:rsidRPr="002D576A">
        <w:rPr>
          <w:rFonts w:ascii="Arial" w:hAnsi="Arial" w:cs="Arial"/>
          <w:sz w:val="20"/>
          <w:szCs w:val="20"/>
        </w:rPr>
        <w:t>odwykonawcy po wykonaniu całości robót budowlanych od zapłaty przez podwykonawcę wynagrodzenia za wykonane roboty budowlane dalszym podwykonawcom</w:t>
      </w:r>
      <w:r w:rsidR="00C72A96" w:rsidRPr="002D576A">
        <w:rPr>
          <w:rFonts w:ascii="Arial" w:hAnsi="Arial" w:cs="Arial"/>
          <w:sz w:val="20"/>
          <w:szCs w:val="20"/>
        </w:rPr>
        <w:t>.</w:t>
      </w:r>
    </w:p>
    <w:p w14:paraId="535A9634" w14:textId="77777777" w:rsidR="002D4832" w:rsidRPr="002D576A" w:rsidRDefault="004E6DD8" w:rsidP="008644F3">
      <w:pPr>
        <w:pStyle w:val="Akapitzlist"/>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j</w:t>
      </w:r>
      <w:r w:rsidR="002D4832" w:rsidRPr="002D576A">
        <w:rPr>
          <w:rFonts w:ascii="Arial" w:hAnsi="Arial" w:cs="Arial"/>
          <w:sz w:val="20"/>
          <w:szCs w:val="20"/>
        </w:rPr>
        <w:t>est</w:t>
      </w:r>
      <w:r w:rsidRPr="002D576A">
        <w:rPr>
          <w:rFonts w:ascii="Arial" w:hAnsi="Arial" w:cs="Arial"/>
          <w:sz w:val="20"/>
          <w:szCs w:val="20"/>
        </w:rPr>
        <w:t xml:space="preserve"> </w:t>
      </w:r>
      <w:r w:rsidR="002D4832" w:rsidRPr="002D576A">
        <w:rPr>
          <w:rFonts w:ascii="Arial" w:hAnsi="Arial" w:cs="Arial"/>
          <w:sz w:val="20"/>
          <w:szCs w:val="20"/>
        </w:rPr>
        <w:t>zobowiązany</w:t>
      </w:r>
      <w:r w:rsidR="00C42184" w:rsidRPr="002D576A">
        <w:rPr>
          <w:rFonts w:ascii="Arial" w:hAnsi="Arial" w:cs="Arial"/>
          <w:sz w:val="20"/>
          <w:szCs w:val="20"/>
        </w:rPr>
        <w:t xml:space="preserve"> przewidzieć obowiązek </w:t>
      </w:r>
      <w:r w:rsidR="00C05B0E" w:rsidRPr="002D576A">
        <w:rPr>
          <w:rFonts w:ascii="Arial" w:hAnsi="Arial" w:cs="Arial"/>
          <w:sz w:val="20"/>
          <w:szCs w:val="20"/>
        </w:rPr>
        <w:t>p</w:t>
      </w:r>
      <w:r w:rsidR="002D4832" w:rsidRPr="002D576A">
        <w:rPr>
          <w:rFonts w:ascii="Arial" w:hAnsi="Arial" w:cs="Arial"/>
          <w:sz w:val="20"/>
          <w:szCs w:val="20"/>
        </w:rPr>
        <w:t xml:space="preserve">odwykonawcy/dalszego </w:t>
      </w:r>
      <w:r w:rsidR="00C05B0E" w:rsidRPr="002D576A">
        <w:rPr>
          <w:rFonts w:ascii="Arial" w:hAnsi="Arial" w:cs="Arial"/>
          <w:sz w:val="20"/>
          <w:szCs w:val="20"/>
        </w:rPr>
        <w:t>p</w:t>
      </w:r>
      <w:r w:rsidR="002D4832" w:rsidRPr="002D576A">
        <w:rPr>
          <w:rFonts w:ascii="Arial" w:hAnsi="Arial" w:cs="Arial"/>
          <w:sz w:val="20"/>
          <w:szCs w:val="20"/>
        </w:rPr>
        <w:t xml:space="preserve">odwykonawcy, </w:t>
      </w:r>
      <w:r w:rsidR="00C42184" w:rsidRPr="002D576A">
        <w:rPr>
          <w:rFonts w:ascii="Arial" w:hAnsi="Arial" w:cs="Arial"/>
          <w:sz w:val="20"/>
          <w:szCs w:val="20"/>
        </w:rPr>
        <w:t>przedłożen</w:t>
      </w:r>
      <w:r w:rsidR="002D4832" w:rsidRPr="002D576A">
        <w:rPr>
          <w:rFonts w:ascii="Arial" w:hAnsi="Arial" w:cs="Arial"/>
          <w:sz w:val="20"/>
          <w:szCs w:val="20"/>
        </w:rPr>
        <w:t xml:space="preserve">ia Zamawiającemu projektów umów, które zamierza </w:t>
      </w:r>
      <w:r w:rsidR="00C42184" w:rsidRPr="002D576A">
        <w:rPr>
          <w:rFonts w:ascii="Arial" w:hAnsi="Arial" w:cs="Arial"/>
          <w:sz w:val="20"/>
          <w:szCs w:val="20"/>
        </w:rPr>
        <w:t>zaw</w:t>
      </w:r>
      <w:r w:rsidR="002D4832" w:rsidRPr="002D576A">
        <w:rPr>
          <w:rFonts w:ascii="Arial" w:hAnsi="Arial" w:cs="Arial"/>
          <w:sz w:val="20"/>
          <w:szCs w:val="20"/>
        </w:rPr>
        <w:t>rzeć</w:t>
      </w:r>
      <w:r w:rsidR="00C42184" w:rsidRPr="002D576A">
        <w:rPr>
          <w:rFonts w:ascii="Arial" w:hAnsi="Arial" w:cs="Arial"/>
          <w:sz w:val="20"/>
          <w:szCs w:val="20"/>
        </w:rPr>
        <w:t xml:space="preserve"> z dalszymi podwykonawcami</w:t>
      </w:r>
      <w:r w:rsidR="002D4832" w:rsidRPr="002D576A">
        <w:rPr>
          <w:rFonts w:ascii="Arial" w:hAnsi="Arial" w:cs="Arial"/>
          <w:sz w:val="20"/>
          <w:szCs w:val="20"/>
        </w:rPr>
        <w:t>, a których przedmiotem są roboty budowlane</w:t>
      </w:r>
      <w:r w:rsidR="00C42184" w:rsidRPr="002D576A">
        <w:rPr>
          <w:rFonts w:ascii="Arial" w:hAnsi="Arial" w:cs="Arial"/>
          <w:sz w:val="20"/>
          <w:szCs w:val="20"/>
        </w:rPr>
        <w:t xml:space="preserve"> wraz z dokumentami potwierdzającymi uprawnienie osób, które będą te umowy podpisywać do reprezentowania stron tych umów, a także zgod</w:t>
      </w:r>
      <w:r w:rsidR="002D4832" w:rsidRPr="002D576A">
        <w:rPr>
          <w:rFonts w:ascii="Arial" w:hAnsi="Arial" w:cs="Arial"/>
          <w:sz w:val="20"/>
          <w:szCs w:val="20"/>
        </w:rPr>
        <w:t>ę</w:t>
      </w:r>
      <w:r w:rsidR="00C42184" w:rsidRPr="002D576A">
        <w:rPr>
          <w:rFonts w:ascii="Arial" w:hAnsi="Arial" w:cs="Arial"/>
          <w:sz w:val="20"/>
          <w:szCs w:val="20"/>
        </w:rPr>
        <w:t xml:space="preserve"> Wykonawcy na ich zawarcie, </w:t>
      </w:r>
    </w:p>
    <w:p w14:paraId="5541249A" w14:textId="77777777" w:rsidR="00C42184" w:rsidRPr="002D576A" w:rsidRDefault="004E6DD8" w:rsidP="008644F3">
      <w:pPr>
        <w:pStyle w:val="Akapitzlist"/>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j</w:t>
      </w:r>
      <w:r w:rsidR="002D4832" w:rsidRPr="002D576A">
        <w:rPr>
          <w:rFonts w:ascii="Arial" w:hAnsi="Arial" w:cs="Arial"/>
          <w:sz w:val="20"/>
          <w:szCs w:val="20"/>
        </w:rPr>
        <w:t xml:space="preserve">est zobowiązany przewidzieć </w:t>
      </w:r>
      <w:r w:rsidRPr="002D576A">
        <w:rPr>
          <w:rFonts w:ascii="Arial" w:hAnsi="Arial" w:cs="Arial"/>
          <w:sz w:val="20"/>
          <w:szCs w:val="20"/>
        </w:rPr>
        <w:t>obowiązek przedłożenia Zamawiającemu poświadczonych za zgodność z oryginałem kopii podpisanych umów podwykonawczych, których przedmiotem są roboty budowlane najpó</w:t>
      </w:r>
      <w:r w:rsidR="00CD12CB" w:rsidRPr="002D576A">
        <w:rPr>
          <w:rFonts w:ascii="Arial" w:hAnsi="Arial" w:cs="Arial"/>
          <w:sz w:val="20"/>
          <w:szCs w:val="20"/>
        </w:rPr>
        <w:t>źniej w terminie</w:t>
      </w:r>
      <w:r w:rsidR="00C42184" w:rsidRPr="002D576A">
        <w:rPr>
          <w:rFonts w:ascii="Arial" w:hAnsi="Arial" w:cs="Arial"/>
          <w:sz w:val="20"/>
          <w:szCs w:val="20"/>
        </w:rPr>
        <w:t xml:space="preserve"> </w:t>
      </w:r>
      <w:r w:rsidR="00CD12CB" w:rsidRPr="002D576A">
        <w:rPr>
          <w:rFonts w:ascii="Arial" w:hAnsi="Arial" w:cs="Arial"/>
          <w:sz w:val="20"/>
          <w:szCs w:val="20"/>
        </w:rPr>
        <w:t>7 dni od dnia ich zawarcia</w:t>
      </w:r>
      <w:r w:rsidR="00C72A96" w:rsidRPr="002D576A">
        <w:rPr>
          <w:rFonts w:ascii="Arial" w:hAnsi="Arial" w:cs="Arial"/>
          <w:sz w:val="20"/>
          <w:szCs w:val="20"/>
        </w:rPr>
        <w:t>.</w:t>
      </w:r>
    </w:p>
    <w:p w14:paraId="3F260E5F" w14:textId="77777777" w:rsidR="00CD12CB" w:rsidRPr="002D576A" w:rsidRDefault="00CD12CB" w:rsidP="008644F3">
      <w:pPr>
        <w:pStyle w:val="Akapitzlist"/>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320237F7" w14:textId="77777777" w:rsidR="00C42184" w:rsidRPr="002D576A" w:rsidRDefault="00C42184" w:rsidP="008644F3">
      <w:pPr>
        <w:pStyle w:val="Akapitzlist"/>
        <w:numPr>
          <w:ilvl w:val="0"/>
          <w:numId w:val="20"/>
        </w:numPr>
        <w:spacing w:before="60" w:after="60"/>
        <w:ind w:left="284" w:hanging="284"/>
        <w:jc w:val="both"/>
        <w:rPr>
          <w:rFonts w:ascii="Arial" w:hAnsi="Arial" w:cs="Arial"/>
          <w:sz w:val="20"/>
          <w:szCs w:val="20"/>
        </w:rPr>
      </w:pPr>
      <w:r w:rsidRPr="002D576A">
        <w:rPr>
          <w:rFonts w:ascii="Arial" w:hAnsi="Arial" w:cs="Arial"/>
          <w:sz w:val="20"/>
          <w:szCs w:val="20"/>
        </w:rPr>
        <w:t>nie może wprowadzić postanowień:</w:t>
      </w:r>
    </w:p>
    <w:p w14:paraId="1A29D653" w14:textId="77777777" w:rsidR="00C42184" w:rsidRPr="002D576A" w:rsidRDefault="00C42184" w:rsidP="008644F3">
      <w:pPr>
        <w:pStyle w:val="Akapitzlist"/>
        <w:numPr>
          <w:ilvl w:val="0"/>
          <w:numId w:val="21"/>
        </w:numPr>
        <w:spacing w:before="60" w:after="60"/>
        <w:ind w:left="284" w:hanging="284"/>
        <w:jc w:val="both"/>
        <w:rPr>
          <w:rFonts w:ascii="Arial" w:hAnsi="Arial" w:cs="Arial"/>
          <w:sz w:val="20"/>
          <w:szCs w:val="20"/>
        </w:rPr>
      </w:pPr>
      <w:r w:rsidRPr="002D576A">
        <w:rPr>
          <w:rFonts w:ascii="Arial" w:hAnsi="Arial" w:cs="Arial"/>
          <w:sz w:val="20"/>
          <w:szCs w:val="20"/>
        </w:rPr>
        <w:t>uzależniających uzyskanie przez podwykonawcę płatności od Wykonawcy od zapłaty przez Zamawiającego Wykonawcy wynagrodzenia obejmującego zakres robót wykonanych przez podwykonawcę</w:t>
      </w:r>
      <w:r w:rsidR="00C72A96" w:rsidRPr="002D576A">
        <w:rPr>
          <w:rFonts w:ascii="Arial" w:hAnsi="Arial" w:cs="Arial"/>
          <w:sz w:val="20"/>
          <w:szCs w:val="20"/>
        </w:rPr>
        <w:t>.</w:t>
      </w:r>
    </w:p>
    <w:p w14:paraId="520FEE97" w14:textId="77777777" w:rsidR="00C42184" w:rsidRPr="002D576A" w:rsidRDefault="00C42184" w:rsidP="008644F3">
      <w:pPr>
        <w:pStyle w:val="Akapitzlist"/>
        <w:numPr>
          <w:ilvl w:val="0"/>
          <w:numId w:val="21"/>
        </w:numPr>
        <w:spacing w:before="60" w:after="60"/>
        <w:ind w:left="284" w:hanging="284"/>
        <w:jc w:val="both"/>
        <w:rPr>
          <w:rFonts w:ascii="Arial" w:hAnsi="Arial" w:cs="Arial"/>
          <w:b/>
          <w:sz w:val="20"/>
          <w:szCs w:val="20"/>
        </w:rPr>
      </w:pPr>
      <w:r w:rsidRPr="002D576A">
        <w:rPr>
          <w:rFonts w:ascii="Arial" w:hAnsi="Arial" w:cs="Arial"/>
          <w:sz w:val="20"/>
          <w:szCs w:val="20"/>
        </w:rPr>
        <w:t>uzależniających zwrot podwykonawcy przez Wykonawcę kwot zabezpieczenia ustanowionego przez podwykonawcę od zwrotu przez Zamawiającego Wykonawcy udzielonego przez niego zabezpieczenia wykonania umowy.</w:t>
      </w:r>
    </w:p>
    <w:p w14:paraId="4840F8C9" w14:textId="77777777" w:rsidR="00CD12CB" w:rsidRPr="002D576A" w:rsidRDefault="00CD12CB" w:rsidP="008644F3">
      <w:pPr>
        <w:pStyle w:val="Akapitzlist"/>
        <w:numPr>
          <w:ilvl w:val="0"/>
          <w:numId w:val="21"/>
        </w:numPr>
        <w:spacing w:before="60" w:after="60"/>
        <w:ind w:left="284" w:hanging="284"/>
        <w:jc w:val="both"/>
        <w:rPr>
          <w:rFonts w:ascii="Arial" w:hAnsi="Arial" w:cs="Arial"/>
          <w:sz w:val="20"/>
          <w:szCs w:val="20"/>
        </w:rPr>
      </w:pPr>
      <w:r w:rsidRPr="002D576A">
        <w:rPr>
          <w:rFonts w:ascii="Arial" w:hAnsi="Arial" w:cs="Arial"/>
          <w:sz w:val="20"/>
          <w:szCs w:val="20"/>
        </w:rPr>
        <w:t xml:space="preserve">kształtujących prawa i obowiązki podwykonawcy, w zakresie kar umownych oraz postanowień dotyczących warunków wypłaty wynagrodzenia, w sposób mniej korzystny niż prawa i obowiązki </w:t>
      </w:r>
      <w:r w:rsidR="001F2043" w:rsidRPr="002D576A">
        <w:rPr>
          <w:rFonts w:ascii="Arial" w:hAnsi="Arial" w:cs="Arial"/>
          <w:sz w:val="20"/>
          <w:szCs w:val="20"/>
        </w:rPr>
        <w:lastRenderedPageBreak/>
        <w:t>Wykonawcy, ukształtowane postanowieniami umowy zawartej między Zamawiającym a Wykonawcą.</w:t>
      </w:r>
    </w:p>
    <w:p w14:paraId="7F95205D" w14:textId="77777777" w:rsidR="001F2043" w:rsidRPr="002D576A" w:rsidRDefault="001F2043" w:rsidP="008644F3">
      <w:pPr>
        <w:pStyle w:val="Akapitzlist"/>
        <w:numPr>
          <w:ilvl w:val="1"/>
          <w:numId w:val="17"/>
        </w:numPr>
        <w:spacing w:before="60" w:after="60"/>
        <w:ind w:left="284" w:hanging="284"/>
        <w:jc w:val="both"/>
        <w:rPr>
          <w:rFonts w:ascii="Arial" w:hAnsi="Arial" w:cs="Arial"/>
          <w:sz w:val="20"/>
          <w:szCs w:val="20"/>
        </w:rPr>
      </w:pPr>
      <w:r w:rsidRPr="002D576A">
        <w:rPr>
          <w:rFonts w:ascii="Arial" w:hAnsi="Arial" w:cs="Arial"/>
          <w:sz w:val="20"/>
          <w:szCs w:val="20"/>
        </w:rPr>
        <w:t xml:space="preserve">W umowach podwykonawczych, których przedmiotem są usługi lub dostawy termin płatności dalszym podwykonawcom nie może być dłuższy, niż 30 dni od dnia wystawienia faktury. W przypadku zawarcia w umowie </w:t>
      </w:r>
      <w:r w:rsidR="00136E42" w:rsidRPr="002D576A">
        <w:rPr>
          <w:rFonts w:ascii="Arial" w:hAnsi="Arial" w:cs="Arial"/>
          <w:sz w:val="20"/>
          <w:szCs w:val="20"/>
        </w:rPr>
        <w:t xml:space="preserve">dłuższego terminu, niż w zdaniu poprzednim, Zamawiający wezwie Wykonawcę/Podwykonawcę do zmiany terminu w określonym terminie pod rygorem zapłaty kary umownej, o której mowa w § 8 ust. 4 pkt 3. </w:t>
      </w:r>
      <w:r w:rsidRPr="002D576A">
        <w:rPr>
          <w:rFonts w:ascii="Arial" w:hAnsi="Arial" w:cs="Arial"/>
          <w:sz w:val="20"/>
          <w:szCs w:val="20"/>
        </w:rPr>
        <w:t xml:space="preserve"> </w:t>
      </w:r>
    </w:p>
    <w:p w14:paraId="17079ED3" w14:textId="77777777" w:rsidR="00D34314" w:rsidRPr="002D576A" w:rsidRDefault="00C42184" w:rsidP="008644F3">
      <w:pPr>
        <w:pStyle w:val="Akapitzlist"/>
        <w:numPr>
          <w:ilvl w:val="1"/>
          <w:numId w:val="17"/>
        </w:numPr>
        <w:spacing w:before="60" w:after="60"/>
        <w:ind w:left="284" w:hanging="284"/>
        <w:jc w:val="both"/>
        <w:rPr>
          <w:rFonts w:ascii="Arial" w:hAnsi="Arial" w:cs="Arial"/>
          <w:b/>
          <w:sz w:val="20"/>
          <w:szCs w:val="20"/>
        </w:rPr>
      </w:pPr>
      <w:r w:rsidRPr="002D576A">
        <w:rPr>
          <w:rFonts w:ascii="Arial" w:hAnsi="Arial" w:cs="Arial"/>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sidRPr="002D576A">
        <w:rPr>
          <w:rFonts w:ascii="Arial" w:hAnsi="Arial" w:cs="Arial"/>
          <w:sz w:val="20"/>
          <w:szCs w:val="20"/>
        </w:rPr>
        <w:t>reprezentowania stron tych umów. P</w:t>
      </w:r>
      <w:r w:rsidR="00D34314" w:rsidRPr="002D576A">
        <w:rPr>
          <w:rFonts w:ascii="Arial" w:hAnsi="Arial" w:cs="Arial"/>
          <w:color w:val="333333"/>
          <w:sz w:val="20"/>
          <w:szCs w:val="20"/>
          <w:shd w:val="clear" w:color="auto" w:fill="FFFFFF"/>
        </w:rPr>
        <w:t>odwykonawca</w:t>
      </w:r>
      <w:r w:rsidR="007C3AC9" w:rsidRPr="002D576A">
        <w:rPr>
          <w:rFonts w:ascii="Arial" w:hAnsi="Arial" w:cs="Arial"/>
          <w:color w:val="333333"/>
          <w:sz w:val="20"/>
          <w:szCs w:val="20"/>
          <w:shd w:val="clear" w:color="auto" w:fill="FFFFFF"/>
        </w:rPr>
        <w:t xml:space="preserve"> zamierzający zawrzeć umowę,</w:t>
      </w:r>
      <w:r w:rsidR="007C3AC9" w:rsidRPr="002D576A">
        <w:rPr>
          <w:rFonts w:ascii="Arial" w:hAnsi="Arial" w:cs="Arial"/>
          <w:sz w:val="20"/>
          <w:szCs w:val="20"/>
        </w:rPr>
        <w:t xml:space="preserve"> której podmiotem są roboty budowlane</w:t>
      </w:r>
      <w:r w:rsidR="00D34314" w:rsidRPr="002D576A">
        <w:rPr>
          <w:rFonts w:ascii="Arial" w:hAnsi="Arial" w:cs="Arial"/>
          <w:color w:val="333333"/>
          <w:sz w:val="20"/>
          <w:szCs w:val="20"/>
          <w:shd w:val="clear" w:color="auto" w:fill="FFFFFF"/>
        </w:rPr>
        <w:t xml:space="preserve"> jest obowiązany dołączyć zgodę Wykonawcy na zawarcie umowy o podwykonawstwo o treści zgodnej z projektem umowy.</w:t>
      </w:r>
    </w:p>
    <w:p w14:paraId="1A64D50E" w14:textId="77777777" w:rsidR="00C42184" w:rsidRPr="002D576A" w:rsidRDefault="00C42184" w:rsidP="008644F3">
      <w:pPr>
        <w:pStyle w:val="Akapitzlist"/>
        <w:numPr>
          <w:ilvl w:val="1"/>
          <w:numId w:val="17"/>
        </w:numPr>
        <w:spacing w:before="60" w:after="60"/>
        <w:ind w:left="284" w:hanging="284"/>
        <w:jc w:val="both"/>
        <w:rPr>
          <w:rFonts w:ascii="Arial" w:hAnsi="Arial" w:cs="Arial"/>
          <w:b/>
          <w:sz w:val="20"/>
          <w:szCs w:val="20"/>
        </w:rPr>
      </w:pPr>
      <w:r w:rsidRPr="002D576A">
        <w:rPr>
          <w:rFonts w:ascii="Arial" w:hAnsi="Arial" w:cs="Arial"/>
          <w:sz w:val="20"/>
          <w:szCs w:val="20"/>
        </w:rPr>
        <w:t xml:space="preserve"> Zamawiający ma 14 dni od dnia przedstawienia mu przez Wykonawcę projektu umowy z podwykonawcą</w:t>
      </w:r>
      <w:r w:rsidR="007C3AC9" w:rsidRPr="002D576A">
        <w:rPr>
          <w:rFonts w:ascii="Arial" w:hAnsi="Arial" w:cs="Arial"/>
          <w:sz w:val="20"/>
          <w:szCs w:val="20"/>
        </w:rPr>
        <w:t>, której podmiotem są roboty budowlane,</w:t>
      </w:r>
      <w:r w:rsidRPr="002D576A">
        <w:rPr>
          <w:rFonts w:ascii="Arial" w:hAnsi="Arial" w:cs="Arial"/>
          <w:sz w:val="20"/>
          <w:szCs w:val="20"/>
        </w:rPr>
        <w:t xml:space="preserve"> na zgłoszenie w formie pisemnej zastrzeżeń</w:t>
      </w:r>
      <w:r w:rsidR="00950012" w:rsidRPr="002D576A">
        <w:rPr>
          <w:rFonts w:ascii="Arial" w:hAnsi="Arial" w:cs="Arial"/>
          <w:sz w:val="20"/>
          <w:szCs w:val="20"/>
        </w:rPr>
        <w:t xml:space="preserve"> w przypadkach wymienionych w art. 464 ust. 3 Prawa zamówień publicznych.</w:t>
      </w:r>
      <w:r w:rsidR="0091189A" w:rsidRPr="002D576A">
        <w:rPr>
          <w:rFonts w:ascii="Arial" w:hAnsi="Arial" w:cs="Arial"/>
          <w:color w:val="333333"/>
          <w:sz w:val="20"/>
          <w:szCs w:val="20"/>
          <w:shd w:val="clear" w:color="auto" w:fill="FFFFFF"/>
        </w:rPr>
        <w:t xml:space="preserve"> Niezgłoszenie zastrzeżeń, uważa się za akceptację projektu umowy przez Zamawiającego.</w:t>
      </w:r>
    </w:p>
    <w:p w14:paraId="294E29BE" w14:textId="77777777" w:rsidR="00C42184" w:rsidRPr="002D576A" w:rsidRDefault="00C42184" w:rsidP="008644F3">
      <w:pPr>
        <w:pStyle w:val="Akapitzlist"/>
        <w:numPr>
          <w:ilvl w:val="1"/>
          <w:numId w:val="17"/>
        </w:numPr>
        <w:spacing w:before="60" w:after="60"/>
        <w:ind w:left="284" w:hanging="284"/>
        <w:jc w:val="both"/>
        <w:rPr>
          <w:rFonts w:ascii="Arial" w:hAnsi="Arial" w:cs="Arial"/>
          <w:b/>
          <w:sz w:val="20"/>
          <w:szCs w:val="20"/>
        </w:rPr>
      </w:pPr>
      <w:r w:rsidRPr="002D576A">
        <w:rPr>
          <w:rFonts w:ascii="Arial" w:hAnsi="Arial" w:cs="Arial"/>
          <w:sz w:val="20"/>
          <w:szCs w:val="20"/>
        </w:rPr>
        <w:t>Wykonawca przedkłada Zamawiającemu kopie poświadczonych za zgodność z oryginałem umów</w:t>
      </w:r>
      <w:r w:rsidR="00DE5004" w:rsidRPr="002D576A">
        <w:rPr>
          <w:rFonts w:ascii="Arial" w:hAnsi="Arial" w:cs="Arial"/>
          <w:sz w:val="20"/>
          <w:szCs w:val="20"/>
        </w:rPr>
        <w:t xml:space="preserve">, </w:t>
      </w:r>
      <w:r w:rsidRPr="002D576A">
        <w:rPr>
          <w:rFonts w:ascii="Arial" w:hAnsi="Arial" w:cs="Arial"/>
          <w:sz w:val="20"/>
          <w:szCs w:val="20"/>
        </w:rPr>
        <w:t>których przedmiotem są roboty budowlane</w:t>
      </w:r>
      <w:r w:rsidR="00DE5004" w:rsidRPr="002D576A">
        <w:rPr>
          <w:rFonts w:ascii="Arial" w:hAnsi="Arial" w:cs="Arial"/>
          <w:sz w:val="20"/>
          <w:szCs w:val="20"/>
        </w:rPr>
        <w:t>,</w:t>
      </w:r>
      <w:r w:rsidRPr="002D576A">
        <w:rPr>
          <w:rFonts w:ascii="Arial" w:hAnsi="Arial" w:cs="Arial"/>
          <w:sz w:val="20"/>
          <w:szCs w:val="20"/>
        </w:rPr>
        <w:t xml:space="preserve"> zawartych z podwykonawcami w terminie 7 dni od dnia ich zawarcia. Zamawiający może w terminie 14 dni od przedłożenia umowy zgłosić do niej sprzeciw</w:t>
      </w:r>
      <w:r w:rsidR="00950012" w:rsidRPr="002D576A">
        <w:rPr>
          <w:rFonts w:ascii="Arial" w:hAnsi="Arial" w:cs="Arial"/>
          <w:sz w:val="20"/>
          <w:szCs w:val="20"/>
        </w:rPr>
        <w:t>, w przypadkach wymienionych w art. 464 ust. 3 Prawa zamówień publicznych.</w:t>
      </w:r>
      <w:r w:rsidR="0091189A" w:rsidRPr="002D576A">
        <w:rPr>
          <w:rFonts w:ascii="Arial" w:hAnsi="Arial" w:cs="Arial"/>
          <w:color w:val="333333"/>
          <w:sz w:val="20"/>
          <w:szCs w:val="20"/>
          <w:shd w:val="clear" w:color="auto" w:fill="FFFFFF"/>
        </w:rPr>
        <w:t xml:space="preserve"> Niezgłoszenie sprzeciwu, uważa się za akceptację umowy przez Zamawiającego.</w:t>
      </w:r>
    </w:p>
    <w:p w14:paraId="36A42595" w14:textId="77777777" w:rsidR="00C42184" w:rsidRPr="002D576A" w:rsidRDefault="00C42184" w:rsidP="008644F3">
      <w:pPr>
        <w:pStyle w:val="Akapitzlist"/>
        <w:numPr>
          <w:ilvl w:val="1"/>
          <w:numId w:val="17"/>
        </w:numPr>
        <w:spacing w:before="60" w:after="60"/>
        <w:ind w:left="284" w:hanging="284"/>
        <w:jc w:val="both"/>
        <w:rPr>
          <w:rFonts w:ascii="Arial" w:hAnsi="Arial" w:cs="Arial"/>
          <w:b/>
          <w:sz w:val="20"/>
          <w:szCs w:val="20"/>
        </w:rPr>
      </w:pPr>
      <w:r w:rsidRPr="002D576A">
        <w:rPr>
          <w:rFonts w:ascii="Arial" w:hAnsi="Arial" w:cs="Arial"/>
          <w:sz w:val="20"/>
          <w:szCs w:val="20"/>
        </w:rPr>
        <w:t xml:space="preserve">Obowiązki Wykonawcy dotyczące projektów umów i umów, określone w ust. </w:t>
      </w:r>
      <w:r w:rsidR="00136E42" w:rsidRPr="002D576A">
        <w:rPr>
          <w:rFonts w:ascii="Arial" w:hAnsi="Arial" w:cs="Arial"/>
          <w:sz w:val="20"/>
          <w:szCs w:val="20"/>
        </w:rPr>
        <w:t>2</w:t>
      </w:r>
      <w:r w:rsidRPr="002D576A">
        <w:rPr>
          <w:rFonts w:ascii="Arial" w:hAnsi="Arial" w:cs="Arial"/>
          <w:sz w:val="20"/>
          <w:szCs w:val="20"/>
        </w:rPr>
        <w:t xml:space="preserve"> </w:t>
      </w:r>
      <w:r w:rsidR="001A438D" w:rsidRPr="002D576A">
        <w:rPr>
          <w:rFonts w:ascii="Arial" w:hAnsi="Arial" w:cs="Arial"/>
          <w:sz w:val="20"/>
          <w:szCs w:val="20"/>
        </w:rPr>
        <w:t xml:space="preserve">- </w:t>
      </w:r>
      <w:r w:rsidR="00B0247E" w:rsidRPr="002D576A">
        <w:rPr>
          <w:rFonts w:ascii="Arial" w:hAnsi="Arial" w:cs="Arial"/>
          <w:sz w:val="20"/>
          <w:szCs w:val="20"/>
        </w:rPr>
        <w:t>6</w:t>
      </w:r>
      <w:r w:rsidRPr="002D576A">
        <w:rPr>
          <w:rFonts w:ascii="Arial" w:hAnsi="Arial" w:cs="Arial"/>
          <w:sz w:val="20"/>
          <w:szCs w:val="20"/>
        </w:rPr>
        <w:t xml:space="preserve">, odnoszą się odpowiednio do zmian ich treści. </w:t>
      </w:r>
    </w:p>
    <w:p w14:paraId="52428A83" w14:textId="77777777" w:rsidR="00C42184" w:rsidRPr="002D576A" w:rsidRDefault="00C42184" w:rsidP="008644F3">
      <w:pPr>
        <w:pStyle w:val="Akapitzlist"/>
        <w:numPr>
          <w:ilvl w:val="1"/>
          <w:numId w:val="17"/>
        </w:numPr>
        <w:spacing w:before="60" w:after="60"/>
        <w:ind w:left="284" w:hanging="284"/>
        <w:jc w:val="both"/>
        <w:rPr>
          <w:rFonts w:ascii="Arial" w:hAnsi="Arial" w:cs="Arial"/>
          <w:b/>
          <w:sz w:val="20"/>
          <w:szCs w:val="20"/>
        </w:rPr>
      </w:pPr>
      <w:r w:rsidRPr="002D576A">
        <w:rPr>
          <w:rFonts w:ascii="Arial" w:hAnsi="Arial" w:cs="Arial"/>
          <w:sz w:val="20"/>
          <w:szCs w:val="20"/>
        </w:rPr>
        <w:t xml:space="preserve">Wykonawca ma obowiązek </w:t>
      </w:r>
      <w:r w:rsidR="001A438D" w:rsidRPr="002D576A">
        <w:rPr>
          <w:rFonts w:ascii="Arial" w:hAnsi="Arial" w:cs="Arial"/>
          <w:sz w:val="20"/>
          <w:szCs w:val="20"/>
        </w:rPr>
        <w:t xml:space="preserve">bieżącego </w:t>
      </w:r>
      <w:r w:rsidRPr="002D576A">
        <w:rPr>
          <w:rFonts w:ascii="Arial" w:hAnsi="Arial" w:cs="Arial"/>
          <w:sz w:val="20"/>
          <w:szCs w:val="20"/>
        </w:rPr>
        <w:t xml:space="preserve">informowania Zamawiającego o wszystkich dokonanych z </w:t>
      </w:r>
      <w:r w:rsidR="00812804" w:rsidRPr="002D576A">
        <w:rPr>
          <w:rFonts w:ascii="Arial" w:hAnsi="Arial" w:cs="Arial"/>
          <w:sz w:val="20"/>
          <w:szCs w:val="20"/>
        </w:rPr>
        <w:t xml:space="preserve">podwykonawcami, </w:t>
      </w:r>
      <w:r w:rsidRPr="002D576A">
        <w:rPr>
          <w:rFonts w:ascii="Arial" w:hAnsi="Arial" w:cs="Arial"/>
          <w:sz w:val="20"/>
          <w:szCs w:val="20"/>
        </w:rPr>
        <w:t xml:space="preserve">rozliczeniach finansowych związanych z realizacją </w:t>
      </w:r>
      <w:r w:rsidR="00812804" w:rsidRPr="002D576A">
        <w:rPr>
          <w:rFonts w:ascii="Arial" w:hAnsi="Arial" w:cs="Arial"/>
          <w:sz w:val="20"/>
          <w:szCs w:val="20"/>
        </w:rPr>
        <w:t xml:space="preserve">przedmiotu </w:t>
      </w:r>
      <w:r w:rsidRPr="002D576A">
        <w:rPr>
          <w:rFonts w:ascii="Arial" w:hAnsi="Arial" w:cs="Arial"/>
          <w:sz w:val="20"/>
          <w:szCs w:val="20"/>
        </w:rPr>
        <w:t>umowy.</w:t>
      </w:r>
    </w:p>
    <w:p w14:paraId="5DC8A512" w14:textId="77777777" w:rsidR="00C42184" w:rsidRPr="002D576A" w:rsidRDefault="00C42184" w:rsidP="008644F3">
      <w:pPr>
        <w:pStyle w:val="Akapitzlist"/>
        <w:numPr>
          <w:ilvl w:val="1"/>
          <w:numId w:val="17"/>
        </w:numPr>
        <w:spacing w:before="60" w:after="60"/>
        <w:ind w:left="284" w:hanging="284"/>
        <w:jc w:val="both"/>
        <w:rPr>
          <w:rFonts w:ascii="Arial" w:hAnsi="Arial" w:cs="Arial"/>
          <w:b/>
          <w:sz w:val="20"/>
          <w:szCs w:val="20"/>
        </w:rPr>
      </w:pPr>
      <w:r w:rsidRPr="002D576A">
        <w:rPr>
          <w:rFonts w:ascii="Arial" w:hAnsi="Arial" w:cs="Arial"/>
          <w:sz w:val="20"/>
          <w:szCs w:val="20"/>
        </w:rPr>
        <w:t>Wykonawca ma obowiązek terminowego regulowania płatności na rzecz podwykonawców</w:t>
      </w:r>
      <w:r w:rsidR="00CF6575" w:rsidRPr="002D576A">
        <w:rPr>
          <w:rFonts w:ascii="Arial" w:hAnsi="Arial" w:cs="Arial"/>
          <w:sz w:val="20"/>
          <w:szCs w:val="20"/>
        </w:rPr>
        <w:t>.</w:t>
      </w:r>
    </w:p>
    <w:p w14:paraId="75718970" w14:textId="77777777" w:rsidR="00C42184" w:rsidRDefault="00C42184" w:rsidP="008644F3">
      <w:pPr>
        <w:pStyle w:val="Akapitzlist"/>
        <w:numPr>
          <w:ilvl w:val="1"/>
          <w:numId w:val="17"/>
        </w:numPr>
        <w:spacing w:before="60" w:after="60"/>
        <w:ind w:left="284" w:hanging="284"/>
        <w:jc w:val="both"/>
        <w:rPr>
          <w:rFonts w:ascii="Arial" w:hAnsi="Arial" w:cs="Arial"/>
          <w:sz w:val="20"/>
          <w:szCs w:val="20"/>
        </w:rPr>
      </w:pPr>
      <w:r w:rsidRPr="002D576A">
        <w:rPr>
          <w:rFonts w:ascii="Arial" w:hAnsi="Arial" w:cs="Arial"/>
          <w:sz w:val="20"/>
          <w:szCs w:val="20"/>
        </w:rPr>
        <w:t xml:space="preserve">Wymogi odnoszące się do Wykonawcy i podwykonawców, określone w ust. 2 </w:t>
      </w:r>
      <w:r w:rsidR="001A438D" w:rsidRPr="002D576A">
        <w:rPr>
          <w:rFonts w:ascii="Arial" w:hAnsi="Arial" w:cs="Arial"/>
          <w:sz w:val="20"/>
          <w:szCs w:val="20"/>
        </w:rPr>
        <w:t xml:space="preserve">- </w:t>
      </w:r>
      <w:r w:rsidR="00C46E1C" w:rsidRPr="002D576A">
        <w:rPr>
          <w:rFonts w:ascii="Arial" w:hAnsi="Arial" w:cs="Arial"/>
          <w:sz w:val="20"/>
          <w:szCs w:val="20"/>
        </w:rPr>
        <w:t>9</w:t>
      </w:r>
      <w:r w:rsidRPr="002D576A">
        <w:rPr>
          <w:rFonts w:ascii="Arial" w:hAnsi="Arial" w:cs="Arial"/>
          <w:sz w:val="20"/>
          <w:szCs w:val="20"/>
        </w:rPr>
        <w:t>, stosuje się odpowiednio do dalszych podwykonawców.</w:t>
      </w:r>
    </w:p>
    <w:p w14:paraId="50D50835" w14:textId="77777777" w:rsidR="00C517CA" w:rsidRPr="002D576A" w:rsidRDefault="00C517CA" w:rsidP="00C517CA">
      <w:pPr>
        <w:pStyle w:val="Akapitzlist"/>
        <w:spacing w:before="60" w:after="60"/>
        <w:ind w:left="284"/>
        <w:jc w:val="both"/>
        <w:rPr>
          <w:rFonts w:ascii="Arial" w:hAnsi="Arial" w:cs="Arial"/>
          <w:sz w:val="20"/>
          <w:szCs w:val="20"/>
        </w:rPr>
      </w:pPr>
    </w:p>
    <w:p w14:paraId="1FB28F17" w14:textId="77777777" w:rsidR="00C42184" w:rsidRPr="002D576A" w:rsidRDefault="00C42184" w:rsidP="00B21CA1">
      <w:pPr>
        <w:pStyle w:val="Tekstpodstawowy21"/>
        <w:shd w:val="clear" w:color="auto" w:fill="FFFFFF"/>
        <w:tabs>
          <w:tab w:val="left" w:pos="426"/>
        </w:tabs>
        <w:spacing w:before="60" w:after="60" w:line="276" w:lineRule="auto"/>
        <w:ind w:left="0"/>
        <w:jc w:val="center"/>
        <w:rPr>
          <w:rFonts w:ascii="Arial" w:hAnsi="Arial" w:cs="Arial"/>
          <w:b/>
          <w:sz w:val="20"/>
        </w:rPr>
      </w:pPr>
      <w:r w:rsidRPr="002D576A">
        <w:rPr>
          <w:rFonts w:ascii="Arial" w:hAnsi="Arial" w:cs="Arial"/>
          <w:b/>
          <w:sz w:val="20"/>
        </w:rPr>
        <w:t>§ 11</w:t>
      </w:r>
    </w:p>
    <w:p w14:paraId="20283382" w14:textId="718DFC3D" w:rsidR="00C42184" w:rsidRPr="002D576A" w:rsidRDefault="00C517CA" w:rsidP="00930A95">
      <w:pPr>
        <w:pStyle w:val="Tekstpodstawowy21"/>
        <w:shd w:val="clear" w:color="auto" w:fill="FFFFFF"/>
        <w:tabs>
          <w:tab w:val="left" w:pos="426"/>
        </w:tabs>
        <w:spacing w:before="60" w:after="60" w:line="276" w:lineRule="auto"/>
        <w:ind w:left="720" w:hanging="720"/>
        <w:jc w:val="center"/>
        <w:rPr>
          <w:rFonts w:ascii="Arial" w:hAnsi="Arial" w:cs="Arial"/>
          <w:b/>
          <w:sz w:val="20"/>
        </w:rPr>
      </w:pPr>
      <w:r>
        <w:rPr>
          <w:rFonts w:ascii="Arial" w:hAnsi="Arial" w:cs="Arial"/>
          <w:b/>
          <w:sz w:val="20"/>
        </w:rPr>
        <w:t>Odstąpienie od umowy</w:t>
      </w:r>
    </w:p>
    <w:p w14:paraId="414CC703" w14:textId="77777777" w:rsidR="00C42184" w:rsidRPr="002D576A" w:rsidRDefault="00C42184" w:rsidP="008644F3">
      <w:pPr>
        <w:pStyle w:val="Akapitzlist"/>
        <w:numPr>
          <w:ilvl w:val="0"/>
          <w:numId w:val="22"/>
        </w:numPr>
        <w:overflowPunct w:val="0"/>
        <w:spacing w:before="60" w:after="60"/>
        <w:jc w:val="both"/>
        <w:rPr>
          <w:rFonts w:ascii="Arial" w:hAnsi="Arial" w:cs="Arial"/>
          <w:b/>
          <w:color w:val="000000"/>
          <w:sz w:val="20"/>
          <w:szCs w:val="20"/>
        </w:rPr>
      </w:pPr>
      <w:r w:rsidRPr="002D576A">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zgodnie z art. </w:t>
      </w:r>
      <w:r w:rsidR="00003A35" w:rsidRPr="002D576A">
        <w:rPr>
          <w:rFonts w:ascii="Arial" w:hAnsi="Arial" w:cs="Arial"/>
          <w:sz w:val="20"/>
          <w:szCs w:val="20"/>
        </w:rPr>
        <w:t>456</w:t>
      </w:r>
      <w:r w:rsidR="00136E42" w:rsidRPr="002D576A">
        <w:rPr>
          <w:rFonts w:ascii="Arial" w:hAnsi="Arial" w:cs="Arial"/>
          <w:sz w:val="20"/>
          <w:szCs w:val="20"/>
        </w:rPr>
        <w:t xml:space="preserve"> ust. 1</w:t>
      </w:r>
      <w:r w:rsidRPr="002D576A">
        <w:rPr>
          <w:rFonts w:ascii="Arial" w:hAnsi="Arial" w:cs="Arial"/>
          <w:sz w:val="20"/>
          <w:szCs w:val="20"/>
        </w:rPr>
        <w:t xml:space="preserve"> </w:t>
      </w:r>
      <w:r w:rsidR="001A16B6" w:rsidRPr="002D576A">
        <w:rPr>
          <w:rFonts w:ascii="Arial" w:hAnsi="Arial" w:cs="Arial"/>
          <w:sz w:val="20"/>
          <w:szCs w:val="20"/>
        </w:rPr>
        <w:t>pkt 1</w:t>
      </w:r>
      <w:r w:rsidR="002C3539" w:rsidRPr="002D576A">
        <w:rPr>
          <w:rFonts w:ascii="Arial" w:hAnsi="Arial" w:cs="Arial"/>
          <w:sz w:val="20"/>
          <w:szCs w:val="20"/>
        </w:rPr>
        <w:t xml:space="preserve">) </w:t>
      </w:r>
      <w:r w:rsidRPr="002D576A">
        <w:rPr>
          <w:rFonts w:ascii="Arial" w:hAnsi="Arial" w:cs="Arial"/>
          <w:sz w:val="20"/>
          <w:szCs w:val="20"/>
        </w:rPr>
        <w:t xml:space="preserve">ustawy Prawo zamówień publicznych. </w:t>
      </w:r>
    </w:p>
    <w:p w14:paraId="397B8E30" w14:textId="77777777" w:rsidR="00136E42" w:rsidRPr="002D576A" w:rsidRDefault="00136E42" w:rsidP="008644F3">
      <w:pPr>
        <w:pStyle w:val="Akapitzlist"/>
        <w:numPr>
          <w:ilvl w:val="0"/>
          <w:numId w:val="22"/>
        </w:numPr>
        <w:overflowPunct w:val="0"/>
        <w:spacing w:before="60" w:after="60"/>
        <w:jc w:val="both"/>
        <w:rPr>
          <w:rFonts w:ascii="Arial" w:hAnsi="Arial" w:cs="Arial"/>
          <w:b/>
          <w:color w:val="000000"/>
          <w:sz w:val="20"/>
          <w:szCs w:val="20"/>
        </w:rPr>
      </w:pPr>
      <w:r w:rsidRPr="002D576A">
        <w:rPr>
          <w:rFonts w:ascii="Arial" w:hAnsi="Arial" w:cs="Arial"/>
          <w:sz w:val="20"/>
          <w:szCs w:val="20"/>
        </w:rPr>
        <w:t xml:space="preserve">Ponadto Zamawiający może odstąpić od umowy w przypadku zaistnienia co najmniej jednej z przesłanek wskazanych   w art. 456 ust. </w:t>
      </w:r>
      <w:r w:rsidR="001A16B6" w:rsidRPr="002D576A">
        <w:rPr>
          <w:rFonts w:ascii="Arial" w:hAnsi="Arial" w:cs="Arial"/>
          <w:sz w:val="20"/>
          <w:szCs w:val="20"/>
        </w:rPr>
        <w:t>1</w:t>
      </w:r>
      <w:r w:rsidRPr="002D576A">
        <w:rPr>
          <w:rFonts w:ascii="Arial" w:hAnsi="Arial" w:cs="Arial"/>
          <w:sz w:val="20"/>
          <w:szCs w:val="20"/>
        </w:rPr>
        <w:t xml:space="preserve"> pkt 2) ustawy Prawo zamówień publicznych.</w:t>
      </w:r>
    </w:p>
    <w:p w14:paraId="540AA7F2" w14:textId="77777777" w:rsidR="00C42184" w:rsidRPr="002D576A" w:rsidRDefault="00C42184" w:rsidP="008644F3">
      <w:pPr>
        <w:pStyle w:val="Akapitzlist"/>
        <w:numPr>
          <w:ilvl w:val="0"/>
          <w:numId w:val="22"/>
        </w:numPr>
        <w:overflowPunct w:val="0"/>
        <w:spacing w:before="60" w:after="60"/>
        <w:jc w:val="both"/>
        <w:rPr>
          <w:rFonts w:ascii="Arial" w:hAnsi="Arial" w:cs="Arial"/>
          <w:sz w:val="20"/>
          <w:szCs w:val="20"/>
        </w:rPr>
      </w:pPr>
      <w:r w:rsidRPr="002D576A">
        <w:rPr>
          <w:rFonts w:ascii="Arial" w:hAnsi="Arial" w:cs="Arial"/>
          <w:sz w:val="20"/>
          <w:szCs w:val="20"/>
        </w:rPr>
        <w:t xml:space="preserve">Poza przypadkami wskazanymi w </w:t>
      </w:r>
      <w:r w:rsidR="008C2F7E" w:rsidRPr="002D576A">
        <w:rPr>
          <w:rFonts w:ascii="Arial" w:hAnsi="Arial" w:cs="Arial"/>
          <w:sz w:val="20"/>
          <w:szCs w:val="20"/>
        </w:rPr>
        <w:t>K</w:t>
      </w:r>
      <w:r w:rsidRPr="002D576A">
        <w:rPr>
          <w:rFonts w:ascii="Arial" w:hAnsi="Arial" w:cs="Arial"/>
          <w:sz w:val="20"/>
          <w:szCs w:val="20"/>
        </w:rPr>
        <w:t>odeksie cywilnym, Zamawiający może odstąpić od umowy przed upływem terminu, o którym mowa w § 3, bez wyznaczania dodatkowego terminu, w następujących przypadkach:</w:t>
      </w:r>
    </w:p>
    <w:p w14:paraId="37D9C6F5" w14:textId="77777777" w:rsidR="00C42184" w:rsidRPr="002D576A" w:rsidRDefault="00C42184" w:rsidP="008644F3">
      <w:pPr>
        <w:pStyle w:val="Akapitzlist"/>
        <w:numPr>
          <w:ilvl w:val="0"/>
          <w:numId w:val="23"/>
        </w:numPr>
        <w:spacing w:before="60" w:after="60"/>
        <w:jc w:val="both"/>
        <w:rPr>
          <w:rFonts w:ascii="Arial" w:hAnsi="Arial" w:cs="Arial"/>
          <w:sz w:val="20"/>
          <w:szCs w:val="20"/>
        </w:rPr>
      </w:pPr>
      <w:r w:rsidRPr="002D576A">
        <w:rPr>
          <w:rFonts w:ascii="Arial" w:hAnsi="Arial" w:cs="Arial"/>
          <w:sz w:val="20"/>
          <w:szCs w:val="20"/>
        </w:rPr>
        <w:t>jeżeli Wykonawca nie rozpoczął robót budowlanych w terminie 14 dni od daty przeka</w:t>
      </w:r>
      <w:r w:rsidR="00136E42" w:rsidRPr="002D576A">
        <w:rPr>
          <w:rFonts w:ascii="Arial" w:hAnsi="Arial" w:cs="Arial"/>
          <w:sz w:val="20"/>
          <w:szCs w:val="20"/>
        </w:rPr>
        <w:t>zania placu budowy, w terminie 6</w:t>
      </w:r>
      <w:r w:rsidRPr="002D576A">
        <w:rPr>
          <w:rFonts w:ascii="Arial" w:hAnsi="Arial" w:cs="Arial"/>
          <w:sz w:val="20"/>
          <w:szCs w:val="20"/>
        </w:rPr>
        <w:t xml:space="preserve">0 dni od powzięcia informacji przez Zamawiającego; </w:t>
      </w:r>
    </w:p>
    <w:p w14:paraId="38B268E4" w14:textId="77777777" w:rsidR="00C42184" w:rsidRPr="002D576A" w:rsidRDefault="00C42184" w:rsidP="008644F3">
      <w:pPr>
        <w:pStyle w:val="Akapitzlist"/>
        <w:numPr>
          <w:ilvl w:val="0"/>
          <w:numId w:val="23"/>
        </w:numPr>
        <w:spacing w:before="60" w:after="60"/>
        <w:jc w:val="both"/>
        <w:rPr>
          <w:rFonts w:ascii="Arial" w:hAnsi="Arial" w:cs="Arial"/>
          <w:sz w:val="20"/>
          <w:szCs w:val="20"/>
        </w:rPr>
      </w:pPr>
      <w:r w:rsidRPr="002D576A">
        <w:rPr>
          <w:rFonts w:ascii="Arial" w:hAnsi="Arial" w:cs="Arial"/>
          <w:sz w:val="20"/>
          <w:szCs w:val="20"/>
        </w:rPr>
        <w:t xml:space="preserve">jeżeli Wykonawca zaniechał realizacji robót nieprzerwanie przez okres </w:t>
      </w:r>
      <w:r w:rsidR="00812804" w:rsidRPr="002D576A">
        <w:rPr>
          <w:rFonts w:ascii="Arial" w:hAnsi="Arial" w:cs="Arial"/>
          <w:sz w:val="20"/>
          <w:szCs w:val="20"/>
        </w:rPr>
        <w:t>7</w:t>
      </w:r>
      <w:r w:rsidRPr="002D576A">
        <w:rPr>
          <w:rFonts w:ascii="Arial" w:hAnsi="Arial" w:cs="Arial"/>
          <w:sz w:val="20"/>
          <w:szCs w:val="20"/>
        </w:rPr>
        <w:t xml:space="preserve"> dni, w terminie 30 dni od powzięcia informacji o zaistnieniu zdarzenia; </w:t>
      </w:r>
    </w:p>
    <w:p w14:paraId="2F6EBC09" w14:textId="77777777" w:rsidR="00C42184" w:rsidRPr="002D576A" w:rsidRDefault="00C42184" w:rsidP="008644F3">
      <w:pPr>
        <w:pStyle w:val="Akapitzlist"/>
        <w:numPr>
          <w:ilvl w:val="0"/>
          <w:numId w:val="23"/>
        </w:numPr>
        <w:spacing w:before="60" w:after="60"/>
        <w:jc w:val="both"/>
        <w:rPr>
          <w:rFonts w:ascii="Arial" w:hAnsi="Arial" w:cs="Arial"/>
          <w:sz w:val="20"/>
          <w:szCs w:val="20"/>
        </w:rPr>
      </w:pPr>
      <w:r w:rsidRPr="002D576A">
        <w:rPr>
          <w:rFonts w:ascii="Arial" w:hAnsi="Arial" w:cs="Arial"/>
          <w:sz w:val="20"/>
          <w:szCs w:val="20"/>
        </w:rPr>
        <w:t xml:space="preserve">jeżeli Wykonawca tak dalece opóźnia się z wykonaniem robót, że nie jest prawdopodobne, żeby zdołał ukończyć przedmiot umowy w czasie umówionym; </w:t>
      </w:r>
    </w:p>
    <w:p w14:paraId="46306A81" w14:textId="77777777" w:rsidR="00C42184" w:rsidRPr="002D576A" w:rsidRDefault="00C42184" w:rsidP="008644F3">
      <w:pPr>
        <w:pStyle w:val="Akapitzlist"/>
        <w:numPr>
          <w:ilvl w:val="0"/>
          <w:numId w:val="23"/>
        </w:numPr>
        <w:spacing w:before="60" w:after="60"/>
        <w:jc w:val="both"/>
        <w:rPr>
          <w:rFonts w:ascii="Arial" w:hAnsi="Arial" w:cs="Arial"/>
          <w:b/>
          <w:sz w:val="20"/>
          <w:szCs w:val="20"/>
        </w:rPr>
      </w:pPr>
      <w:r w:rsidRPr="002D576A">
        <w:rPr>
          <w:rFonts w:ascii="Arial" w:hAnsi="Arial" w:cs="Arial"/>
          <w:sz w:val="20"/>
          <w:szCs w:val="20"/>
        </w:rPr>
        <w:t xml:space="preserve">konieczności wielokrotnego dokonywania bezpośredniej zapłaty podwykonawcy lub dalszemu podwykonawcy lub konieczności dokonania bezpośrednich zapłat na sumę większą niż 5% wartości niniejszej umowy. </w:t>
      </w:r>
    </w:p>
    <w:p w14:paraId="4A72AA68" w14:textId="720E6A66" w:rsidR="00D55A2C" w:rsidRPr="002D576A" w:rsidRDefault="00D55A2C" w:rsidP="008644F3">
      <w:pPr>
        <w:pStyle w:val="Akapitzlist"/>
        <w:numPr>
          <w:ilvl w:val="0"/>
          <w:numId w:val="23"/>
        </w:numPr>
        <w:spacing w:before="60" w:after="60"/>
        <w:jc w:val="both"/>
        <w:rPr>
          <w:rFonts w:ascii="Arial" w:hAnsi="Arial" w:cs="Arial"/>
          <w:b/>
          <w:sz w:val="20"/>
          <w:szCs w:val="20"/>
        </w:rPr>
      </w:pPr>
      <w:r w:rsidRPr="002D576A">
        <w:rPr>
          <w:rFonts w:ascii="Arial" w:hAnsi="Arial" w:cs="Arial"/>
          <w:sz w:val="20"/>
          <w:szCs w:val="20"/>
        </w:rPr>
        <w:t>o których mowa w § 4 ust. 1</w:t>
      </w:r>
      <w:r w:rsidR="00FF2BE4">
        <w:rPr>
          <w:rFonts w:ascii="Arial" w:hAnsi="Arial" w:cs="Arial"/>
          <w:sz w:val="20"/>
          <w:szCs w:val="20"/>
        </w:rPr>
        <w:t>2</w:t>
      </w:r>
      <w:r w:rsidRPr="002D576A">
        <w:rPr>
          <w:rFonts w:ascii="Arial" w:hAnsi="Arial" w:cs="Arial"/>
          <w:sz w:val="20"/>
          <w:szCs w:val="20"/>
        </w:rPr>
        <w:t>.</w:t>
      </w:r>
    </w:p>
    <w:p w14:paraId="2C0045ED" w14:textId="77777777" w:rsidR="00DC4AB7" w:rsidRPr="002D576A" w:rsidRDefault="00DC4AB7" w:rsidP="008644F3">
      <w:pPr>
        <w:pStyle w:val="Akapitzlist"/>
        <w:numPr>
          <w:ilvl w:val="0"/>
          <w:numId w:val="23"/>
        </w:numPr>
        <w:spacing w:before="60" w:after="60"/>
        <w:jc w:val="both"/>
        <w:rPr>
          <w:rFonts w:ascii="Arial" w:hAnsi="Arial" w:cs="Arial"/>
          <w:b/>
          <w:sz w:val="20"/>
          <w:szCs w:val="20"/>
        </w:rPr>
      </w:pPr>
      <w:r w:rsidRPr="002D576A">
        <w:rPr>
          <w:rFonts w:ascii="Arial" w:hAnsi="Arial" w:cs="Arial"/>
          <w:sz w:val="20"/>
          <w:szCs w:val="20"/>
        </w:rPr>
        <w:lastRenderedPageBreak/>
        <w:t xml:space="preserve">Wykonawca wprowadził na budowę </w:t>
      </w:r>
      <w:r w:rsidR="00C05B0E" w:rsidRPr="002D576A">
        <w:rPr>
          <w:rFonts w:ascii="Arial" w:hAnsi="Arial" w:cs="Arial"/>
          <w:sz w:val="20"/>
          <w:szCs w:val="20"/>
        </w:rPr>
        <w:t>p</w:t>
      </w:r>
      <w:r w:rsidRPr="002D576A">
        <w:rPr>
          <w:rFonts w:ascii="Arial" w:hAnsi="Arial" w:cs="Arial"/>
          <w:sz w:val="20"/>
          <w:szCs w:val="20"/>
        </w:rPr>
        <w:t>odwykonawcę bez uprzedniego uzyskania zgody na jego wprowadzenie.</w:t>
      </w:r>
    </w:p>
    <w:p w14:paraId="21876F63" w14:textId="77777777" w:rsidR="008C5E82" w:rsidRPr="002D576A" w:rsidRDefault="00DC4AB7" w:rsidP="008644F3">
      <w:pPr>
        <w:pStyle w:val="Akapitzlist"/>
        <w:numPr>
          <w:ilvl w:val="0"/>
          <w:numId w:val="23"/>
        </w:numPr>
        <w:spacing w:before="60" w:after="60"/>
        <w:jc w:val="both"/>
        <w:rPr>
          <w:rFonts w:ascii="Arial" w:hAnsi="Arial" w:cs="Arial"/>
          <w:b/>
          <w:sz w:val="20"/>
          <w:szCs w:val="20"/>
        </w:rPr>
      </w:pPr>
      <w:r w:rsidRPr="002D576A">
        <w:rPr>
          <w:rFonts w:ascii="Arial" w:hAnsi="Arial" w:cs="Arial"/>
          <w:sz w:val="20"/>
          <w:szCs w:val="20"/>
        </w:rPr>
        <w:t>Wykonawca nie realizuje obowiązków w zakresie zapewnienia warunków bezpieczeństwa i higieny pracy</w:t>
      </w:r>
      <w:r w:rsidR="008C5E82" w:rsidRPr="002D576A">
        <w:rPr>
          <w:rFonts w:ascii="Arial" w:hAnsi="Arial" w:cs="Arial"/>
          <w:sz w:val="20"/>
          <w:szCs w:val="20"/>
        </w:rPr>
        <w:t>.</w:t>
      </w:r>
    </w:p>
    <w:p w14:paraId="63C8FE15" w14:textId="77777777" w:rsidR="00C42184" w:rsidRPr="002D576A" w:rsidRDefault="00C42184" w:rsidP="008644F3">
      <w:pPr>
        <w:pStyle w:val="Akapitzlist"/>
        <w:numPr>
          <w:ilvl w:val="0"/>
          <w:numId w:val="22"/>
        </w:numPr>
        <w:spacing w:before="60" w:after="60"/>
        <w:jc w:val="both"/>
        <w:rPr>
          <w:rFonts w:ascii="Arial" w:hAnsi="Arial" w:cs="Arial"/>
          <w:b/>
          <w:color w:val="000000"/>
          <w:sz w:val="20"/>
          <w:szCs w:val="20"/>
        </w:rPr>
      </w:pPr>
      <w:r w:rsidRPr="002D576A">
        <w:rPr>
          <w:rFonts w:ascii="Arial" w:hAnsi="Arial" w:cs="Arial"/>
          <w:color w:val="000000"/>
          <w:sz w:val="20"/>
          <w:szCs w:val="20"/>
        </w:rPr>
        <w:t>Prawo odstąpienia, o którym mowa w ust. 1</w:t>
      </w:r>
      <w:r w:rsidR="00E55C0F" w:rsidRPr="002D576A">
        <w:rPr>
          <w:rFonts w:ascii="Arial" w:hAnsi="Arial" w:cs="Arial"/>
          <w:color w:val="000000"/>
          <w:sz w:val="20"/>
          <w:szCs w:val="20"/>
        </w:rPr>
        <w:t xml:space="preserve"> i ust. 3</w:t>
      </w:r>
      <w:r w:rsidRPr="002D576A">
        <w:rPr>
          <w:rFonts w:ascii="Arial" w:hAnsi="Arial" w:cs="Arial"/>
          <w:color w:val="000000"/>
          <w:sz w:val="20"/>
          <w:szCs w:val="20"/>
        </w:rPr>
        <w:t>, przysługuje Zamawiającemu w terminie 30 dni od dnia powzięcia przez Zamawiającego wiadomości o zdarzeniu dającym uprawnienie do odstąpienia</w:t>
      </w:r>
      <w:r w:rsidR="00690980" w:rsidRPr="002D576A">
        <w:rPr>
          <w:rFonts w:ascii="Arial" w:hAnsi="Arial" w:cs="Arial"/>
          <w:color w:val="000000"/>
          <w:sz w:val="20"/>
          <w:szCs w:val="20"/>
        </w:rPr>
        <w:t>, z zastrzeżeniem ust. 3 pkt 1) i pkt 5).</w:t>
      </w:r>
    </w:p>
    <w:p w14:paraId="30C852A8" w14:textId="77777777" w:rsidR="00C42184" w:rsidRPr="002D576A" w:rsidRDefault="00C42184" w:rsidP="008644F3">
      <w:pPr>
        <w:pStyle w:val="Akapitzlist"/>
        <w:numPr>
          <w:ilvl w:val="0"/>
          <w:numId w:val="22"/>
        </w:numPr>
        <w:spacing w:before="60" w:after="60"/>
        <w:jc w:val="both"/>
        <w:rPr>
          <w:rFonts w:ascii="Arial" w:hAnsi="Arial" w:cs="Arial"/>
          <w:color w:val="000000"/>
          <w:sz w:val="20"/>
          <w:szCs w:val="20"/>
        </w:rPr>
      </w:pPr>
      <w:r w:rsidRPr="002D576A">
        <w:rPr>
          <w:rFonts w:ascii="Arial" w:hAnsi="Arial" w:cs="Arial"/>
          <w:color w:val="000000"/>
          <w:sz w:val="20"/>
          <w:szCs w:val="20"/>
        </w:rPr>
        <w:t>W razie odstąpienia od umowy Wykonawca w ciągu 5 dni roboczych od daty odstąpienia od umowy:</w:t>
      </w:r>
    </w:p>
    <w:p w14:paraId="1017C782" w14:textId="77777777" w:rsidR="00C42184" w:rsidRPr="002D576A" w:rsidRDefault="00C42184" w:rsidP="008644F3">
      <w:pPr>
        <w:pStyle w:val="Akapitzlist"/>
        <w:numPr>
          <w:ilvl w:val="0"/>
          <w:numId w:val="24"/>
        </w:numPr>
        <w:spacing w:before="60" w:after="60"/>
        <w:jc w:val="both"/>
        <w:rPr>
          <w:rFonts w:ascii="Arial" w:hAnsi="Arial" w:cs="Arial"/>
          <w:color w:val="000000"/>
          <w:sz w:val="20"/>
          <w:szCs w:val="20"/>
        </w:rPr>
      </w:pPr>
      <w:r w:rsidRPr="002D576A">
        <w:rPr>
          <w:rFonts w:ascii="Arial" w:hAnsi="Arial" w:cs="Arial"/>
          <w:color w:val="000000"/>
          <w:sz w:val="20"/>
          <w:szCs w:val="20"/>
        </w:rPr>
        <w:t xml:space="preserve">opuści teren budowy oraz usunie sprzęt i materiały na własny koszt; </w:t>
      </w:r>
    </w:p>
    <w:p w14:paraId="7B4D7CD9" w14:textId="77777777" w:rsidR="00C42184" w:rsidRPr="002D576A" w:rsidRDefault="00C42184" w:rsidP="008644F3">
      <w:pPr>
        <w:pStyle w:val="Akapitzlist"/>
        <w:numPr>
          <w:ilvl w:val="0"/>
          <w:numId w:val="24"/>
        </w:numPr>
        <w:spacing w:before="60" w:after="60"/>
        <w:jc w:val="both"/>
        <w:rPr>
          <w:rFonts w:ascii="Arial" w:hAnsi="Arial" w:cs="Arial"/>
          <w:b/>
          <w:color w:val="000000"/>
          <w:sz w:val="20"/>
          <w:szCs w:val="20"/>
        </w:rPr>
      </w:pPr>
      <w:r w:rsidRPr="002D576A">
        <w:rPr>
          <w:rFonts w:ascii="Arial" w:hAnsi="Arial" w:cs="Arial"/>
          <w:color w:val="000000"/>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BB7AA1" w14:textId="77777777" w:rsidR="00C42184" w:rsidRPr="002D576A" w:rsidRDefault="00C42184" w:rsidP="008644F3">
      <w:pPr>
        <w:pStyle w:val="Akapitzlist"/>
        <w:numPr>
          <w:ilvl w:val="0"/>
          <w:numId w:val="22"/>
        </w:numPr>
        <w:spacing w:before="60" w:after="60"/>
        <w:jc w:val="both"/>
        <w:rPr>
          <w:rFonts w:ascii="Arial" w:hAnsi="Arial" w:cs="Arial"/>
          <w:b/>
          <w:color w:val="000000"/>
          <w:sz w:val="20"/>
          <w:szCs w:val="20"/>
        </w:rPr>
      </w:pPr>
      <w:r w:rsidRPr="002D576A">
        <w:rPr>
          <w:rFonts w:ascii="Arial" w:hAnsi="Arial" w:cs="Arial"/>
          <w:color w:val="000000"/>
          <w:sz w:val="20"/>
          <w:szCs w:val="20"/>
        </w:rPr>
        <w:t xml:space="preserve">W przypadku niewykonania przez Wykonawcę obowiązków, o których mowa w ust. </w:t>
      </w:r>
      <w:r w:rsidR="00DC4AB7" w:rsidRPr="002D576A">
        <w:rPr>
          <w:rFonts w:ascii="Arial" w:hAnsi="Arial" w:cs="Arial"/>
          <w:color w:val="000000"/>
          <w:sz w:val="20"/>
          <w:szCs w:val="20"/>
        </w:rPr>
        <w:t>5</w:t>
      </w:r>
      <w:r w:rsidRPr="002D576A">
        <w:rPr>
          <w:rFonts w:ascii="Arial" w:hAnsi="Arial" w:cs="Arial"/>
          <w:color w:val="000000"/>
          <w:sz w:val="20"/>
          <w:szCs w:val="20"/>
        </w:rPr>
        <w:t xml:space="preserve"> pkt 1 lub 2, Zamawiający ma prawo dokonać tych czynności na koszt i ryzyko Wykonawcy</w:t>
      </w:r>
      <w:r w:rsidR="00DC4AB7" w:rsidRPr="002D576A">
        <w:rPr>
          <w:rFonts w:ascii="Arial" w:hAnsi="Arial" w:cs="Arial"/>
          <w:color w:val="000000"/>
          <w:sz w:val="20"/>
          <w:szCs w:val="20"/>
        </w:rPr>
        <w:t>, bez konieczności uzyskania uprzedniej zgody sądu.</w:t>
      </w:r>
    </w:p>
    <w:p w14:paraId="415C5E9C" w14:textId="77777777" w:rsidR="00C42184" w:rsidRPr="002D576A" w:rsidRDefault="00DC4AB7" w:rsidP="008644F3">
      <w:pPr>
        <w:pStyle w:val="Akapitzlist"/>
        <w:numPr>
          <w:ilvl w:val="0"/>
          <w:numId w:val="22"/>
        </w:numPr>
        <w:overflowPunct w:val="0"/>
        <w:spacing w:before="60" w:after="60"/>
        <w:jc w:val="both"/>
        <w:rPr>
          <w:rFonts w:ascii="Arial" w:hAnsi="Arial" w:cs="Arial"/>
          <w:color w:val="000000"/>
          <w:sz w:val="20"/>
          <w:szCs w:val="20"/>
        </w:rPr>
      </w:pPr>
      <w:r w:rsidRPr="002D576A">
        <w:rPr>
          <w:rFonts w:ascii="Arial" w:hAnsi="Arial" w:cs="Arial"/>
          <w:color w:val="000000"/>
          <w:sz w:val="20"/>
          <w:szCs w:val="20"/>
        </w:rPr>
        <w:t xml:space="preserve">Poza przypadkami wskazanymi w Kodeksie cywilnym, </w:t>
      </w:r>
      <w:r w:rsidR="00C42184" w:rsidRPr="002D576A">
        <w:rPr>
          <w:rFonts w:ascii="Arial" w:hAnsi="Arial" w:cs="Arial"/>
          <w:color w:val="000000"/>
          <w:sz w:val="20"/>
          <w:szCs w:val="20"/>
        </w:rPr>
        <w:t xml:space="preserve">Zamawiający może odstąpić od umowy, po </w:t>
      </w:r>
      <w:r w:rsidR="00D55A2C" w:rsidRPr="002D576A">
        <w:rPr>
          <w:rFonts w:ascii="Arial" w:hAnsi="Arial" w:cs="Arial"/>
          <w:color w:val="000000"/>
          <w:sz w:val="20"/>
          <w:szCs w:val="20"/>
        </w:rPr>
        <w:t xml:space="preserve">bezskutecznym upływie </w:t>
      </w:r>
      <w:r w:rsidR="00C42184" w:rsidRPr="002D576A">
        <w:rPr>
          <w:rFonts w:ascii="Arial" w:hAnsi="Arial" w:cs="Arial"/>
          <w:color w:val="000000"/>
          <w:sz w:val="20"/>
          <w:szCs w:val="20"/>
        </w:rPr>
        <w:t xml:space="preserve">dodatkowego 7 dniowego  terminu </w:t>
      </w:r>
      <w:r w:rsidR="00D55A2C" w:rsidRPr="002D576A">
        <w:rPr>
          <w:rFonts w:ascii="Arial" w:hAnsi="Arial" w:cs="Arial"/>
          <w:color w:val="000000"/>
          <w:sz w:val="20"/>
          <w:szCs w:val="20"/>
        </w:rPr>
        <w:t xml:space="preserve">wyznaczonego </w:t>
      </w:r>
      <w:r w:rsidR="00C42184" w:rsidRPr="002D576A">
        <w:rPr>
          <w:rFonts w:ascii="Arial" w:hAnsi="Arial" w:cs="Arial"/>
          <w:color w:val="000000"/>
          <w:sz w:val="20"/>
          <w:szCs w:val="20"/>
        </w:rPr>
        <w:t xml:space="preserve">na poprawę </w:t>
      </w:r>
      <w:r w:rsidR="00D55A2C" w:rsidRPr="002D576A">
        <w:rPr>
          <w:rFonts w:ascii="Arial" w:hAnsi="Arial" w:cs="Arial"/>
          <w:color w:val="000000"/>
          <w:sz w:val="20"/>
          <w:szCs w:val="20"/>
        </w:rPr>
        <w:t xml:space="preserve">lub </w:t>
      </w:r>
      <w:r w:rsidR="00C42184" w:rsidRPr="002D576A">
        <w:rPr>
          <w:rFonts w:ascii="Arial" w:hAnsi="Arial" w:cs="Arial"/>
          <w:color w:val="000000"/>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508B0B51" w14:textId="5699CC41" w:rsidR="00C42184" w:rsidRPr="00C517CA" w:rsidRDefault="00C42184" w:rsidP="00C517CA">
      <w:pPr>
        <w:pStyle w:val="Paragraf"/>
        <w:spacing w:before="60" w:after="60" w:line="276" w:lineRule="auto"/>
        <w:rPr>
          <w:rFonts w:ascii="Arial" w:hAnsi="Arial" w:cs="Arial"/>
          <w:sz w:val="20"/>
        </w:rPr>
      </w:pPr>
      <w:r w:rsidRPr="002D576A">
        <w:rPr>
          <w:rFonts w:ascii="Arial" w:hAnsi="Arial" w:cs="Arial"/>
          <w:sz w:val="20"/>
        </w:rPr>
        <w:t xml:space="preserve">§ 12 </w:t>
      </w:r>
    </w:p>
    <w:p w14:paraId="013E0ABB" w14:textId="77777777" w:rsidR="00C42184" w:rsidRPr="002D576A" w:rsidRDefault="00C42184" w:rsidP="00C517CA">
      <w:pPr>
        <w:widowControl w:val="0"/>
        <w:suppressAutoHyphens/>
        <w:spacing w:after="0" w:line="240" w:lineRule="auto"/>
        <w:jc w:val="center"/>
        <w:rPr>
          <w:rFonts w:ascii="Arial" w:eastAsia="SimSun" w:hAnsi="Arial" w:cs="Arial"/>
          <w:b/>
          <w:kern w:val="1"/>
          <w:sz w:val="20"/>
          <w:szCs w:val="20"/>
          <w:lang w:eastAsia="hi-IN" w:bidi="hi-IN"/>
        </w:rPr>
      </w:pPr>
      <w:r w:rsidRPr="002D576A">
        <w:rPr>
          <w:rFonts w:ascii="Arial" w:eastAsia="SimSun" w:hAnsi="Arial" w:cs="Arial"/>
          <w:b/>
          <w:kern w:val="1"/>
          <w:sz w:val="20"/>
          <w:szCs w:val="20"/>
          <w:lang w:eastAsia="hi-IN" w:bidi="hi-IN"/>
        </w:rPr>
        <w:t>Informacja dotycząca przetwarzania danych osobowych</w:t>
      </w:r>
    </w:p>
    <w:p w14:paraId="522E8EF3"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 Dz. Urz. UE L 2016. Nr 119, s1), informujemy o zasadach przetwarzania Pani/Pana danych osobowych oraz o przysługujących Pani/Panu prawach z tym związanych. </w:t>
      </w:r>
    </w:p>
    <w:p w14:paraId="5F2ED7B8" w14:textId="77777777" w:rsidR="00C517CA" w:rsidRPr="00C517CA" w:rsidRDefault="00C517CA" w:rsidP="008644F3">
      <w:pPr>
        <w:numPr>
          <w:ilvl w:val="0"/>
          <w:numId w:val="33"/>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Administratorem Pani/Pana danych osobowych przetwarzanych w Urzędzie Gminy Czernice Borowe: Wójt Gminy Czernice Borowe adres: ul. Dolna 2, 06-415 Czernice Borowe.  </w:t>
      </w:r>
    </w:p>
    <w:p w14:paraId="231686B6" w14:textId="77777777" w:rsidR="00C517CA" w:rsidRPr="00C517CA" w:rsidRDefault="00C517CA" w:rsidP="008644F3">
      <w:pPr>
        <w:numPr>
          <w:ilvl w:val="0"/>
          <w:numId w:val="34"/>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Jeśli ma Pani/Pan pytania dotyczące sposobu i zakresu przetwarzania Pani/Pana danych osobowych w zakresie działania Urzędu Gminy Czernice Borowe, a także przysługujących Pani/Panu uprawnień, może się Pani/Pan skontaktować się z Inspektorem Ochrony Danych Osobowych w Urzędzie Gminy Czernice Borowe za pomocą adresu: iod@czerniceborowe.pl</w:t>
      </w:r>
    </w:p>
    <w:p w14:paraId="323AB7EE" w14:textId="77777777" w:rsidR="00C517CA" w:rsidRPr="00C517CA" w:rsidRDefault="00C517CA" w:rsidP="008644F3">
      <w:pPr>
        <w:numPr>
          <w:ilvl w:val="0"/>
          <w:numId w:val="35"/>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Administrator danych osobowych — Wójt Gminy Czernice Borowe - przetwarza Pani/Pana dane osobowe na podstawie obowiązujących przepisów prawa, zawartych umów oraz na podstawie udzielonej zgody. </w:t>
      </w:r>
    </w:p>
    <w:p w14:paraId="11AEE7B3" w14:textId="77777777" w:rsidR="00C517CA" w:rsidRPr="00C517CA" w:rsidRDefault="00C517CA" w:rsidP="008644F3">
      <w:pPr>
        <w:numPr>
          <w:ilvl w:val="0"/>
          <w:numId w:val="36"/>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Pani/Pana dane osobowe przetwarzane są w celu/celach: </w:t>
      </w:r>
    </w:p>
    <w:p w14:paraId="7DFB8761"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a. Wypełnienia obowiązków prawnych ciążących na Urzędzie Gminy;</w:t>
      </w:r>
    </w:p>
    <w:p w14:paraId="35858DC6"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b. realizacji umów zawartych z kontrahentami Gminy Czernice Borowe; </w:t>
      </w:r>
    </w:p>
    <w:p w14:paraId="5F9CB062"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c. w pozostałych przypadkach Pani/Pana dane osobowe przetwarzane są wyłącznie na podstawie wcześniej udzielonej zgody w zakresie i celu określonym w treści zgody. </w:t>
      </w:r>
    </w:p>
    <w:p w14:paraId="19277612" w14:textId="77777777" w:rsidR="00C517CA" w:rsidRPr="00C517CA" w:rsidRDefault="00C517CA" w:rsidP="008644F3">
      <w:pPr>
        <w:numPr>
          <w:ilvl w:val="0"/>
          <w:numId w:val="37"/>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W związku z przetwarzaniem danych w celach, o których mowa w pkt 4 odbiorcami Pani/Pana danych osobowych mogą być: </w:t>
      </w:r>
    </w:p>
    <w:p w14:paraId="19E95B8C"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a. organy władzy publicznej oraz podmioty wykonujące zadania publiczne lub działające na zlecenie organów władzy publicznej, w zakresie i w celach, które wynikają z przepisów powszechnie obowiązującego prawa; </w:t>
      </w:r>
    </w:p>
    <w:p w14:paraId="2869B685"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b. inne podmioty, które na podstawie stosownych umów podpisanych z Gminą Czernice Borowe przetwarzają dane osobowe, dla których Administratorem jest Wójt Gminy Czernice Borowe. </w:t>
      </w:r>
    </w:p>
    <w:p w14:paraId="7A8BC9AE" w14:textId="77777777" w:rsidR="00C517CA" w:rsidRPr="00C517CA" w:rsidRDefault="00C517CA" w:rsidP="008644F3">
      <w:pPr>
        <w:numPr>
          <w:ilvl w:val="0"/>
          <w:numId w:val="38"/>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Pani/Pana dane osobowe będą przechowywane przez okres niezbędny do realizacji celów określonych w pkt 4, a po tym czasie przez okres oraz w zakresie wymaganym przez przepisy powszechnie obowiązującego prawa. </w:t>
      </w:r>
    </w:p>
    <w:p w14:paraId="5FC50F58" w14:textId="77777777" w:rsidR="00C517CA" w:rsidRPr="00C517CA" w:rsidRDefault="00C517CA" w:rsidP="008644F3">
      <w:pPr>
        <w:numPr>
          <w:ilvl w:val="0"/>
          <w:numId w:val="38"/>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xml:space="preserve">Posiada Pan/Pani Prawo wniesienia skargi do Prezesa Urzędu Ochrony Danych Osobowych gdy uzna Pan/Pani, iż przetwarzanie danych osobowych Pani/Pana dotyczących narusza przepisy ogólne rozporządzenia o ochronie danych </w:t>
      </w:r>
      <w:proofErr w:type="spellStart"/>
      <w:r w:rsidRPr="00C517CA">
        <w:rPr>
          <w:rFonts w:ascii="Arial" w:eastAsia="Times New Roman" w:hAnsi="Arial" w:cs="Arial"/>
          <w:sz w:val="20"/>
          <w:szCs w:val="20"/>
          <w:lang w:eastAsia="pl-PL"/>
        </w:rPr>
        <w:t>osobowych,,RODO</w:t>
      </w:r>
      <w:proofErr w:type="spellEnd"/>
      <w:r w:rsidRPr="00C517CA">
        <w:rPr>
          <w:rFonts w:ascii="Arial" w:eastAsia="Times New Roman" w:hAnsi="Arial" w:cs="Arial"/>
          <w:sz w:val="20"/>
          <w:szCs w:val="20"/>
          <w:lang w:eastAsia="pl-PL"/>
        </w:rPr>
        <w:t>”.</w:t>
      </w:r>
    </w:p>
    <w:p w14:paraId="25EA9BFB" w14:textId="77777777" w:rsidR="00C517CA" w:rsidRPr="00C517CA" w:rsidRDefault="00C517CA" w:rsidP="008644F3">
      <w:pPr>
        <w:numPr>
          <w:ilvl w:val="0"/>
          <w:numId w:val="38"/>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lastRenderedPageBreak/>
        <w:t>W związku z przetwarzaniem Pani/Pana danych osobowych przysługują Pani/Panu następujące uprawnienia: </w:t>
      </w:r>
    </w:p>
    <w:p w14:paraId="346EAD13"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a. prawo dostępu do danych osobowych, w tym prawo do uzyskania kopii tych danych; </w:t>
      </w:r>
    </w:p>
    <w:p w14:paraId="14F270EC"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b. prawo do żądania sprostowania (poprawiania) danych osobowych — w przypadku, gdy dane są nieprawidłowe lub niekompletne; </w:t>
      </w:r>
    </w:p>
    <w:p w14:paraId="33E2B7FF"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c. prawo do żądania usunięcia danych osobowych (tzw. prawo do bycia zapomnianym), w przypadku gdy: </w:t>
      </w:r>
    </w:p>
    <w:p w14:paraId="1BB97633"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dane nie są już niezbędne do celów, dla których, dla których były zebrane lub w inny sposób przetwarzane, </w:t>
      </w:r>
    </w:p>
    <w:p w14:paraId="34F83DB9"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osoba, której dane dotyczą, wniosła sprzeciw wobec przetwarzania danych osobowych, </w:t>
      </w:r>
    </w:p>
    <w:p w14:paraId="3264A8B7"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osoba, której dane dotyczą wycofała zgodę na przetwarzanie danych osobowych, która jest podstawą przetwarzania danych i nie ma innej podstawy prawnej przetwarzania danych, - dane osobowe przetwarzane są niezgodnie z prawem, </w:t>
      </w:r>
    </w:p>
    <w:p w14:paraId="5AA94B65"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dane osobowe muszą być usunięte w celu wywiązania się z obowiązku wynikającego z przepisów prawa; </w:t>
      </w:r>
    </w:p>
    <w:p w14:paraId="2BBE5682"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d. prawo do żądania ograniczenia przetwarzania danych osobowych — w przypadku, gdy: </w:t>
      </w:r>
    </w:p>
    <w:p w14:paraId="40097385"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osoba, której dane dotyczą kwestionuje prawidłowość danych osobowych, </w:t>
      </w:r>
    </w:p>
    <w:p w14:paraId="45A19B4B"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przetwarzanie danych jest niezgodne z prawem, a osoba, której dane dotyczą, sprzeciwia się usunięciu danych, żądając w zamian ich ograniczenia, </w:t>
      </w:r>
    </w:p>
    <w:p w14:paraId="63CF6E40"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Administrator nie potrzebuje już danych dla swoich celów, ale osoba, której dane dotyczą, potrzebuje ich do ustalenia, obrony lub dochodzenia roszczeń, </w:t>
      </w:r>
    </w:p>
    <w:p w14:paraId="27C57D92"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osoba, której dane dotyczą, wniosła sprzeciw wobec przetwarzania danych, do czasu ustalenia czy prawnie uzasadnione podstawy po stronie administratora są nadrzędne wobec podstawy sprzeciwu; </w:t>
      </w:r>
    </w:p>
    <w:p w14:paraId="5E6F083A"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e. prawo do przenoszenia danych — w przypadku, gdy łącznie spełnione są następujące przesłanki: </w:t>
      </w:r>
    </w:p>
    <w:p w14:paraId="649B9021"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przetwarzanie danych odbywa się na podstawie umowy zawartej z osobą, której dane dotyczą lub na podstawie zgody wyrażonej przez tą osobę, </w:t>
      </w:r>
    </w:p>
    <w:p w14:paraId="3EF533E1"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przetwarzanie odbywa się w sposób zautomatyzowany; </w:t>
      </w:r>
    </w:p>
    <w:p w14:paraId="5FD41C2C"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f. prawo sprzeciwu wobec przetwarzania danych — w przypadku, gdy łącznie spełnione są następujące przesłanki: </w:t>
      </w:r>
    </w:p>
    <w:p w14:paraId="6749B13A" w14:textId="77777777" w:rsidR="00C517CA" w:rsidRPr="00C517CA" w:rsidRDefault="00C517CA" w:rsidP="00C517CA">
      <w:p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 zaistnieją przyczyny związane z Pani/Pana szczególną sytuacją, w przypadku przetwarzania danych na podstawie zadania realizowanego w interesie publicznym lub w ramach sprawowania władzy publicznej przez Administratora,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1120F7D5" w14:textId="77777777" w:rsidR="00C517CA" w:rsidRPr="00C517CA" w:rsidRDefault="00C517CA" w:rsidP="008644F3">
      <w:pPr>
        <w:numPr>
          <w:ilvl w:val="0"/>
          <w:numId w:val="39"/>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W przypadku, gdy przetwarzanie danych osobowych odbywa się na podstawie zgody osoby na przetwarzanie danych osobowych (aft. 6 ust. 1 lit a RODO), przysługuje Pani/Panu prawo do cofnięcia tej zgody w dowolnym momencie. Cofnięcie to nie ma wpływu na zgodność przetwarzania, którego dokonano na podstawie zgody przed jej cofnięciem, z obowiązującym prawem.</w:t>
      </w:r>
    </w:p>
    <w:p w14:paraId="38D06039" w14:textId="77777777" w:rsidR="00C517CA" w:rsidRPr="00C517CA" w:rsidRDefault="00C517CA" w:rsidP="008644F3">
      <w:pPr>
        <w:numPr>
          <w:ilvl w:val="0"/>
          <w:numId w:val="39"/>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W przypadku powzięcia informacji o niezgodnym z prawem przetwarzaniu w Urzędzie Gminy Czernice Borowe Pani/Pana danych osobowych, przysługuje Pani/Panu prawo wniesienia skargi do organu nadzorczego właściwego w sprawach ochrony danych osobowych. </w:t>
      </w:r>
    </w:p>
    <w:p w14:paraId="2D084D3D" w14:textId="77777777" w:rsidR="00C517CA" w:rsidRPr="00C517CA" w:rsidRDefault="00C517CA" w:rsidP="008644F3">
      <w:pPr>
        <w:numPr>
          <w:ilvl w:val="0"/>
          <w:numId w:val="40"/>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W sytuacji, gdy przetwarzanie danych osobowych odbywa się na podstawie zgody osoby, której dane dotyczą, podanie przez Panią/Pana danych osobowych Administratorowi ma charakter dobrowolny.</w:t>
      </w:r>
    </w:p>
    <w:p w14:paraId="3287F188" w14:textId="77777777" w:rsidR="00C517CA" w:rsidRPr="00C517CA" w:rsidRDefault="00C517CA" w:rsidP="008644F3">
      <w:pPr>
        <w:numPr>
          <w:ilvl w:val="0"/>
          <w:numId w:val="40"/>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Podanie przez Panią/Pana danych osobowych jest obowiązkowe, w sytuacji, gdy przesłankę przetwarzania danych osobowych stanowi przepis prawa lub zawarta między stronami umowa.</w:t>
      </w:r>
    </w:p>
    <w:p w14:paraId="2449B61D" w14:textId="77777777" w:rsidR="00C517CA" w:rsidRPr="00C517CA" w:rsidRDefault="00C517CA" w:rsidP="008644F3">
      <w:pPr>
        <w:numPr>
          <w:ilvl w:val="0"/>
          <w:numId w:val="41"/>
        </w:numPr>
        <w:spacing w:after="0" w:line="240" w:lineRule="auto"/>
        <w:jc w:val="both"/>
        <w:rPr>
          <w:rFonts w:ascii="Arial" w:eastAsia="Times New Roman" w:hAnsi="Arial" w:cs="Arial"/>
          <w:sz w:val="20"/>
          <w:szCs w:val="20"/>
          <w:lang w:eastAsia="pl-PL"/>
        </w:rPr>
      </w:pPr>
      <w:r w:rsidRPr="00C517CA">
        <w:rPr>
          <w:rFonts w:ascii="Arial" w:eastAsia="Times New Roman" w:hAnsi="Arial" w:cs="Arial"/>
          <w:sz w:val="20"/>
          <w:szCs w:val="20"/>
          <w:lang w:eastAsia="pl-PL"/>
        </w:rPr>
        <w:t>Pani/Pana dane mogą być przetwarzane w sposób zautomatyzowany i nie będą profilowane.</w:t>
      </w:r>
    </w:p>
    <w:p w14:paraId="722AFA75" w14:textId="2522CD61" w:rsidR="00C517CA" w:rsidRPr="00C517CA" w:rsidRDefault="00C517CA" w:rsidP="008644F3">
      <w:pPr>
        <w:numPr>
          <w:ilvl w:val="0"/>
          <w:numId w:val="32"/>
        </w:numPr>
        <w:spacing w:after="0" w:line="240" w:lineRule="auto"/>
        <w:jc w:val="both"/>
        <w:rPr>
          <w:rFonts w:ascii="Arial" w:hAnsi="Arial" w:cs="Arial"/>
          <w:sz w:val="20"/>
          <w:szCs w:val="20"/>
        </w:rPr>
      </w:pPr>
    </w:p>
    <w:p w14:paraId="3F3CB868" w14:textId="0DCC1BC7" w:rsidR="00C42184" w:rsidRPr="002D576A" w:rsidRDefault="00C42184" w:rsidP="00930A95">
      <w:pPr>
        <w:pStyle w:val="Paragraf"/>
        <w:spacing w:before="60" w:after="60" w:line="276" w:lineRule="auto"/>
        <w:rPr>
          <w:rFonts w:ascii="Arial" w:hAnsi="Arial" w:cs="Arial"/>
          <w:sz w:val="20"/>
        </w:rPr>
      </w:pPr>
      <w:r w:rsidRPr="002D576A">
        <w:rPr>
          <w:rFonts w:ascii="Arial" w:hAnsi="Arial" w:cs="Arial"/>
          <w:sz w:val="20"/>
        </w:rPr>
        <w:t>§ 1</w:t>
      </w:r>
      <w:r w:rsidR="00C517CA">
        <w:rPr>
          <w:rFonts w:ascii="Arial" w:hAnsi="Arial" w:cs="Arial"/>
          <w:sz w:val="20"/>
        </w:rPr>
        <w:t>3</w:t>
      </w:r>
    </w:p>
    <w:p w14:paraId="177B3245" w14:textId="74BB8D87" w:rsidR="00C42184" w:rsidRPr="002D576A" w:rsidRDefault="00C517CA" w:rsidP="00930A95">
      <w:pPr>
        <w:pStyle w:val="Tekstpodstawowy21"/>
        <w:shd w:val="clear" w:color="auto" w:fill="FFFFFF"/>
        <w:tabs>
          <w:tab w:val="left" w:pos="360"/>
        </w:tabs>
        <w:spacing w:before="60" w:after="60" w:line="276" w:lineRule="auto"/>
        <w:ind w:left="0"/>
        <w:jc w:val="center"/>
        <w:rPr>
          <w:rFonts w:ascii="Arial" w:hAnsi="Arial" w:cs="Arial"/>
          <w:b/>
          <w:sz w:val="20"/>
        </w:rPr>
      </w:pPr>
      <w:r>
        <w:rPr>
          <w:rFonts w:ascii="Arial" w:hAnsi="Arial" w:cs="Arial"/>
          <w:b/>
          <w:sz w:val="20"/>
        </w:rPr>
        <w:t>Postanowienia końcowe</w:t>
      </w:r>
    </w:p>
    <w:p w14:paraId="6C44354A" w14:textId="77777777" w:rsidR="00C42184" w:rsidRPr="002D576A" w:rsidRDefault="00C42184" w:rsidP="008644F3">
      <w:pPr>
        <w:pStyle w:val="Tekstpodstawowy21"/>
        <w:numPr>
          <w:ilvl w:val="0"/>
          <w:numId w:val="25"/>
        </w:numPr>
        <w:spacing w:before="60" w:after="60" w:line="276" w:lineRule="auto"/>
        <w:jc w:val="both"/>
        <w:rPr>
          <w:rFonts w:ascii="Arial" w:hAnsi="Arial" w:cs="Arial"/>
          <w:sz w:val="20"/>
        </w:rPr>
      </w:pPr>
      <w:r w:rsidRPr="002D576A">
        <w:rPr>
          <w:rFonts w:ascii="Arial" w:hAnsi="Arial" w:cs="Arial"/>
          <w:sz w:val="20"/>
        </w:rPr>
        <w:t>Prze</w:t>
      </w:r>
      <w:r w:rsidR="00121713" w:rsidRPr="002D576A">
        <w:rPr>
          <w:rFonts w:ascii="Arial" w:hAnsi="Arial" w:cs="Arial"/>
          <w:sz w:val="20"/>
        </w:rPr>
        <w:t>dstawicielami</w:t>
      </w:r>
      <w:r w:rsidRPr="002D576A">
        <w:rPr>
          <w:rFonts w:ascii="Arial" w:hAnsi="Arial" w:cs="Arial"/>
          <w:sz w:val="20"/>
        </w:rPr>
        <w:t xml:space="preserve"> Zamawiającego w sprawach związanych z realizacją umowy są:</w:t>
      </w:r>
    </w:p>
    <w:p w14:paraId="0FBD48E1" w14:textId="6C4F253D" w:rsidR="00C42184" w:rsidRDefault="000F23AC" w:rsidP="008644F3">
      <w:pPr>
        <w:pStyle w:val="Tekstpodstawowy21"/>
        <w:numPr>
          <w:ilvl w:val="0"/>
          <w:numId w:val="26"/>
        </w:numPr>
        <w:spacing w:before="60" w:after="60" w:line="276" w:lineRule="auto"/>
        <w:jc w:val="both"/>
        <w:rPr>
          <w:rFonts w:ascii="Arial" w:hAnsi="Arial" w:cs="Arial"/>
          <w:sz w:val="20"/>
        </w:rPr>
      </w:pPr>
      <w:r>
        <w:rPr>
          <w:rFonts w:ascii="Arial" w:hAnsi="Arial" w:cs="Arial"/>
          <w:sz w:val="20"/>
        </w:rPr>
        <w:t>……………………………….</w:t>
      </w:r>
    </w:p>
    <w:p w14:paraId="33547E6F" w14:textId="59F2F35D" w:rsidR="000F23AC" w:rsidRPr="002D576A" w:rsidRDefault="000F23AC" w:rsidP="008644F3">
      <w:pPr>
        <w:pStyle w:val="Tekstpodstawowy21"/>
        <w:numPr>
          <w:ilvl w:val="0"/>
          <w:numId w:val="26"/>
        </w:numPr>
        <w:spacing w:before="60" w:after="60" w:line="276" w:lineRule="auto"/>
        <w:jc w:val="both"/>
        <w:rPr>
          <w:rFonts w:ascii="Arial" w:hAnsi="Arial" w:cs="Arial"/>
          <w:sz w:val="20"/>
        </w:rPr>
      </w:pPr>
      <w:r>
        <w:rPr>
          <w:rFonts w:ascii="Arial" w:hAnsi="Arial" w:cs="Arial"/>
          <w:sz w:val="20"/>
        </w:rPr>
        <w:t>……………………………….</w:t>
      </w:r>
    </w:p>
    <w:p w14:paraId="6BA18FEA" w14:textId="77777777" w:rsidR="00C42184" w:rsidRPr="002D576A" w:rsidRDefault="00C42184" w:rsidP="008644F3">
      <w:pPr>
        <w:pStyle w:val="Tekstpodstawowy21"/>
        <w:numPr>
          <w:ilvl w:val="0"/>
          <w:numId w:val="25"/>
        </w:numPr>
        <w:spacing w:before="60" w:after="60" w:line="276" w:lineRule="auto"/>
        <w:jc w:val="both"/>
        <w:rPr>
          <w:rFonts w:ascii="Arial" w:hAnsi="Arial" w:cs="Arial"/>
          <w:sz w:val="20"/>
        </w:rPr>
      </w:pPr>
      <w:r w:rsidRPr="002D576A">
        <w:rPr>
          <w:rFonts w:ascii="Arial" w:hAnsi="Arial" w:cs="Arial"/>
          <w:sz w:val="20"/>
        </w:rPr>
        <w:t xml:space="preserve">Przedstawicielami Wykonawcy są (wymienić wraz z adresem zamieszkania, tel., itp.): </w:t>
      </w:r>
    </w:p>
    <w:p w14:paraId="301AFC58" w14:textId="77777777" w:rsidR="00C42184" w:rsidRPr="002D576A" w:rsidRDefault="00EB731E" w:rsidP="008644F3">
      <w:pPr>
        <w:pStyle w:val="Tekstpodstawowy21"/>
        <w:numPr>
          <w:ilvl w:val="0"/>
          <w:numId w:val="27"/>
        </w:numPr>
        <w:spacing w:before="60" w:after="60" w:line="276" w:lineRule="auto"/>
        <w:jc w:val="both"/>
        <w:rPr>
          <w:rFonts w:ascii="Arial" w:hAnsi="Arial" w:cs="Arial"/>
          <w:sz w:val="20"/>
        </w:rPr>
      </w:pPr>
      <w:r w:rsidRPr="002D576A">
        <w:rPr>
          <w:rFonts w:ascii="Arial" w:hAnsi="Arial" w:cs="Arial"/>
          <w:sz w:val="20"/>
        </w:rPr>
        <w:t>……………………………..</w:t>
      </w:r>
      <w:r w:rsidR="00C42184" w:rsidRPr="002D576A">
        <w:rPr>
          <w:rFonts w:ascii="Arial" w:hAnsi="Arial" w:cs="Arial"/>
          <w:sz w:val="20"/>
        </w:rPr>
        <w:t xml:space="preserve"> –  ………</w:t>
      </w:r>
      <w:r w:rsidR="00121713" w:rsidRPr="002D576A">
        <w:rPr>
          <w:rFonts w:ascii="Arial" w:hAnsi="Arial" w:cs="Arial"/>
          <w:sz w:val="20"/>
        </w:rPr>
        <w:t>…….</w:t>
      </w:r>
      <w:r w:rsidR="00C42184" w:rsidRPr="002D576A">
        <w:rPr>
          <w:rFonts w:ascii="Arial" w:hAnsi="Arial" w:cs="Arial"/>
          <w:sz w:val="20"/>
        </w:rPr>
        <w:t>…….., tel.:…………………..</w:t>
      </w:r>
    </w:p>
    <w:p w14:paraId="164F8B05" w14:textId="77777777" w:rsidR="00C42184" w:rsidRPr="002D576A" w:rsidRDefault="00C42184" w:rsidP="008644F3">
      <w:pPr>
        <w:pStyle w:val="Tekstpodstawowy21"/>
        <w:numPr>
          <w:ilvl w:val="0"/>
          <w:numId w:val="25"/>
        </w:numPr>
        <w:spacing w:before="60" w:after="60" w:line="276" w:lineRule="auto"/>
        <w:jc w:val="both"/>
        <w:rPr>
          <w:rFonts w:ascii="Arial" w:hAnsi="Arial" w:cs="Arial"/>
          <w:b/>
          <w:sz w:val="20"/>
        </w:rPr>
      </w:pPr>
      <w:r w:rsidRPr="002D576A">
        <w:rPr>
          <w:rFonts w:ascii="Arial" w:hAnsi="Arial" w:cs="Arial"/>
          <w:sz w:val="20"/>
        </w:rPr>
        <w:lastRenderedPageBreak/>
        <w:t>Ewentualne spory wynikłe w związku z realizacją niniejszej umowy będą rozstrzygane przez Sąd właściwy dla siedziby Zamawiającego.</w:t>
      </w:r>
    </w:p>
    <w:p w14:paraId="04950A7F" w14:textId="77777777" w:rsidR="00C42184" w:rsidRPr="002D576A" w:rsidRDefault="00C42184" w:rsidP="008644F3">
      <w:pPr>
        <w:pStyle w:val="Tekstpodstawowy21"/>
        <w:numPr>
          <w:ilvl w:val="0"/>
          <w:numId w:val="25"/>
        </w:numPr>
        <w:spacing w:before="60" w:after="60" w:line="276" w:lineRule="auto"/>
        <w:jc w:val="both"/>
        <w:rPr>
          <w:rFonts w:ascii="Arial" w:hAnsi="Arial" w:cs="Arial"/>
          <w:b/>
          <w:sz w:val="20"/>
        </w:rPr>
      </w:pPr>
      <w:r w:rsidRPr="002D576A">
        <w:rPr>
          <w:rFonts w:ascii="Arial" w:hAnsi="Arial" w:cs="Arial"/>
          <w:sz w:val="20"/>
        </w:rPr>
        <w:t>W sprawach, których nie reguluje niniejsza umowa, będą miały zastosowanie odpowiednie przepisy</w:t>
      </w:r>
      <w:r w:rsidR="002A44D6" w:rsidRPr="002D576A">
        <w:rPr>
          <w:rFonts w:ascii="Arial" w:hAnsi="Arial" w:cs="Arial"/>
          <w:sz w:val="20"/>
        </w:rPr>
        <w:t xml:space="preserve"> prawa polskiego, w tym w szczególności</w:t>
      </w:r>
      <w:r w:rsidRPr="002D576A">
        <w:rPr>
          <w:rFonts w:ascii="Arial" w:hAnsi="Arial" w:cs="Arial"/>
          <w:sz w:val="20"/>
        </w:rPr>
        <w:t xml:space="preserve"> Kodeksu </w:t>
      </w:r>
      <w:r w:rsidR="002A44D6" w:rsidRPr="002D576A">
        <w:rPr>
          <w:rFonts w:ascii="Arial" w:hAnsi="Arial" w:cs="Arial"/>
          <w:sz w:val="20"/>
        </w:rPr>
        <w:t>Cywilnego</w:t>
      </w:r>
      <w:r w:rsidRPr="002D576A">
        <w:rPr>
          <w:rFonts w:ascii="Arial" w:hAnsi="Arial" w:cs="Arial"/>
          <w:sz w:val="20"/>
        </w:rPr>
        <w:t>, Prawa budowlanego i Prawa zamówień publicznych wraz z aktami wykonawczymi.</w:t>
      </w:r>
    </w:p>
    <w:p w14:paraId="64C06F25" w14:textId="77777777" w:rsidR="003662E1" w:rsidRPr="002D576A" w:rsidRDefault="003662E1" w:rsidP="008644F3">
      <w:pPr>
        <w:pStyle w:val="Tekstpodstawowy21"/>
        <w:numPr>
          <w:ilvl w:val="0"/>
          <w:numId w:val="25"/>
        </w:numPr>
        <w:spacing w:before="60" w:after="60" w:line="276" w:lineRule="auto"/>
        <w:jc w:val="both"/>
        <w:rPr>
          <w:rFonts w:ascii="Arial" w:hAnsi="Arial" w:cs="Arial"/>
          <w:b/>
          <w:sz w:val="20"/>
        </w:rPr>
      </w:pPr>
      <w:r w:rsidRPr="002D576A">
        <w:rPr>
          <w:rFonts w:ascii="Arial" w:hAnsi="Arial" w:cs="Arial"/>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1F3A071E" w14:textId="7C6D6A91" w:rsidR="00C42184" w:rsidRPr="00C517CA" w:rsidRDefault="00C42184" w:rsidP="008644F3">
      <w:pPr>
        <w:pStyle w:val="Tekstpodstawowy21"/>
        <w:numPr>
          <w:ilvl w:val="0"/>
          <w:numId w:val="25"/>
        </w:numPr>
        <w:spacing w:before="60" w:after="60" w:line="276" w:lineRule="auto"/>
        <w:jc w:val="both"/>
        <w:rPr>
          <w:rFonts w:ascii="Arial" w:hAnsi="Arial" w:cs="Arial"/>
          <w:b/>
          <w:sz w:val="20"/>
        </w:rPr>
      </w:pPr>
      <w:r w:rsidRPr="002D576A">
        <w:rPr>
          <w:rFonts w:ascii="Arial" w:hAnsi="Arial" w:cs="Arial"/>
          <w:sz w:val="20"/>
        </w:rPr>
        <w:t>Umowa została sporządzona w 3 (trzech) jednobrzmiących egzemplarzach, z których dwa otrzymuje</w:t>
      </w:r>
      <w:r w:rsidR="00C517CA">
        <w:rPr>
          <w:rFonts w:ascii="Arial" w:hAnsi="Arial" w:cs="Arial"/>
          <w:sz w:val="20"/>
        </w:rPr>
        <w:t xml:space="preserve"> Zamawiający i jeden Wykonawca.</w:t>
      </w:r>
    </w:p>
    <w:p w14:paraId="180D179A" w14:textId="77777777" w:rsidR="00C517CA" w:rsidRDefault="00C517CA" w:rsidP="00C517CA">
      <w:pPr>
        <w:pStyle w:val="Tekstpodstawowy21"/>
        <w:spacing w:before="60" w:after="60" w:line="276" w:lineRule="auto"/>
        <w:jc w:val="both"/>
        <w:rPr>
          <w:rFonts w:ascii="Arial" w:hAnsi="Arial" w:cs="Arial"/>
          <w:sz w:val="20"/>
        </w:rPr>
      </w:pPr>
    </w:p>
    <w:p w14:paraId="494F250B" w14:textId="77777777" w:rsidR="00C517CA" w:rsidRPr="00C517CA" w:rsidRDefault="00C517CA" w:rsidP="00C517CA">
      <w:pPr>
        <w:pStyle w:val="Tekstpodstawowy21"/>
        <w:spacing w:before="60" w:after="60" w:line="276" w:lineRule="auto"/>
        <w:jc w:val="both"/>
        <w:rPr>
          <w:rFonts w:ascii="Arial" w:hAnsi="Arial" w:cs="Arial"/>
          <w:b/>
          <w:sz w:val="20"/>
        </w:rPr>
      </w:pPr>
    </w:p>
    <w:p w14:paraId="102FC339" w14:textId="4CC50967" w:rsidR="00C42184" w:rsidRDefault="00C517CA" w:rsidP="00C517CA">
      <w:pPr>
        <w:pStyle w:val="Tekstpodstawowy21"/>
        <w:spacing w:before="60" w:after="60" w:line="276" w:lineRule="auto"/>
        <w:ind w:left="0"/>
        <w:rPr>
          <w:rFonts w:ascii="Arial" w:hAnsi="Arial" w:cs="Arial"/>
          <w:b/>
          <w:sz w:val="20"/>
        </w:rPr>
      </w:pPr>
      <w:r>
        <w:rPr>
          <w:rFonts w:ascii="Arial" w:hAnsi="Arial" w:cs="Arial"/>
          <w:b/>
          <w:sz w:val="20"/>
        </w:rPr>
        <w:t xml:space="preserve">                     </w:t>
      </w:r>
      <w:r w:rsidR="00CE1ED4" w:rsidRPr="002D576A">
        <w:rPr>
          <w:rFonts w:ascii="Arial" w:hAnsi="Arial" w:cs="Arial"/>
          <w:b/>
          <w:sz w:val="20"/>
        </w:rPr>
        <w:t>Wykonawca:</w:t>
      </w:r>
      <w:r w:rsidR="00CE1ED4">
        <w:rPr>
          <w:rFonts w:ascii="Arial" w:hAnsi="Arial" w:cs="Arial"/>
          <w:b/>
          <w:sz w:val="20"/>
        </w:rPr>
        <w:t xml:space="preserve">                                                                      </w:t>
      </w:r>
      <w:r w:rsidR="00C42184" w:rsidRPr="002D576A">
        <w:rPr>
          <w:rFonts w:ascii="Arial" w:hAnsi="Arial" w:cs="Arial"/>
          <w:b/>
          <w:sz w:val="20"/>
        </w:rPr>
        <w:t>Zamawiający:</w:t>
      </w:r>
      <w:r w:rsidR="000F23AC">
        <w:rPr>
          <w:rFonts w:ascii="Arial" w:hAnsi="Arial" w:cs="Arial"/>
          <w:b/>
          <w:sz w:val="20"/>
        </w:rPr>
        <w:tab/>
      </w:r>
    </w:p>
    <w:p w14:paraId="3E068E8F" w14:textId="20CC5585" w:rsidR="00C517CA" w:rsidRPr="002D576A" w:rsidRDefault="00C517CA" w:rsidP="00C517CA">
      <w:pPr>
        <w:pStyle w:val="Tekstpodstawowy21"/>
        <w:spacing w:before="60" w:after="60" w:line="276" w:lineRule="auto"/>
        <w:ind w:left="0"/>
        <w:rPr>
          <w:rFonts w:ascii="Arial" w:hAnsi="Arial" w:cs="Arial"/>
          <w:b/>
          <w:sz w:val="20"/>
        </w:rPr>
      </w:pPr>
      <w:r>
        <w:rPr>
          <w:rFonts w:ascii="Arial" w:hAnsi="Arial" w:cs="Arial"/>
          <w:b/>
          <w:sz w:val="20"/>
        </w:rPr>
        <w:t xml:space="preserve">        …………………………………….                                        ………………………………………</w:t>
      </w:r>
      <w:bookmarkStart w:id="0" w:name="_GoBack"/>
      <w:bookmarkEnd w:id="0"/>
    </w:p>
    <w:p w14:paraId="13611376" w14:textId="77777777" w:rsidR="006C6D1B" w:rsidRPr="002D576A" w:rsidRDefault="006C6D1B" w:rsidP="00930A95">
      <w:pPr>
        <w:pStyle w:val="Tytu"/>
        <w:spacing w:before="60" w:after="60" w:line="276" w:lineRule="auto"/>
        <w:rPr>
          <w:rFonts w:ascii="Arial" w:hAnsi="Arial" w:cs="Arial"/>
          <w:b/>
          <w:sz w:val="20"/>
        </w:rPr>
      </w:pPr>
    </w:p>
    <w:sectPr w:rsidR="006C6D1B" w:rsidRPr="002D576A" w:rsidSect="00F009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C9CA9" w14:textId="77777777" w:rsidR="008644F3" w:rsidRDefault="008644F3" w:rsidP="00FE080A">
      <w:pPr>
        <w:spacing w:after="0" w:line="240" w:lineRule="auto"/>
      </w:pPr>
      <w:r>
        <w:separator/>
      </w:r>
    </w:p>
  </w:endnote>
  <w:endnote w:type="continuationSeparator" w:id="0">
    <w:p w14:paraId="23B872B2" w14:textId="77777777" w:rsidR="008644F3" w:rsidRDefault="008644F3"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655159"/>
      <w:docPartObj>
        <w:docPartGallery w:val="Page Numbers (Bottom of Page)"/>
        <w:docPartUnique/>
      </w:docPartObj>
    </w:sdtPr>
    <w:sdtEndPr/>
    <w:sdtContent>
      <w:sdt>
        <w:sdtPr>
          <w:id w:val="-1769616900"/>
          <w:docPartObj>
            <w:docPartGallery w:val="Page Numbers (Top of Page)"/>
            <w:docPartUnique/>
          </w:docPartObj>
        </w:sdtPr>
        <w:sdtEndPr/>
        <w:sdtContent>
          <w:p w14:paraId="3586CA8C" w14:textId="3B5C141D" w:rsidR="000F23AC" w:rsidRDefault="000F23A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517C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517CA">
              <w:rPr>
                <w:b/>
                <w:bCs/>
                <w:noProof/>
              </w:rPr>
              <w:t>15</w:t>
            </w:r>
            <w:r>
              <w:rPr>
                <w:b/>
                <w:bCs/>
                <w:sz w:val="24"/>
                <w:szCs w:val="24"/>
              </w:rPr>
              <w:fldChar w:fldCharType="end"/>
            </w:r>
          </w:p>
        </w:sdtContent>
      </w:sdt>
    </w:sdtContent>
  </w:sdt>
  <w:p w14:paraId="35E8C718" w14:textId="77777777" w:rsidR="000F23AC" w:rsidRDefault="000F23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9BE7A" w14:textId="77777777" w:rsidR="008644F3" w:rsidRDefault="008644F3" w:rsidP="00FE080A">
      <w:pPr>
        <w:spacing w:after="0" w:line="240" w:lineRule="auto"/>
      </w:pPr>
      <w:r>
        <w:separator/>
      </w:r>
    </w:p>
  </w:footnote>
  <w:footnote w:type="continuationSeparator" w:id="0">
    <w:p w14:paraId="47369FC9" w14:textId="77777777" w:rsidR="008644F3" w:rsidRDefault="008644F3" w:rsidP="00FE080A">
      <w:pPr>
        <w:spacing w:after="0" w:line="240" w:lineRule="auto"/>
      </w:pPr>
      <w:r>
        <w:continuationSeparator/>
      </w:r>
    </w:p>
  </w:footnote>
  <w:footnote w:id="1">
    <w:p w14:paraId="24743961" w14:textId="77777777" w:rsidR="007C6F52" w:rsidRDefault="007C6F5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
      <w:lvlJc w:val="left"/>
      <w:pPr>
        <w:tabs>
          <w:tab w:val="num" w:pos="1342"/>
        </w:tabs>
        <w:ind w:left="2676" w:hanging="360"/>
      </w:pPr>
      <w:rPr>
        <w:rFonts w:ascii="Symbol" w:hAnsi="Symbol"/>
      </w:rPr>
    </w:lvl>
    <w:lvl w:ilvl="1">
      <w:start w:val="1"/>
      <w:numFmt w:val="bullet"/>
      <w:lvlText w:val="o"/>
      <w:lvlJc w:val="left"/>
      <w:pPr>
        <w:tabs>
          <w:tab w:val="num" w:pos="1342"/>
        </w:tabs>
        <w:ind w:left="3396" w:hanging="360"/>
      </w:pPr>
      <w:rPr>
        <w:rFonts w:ascii="Courier New" w:hAnsi="Courier New" w:cs="Courier New"/>
      </w:rPr>
    </w:lvl>
    <w:lvl w:ilvl="2">
      <w:start w:val="1"/>
      <w:numFmt w:val="bullet"/>
      <w:lvlText w:val=""/>
      <w:lvlJc w:val="left"/>
      <w:pPr>
        <w:tabs>
          <w:tab w:val="num" w:pos="1342"/>
        </w:tabs>
        <w:ind w:left="4116" w:hanging="360"/>
      </w:pPr>
      <w:rPr>
        <w:rFonts w:ascii="Wingdings" w:hAnsi="Wingdings"/>
      </w:rPr>
    </w:lvl>
    <w:lvl w:ilvl="3">
      <w:start w:val="1"/>
      <w:numFmt w:val="bullet"/>
      <w:lvlText w:val=""/>
      <w:lvlJc w:val="left"/>
      <w:pPr>
        <w:tabs>
          <w:tab w:val="num" w:pos="1342"/>
        </w:tabs>
        <w:ind w:left="4836" w:hanging="360"/>
      </w:pPr>
      <w:rPr>
        <w:rFonts w:ascii="Symbol" w:hAnsi="Symbol"/>
      </w:rPr>
    </w:lvl>
    <w:lvl w:ilvl="4">
      <w:start w:val="1"/>
      <w:numFmt w:val="bullet"/>
      <w:lvlText w:val="o"/>
      <w:lvlJc w:val="left"/>
      <w:pPr>
        <w:tabs>
          <w:tab w:val="num" w:pos="1342"/>
        </w:tabs>
        <w:ind w:left="5556" w:hanging="360"/>
      </w:pPr>
      <w:rPr>
        <w:rFonts w:ascii="Courier New" w:hAnsi="Courier New" w:cs="Courier New"/>
      </w:rPr>
    </w:lvl>
    <w:lvl w:ilvl="5">
      <w:start w:val="1"/>
      <w:numFmt w:val="bullet"/>
      <w:lvlText w:val=""/>
      <w:lvlJc w:val="left"/>
      <w:pPr>
        <w:tabs>
          <w:tab w:val="num" w:pos="1342"/>
        </w:tabs>
        <w:ind w:left="6276" w:hanging="360"/>
      </w:pPr>
      <w:rPr>
        <w:rFonts w:ascii="Wingdings" w:hAnsi="Wingdings"/>
      </w:rPr>
    </w:lvl>
    <w:lvl w:ilvl="6">
      <w:start w:val="1"/>
      <w:numFmt w:val="bullet"/>
      <w:lvlText w:val=""/>
      <w:lvlJc w:val="left"/>
      <w:pPr>
        <w:tabs>
          <w:tab w:val="num" w:pos="1342"/>
        </w:tabs>
        <w:ind w:left="6996" w:hanging="360"/>
      </w:pPr>
      <w:rPr>
        <w:rFonts w:ascii="Symbol" w:hAnsi="Symbol"/>
      </w:rPr>
    </w:lvl>
    <w:lvl w:ilvl="7">
      <w:start w:val="1"/>
      <w:numFmt w:val="bullet"/>
      <w:lvlText w:val="o"/>
      <w:lvlJc w:val="left"/>
      <w:pPr>
        <w:tabs>
          <w:tab w:val="num" w:pos="1342"/>
        </w:tabs>
        <w:ind w:left="7716" w:hanging="360"/>
      </w:pPr>
      <w:rPr>
        <w:rFonts w:ascii="Courier New" w:hAnsi="Courier New" w:cs="Courier New"/>
      </w:rPr>
    </w:lvl>
    <w:lvl w:ilvl="8">
      <w:start w:val="1"/>
      <w:numFmt w:val="bullet"/>
      <w:lvlText w:val=""/>
      <w:lvlJc w:val="left"/>
      <w:pPr>
        <w:tabs>
          <w:tab w:val="num" w:pos="1342"/>
        </w:tabs>
        <w:ind w:left="8436"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952E0"/>
    <w:multiLevelType w:val="multilevel"/>
    <w:tmpl w:val="2F880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5" w15:restartNumberingAfterBreak="0">
    <w:nsid w:val="07544E81"/>
    <w:multiLevelType w:val="multilevel"/>
    <w:tmpl w:val="EC5C0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A8741D"/>
    <w:multiLevelType w:val="multilevel"/>
    <w:tmpl w:val="B92AF2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5456E"/>
    <w:multiLevelType w:val="multilevel"/>
    <w:tmpl w:val="A328C3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5474F0"/>
    <w:multiLevelType w:val="multilevel"/>
    <w:tmpl w:val="CC9E5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82430E"/>
    <w:multiLevelType w:val="multilevel"/>
    <w:tmpl w:val="634A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75601"/>
    <w:multiLevelType w:val="multilevel"/>
    <w:tmpl w:val="5C549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FB23AF"/>
    <w:multiLevelType w:val="multilevel"/>
    <w:tmpl w:val="3E9C59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87347"/>
    <w:multiLevelType w:val="multilevel"/>
    <w:tmpl w:val="865292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FF70505"/>
    <w:multiLevelType w:val="multilevel"/>
    <w:tmpl w:val="868C2B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5"/>
  </w:num>
  <w:num w:numId="3">
    <w:abstractNumId w:val="27"/>
  </w:num>
  <w:num w:numId="4">
    <w:abstractNumId w:val="26"/>
  </w:num>
  <w:num w:numId="5">
    <w:abstractNumId w:val="19"/>
  </w:num>
  <w:num w:numId="6">
    <w:abstractNumId w:val="21"/>
  </w:num>
  <w:num w:numId="7">
    <w:abstractNumId w:val="15"/>
  </w:num>
  <w:num w:numId="8">
    <w:abstractNumId w:val="6"/>
  </w:num>
  <w:num w:numId="9">
    <w:abstractNumId w:val="32"/>
  </w:num>
  <w:num w:numId="10">
    <w:abstractNumId w:val="39"/>
  </w:num>
  <w:num w:numId="11">
    <w:abstractNumId w:val="36"/>
  </w:num>
  <w:num w:numId="12">
    <w:abstractNumId w:val="23"/>
  </w:num>
  <w:num w:numId="13">
    <w:abstractNumId w:val="35"/>
  </w:num>
  <w:num w:numId="14">
    <w:abstractNumId w:val="9"/>
  </w:num>
  <w:num w:numId="15">
    <w:abstractNumId w:val="38"/>
  </w:num>
  <w:num w:numId="16">
    <w:abstractNumId w:val="18"/>
  </w:num>
  <w:num w:numId="17">
    <w:abstractNumId w:val="37"/>
  </w:num>
  <w:num w:numId="18">
    <w:abstractNumId w:val="16"/>
  </w:num>
  <w:num w:numId="19">
    <w:abstractNumId w:val="4"/>
  </w:num>
  <w:num w:numId="20">
    <w:abstractNumId w:val="2"/>
  </w:num>
  <w:num w:numId="21">
    <w:abstractNumId w:val="34"/>
  </w:num>
  <w:num w:numId="22">
    <w:abstractNumId w:val="31"/>
  </w:num>
  <w:num w:numId="23">
    <w:abstractNumId w:val="1"/>
  </w:num>
  <w:num w:numId="24">
    <w:abstractNumId w:val="7"/>
  </w:num>
  <w:num w:numId="25">
    <w:abstractNumId w:val="8"/>
  </w:num>
  <w:num w:numId="26">
    <w:abstractNumId w:val="30"/>
  </w:num>
  <w:num w:numId="27">
    <w:abstractNumId w:val="20"/>
  </w:num>
  <w:num w:numId="28">
    <w:abstractNumId w:val="14"/>
  </w:num>
  <w:num w:numId="29">
    <w:abstractNumId w:val="24"/>
  </w:num>
  <w:num w:numId="30">
    <w:abstractNumId w:val="40"/>
  </w:num>
  <w:num w:numId="31">
    <w:abstractNumId w:val="33"/>
  </w:num>
  <w:num w:numId="32">
    <w:abstractNumId w:val="29"/>
  </w:num>
  <w:num w:numId="33">
    <w:abstractNumId w:val="17"/>
  </w:num>
  <w:num w:numId="34">
    <w:abstractNumId w:val="5"/>
  </w:num>
  <w:num w:numId="35">
    <w:abstractNumId w:val="13"/>
  </w:num>
  <w:num w:numId="36">
    <w:abstractNumId w:val="3"/>
  </w:num>
  <w:num w:numId="37">
    <w:abstractNumId w:val="22"/>
  </w:num>
  <w:num w:numId="38">
    <w:abstractNumId w:val="12"/>
  </w:num>
  <w:num w:numId="39">
    <w:abstractNumId w:val="11"/>
  </w:num>
  <w:num w:numId="40">
    <w:abstractNumId w:val="41"/>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0A"/>
    <w:rsid w:val="00002225"/>
    <w:rsid w:val="00003A35"/>
    <w:rsid w:val="00004324"/>
    <w:rsid w:val="000104CB"/>
    <w:rsid w:val="00012867"/>
    <w:rsid w:val="0001656D"/>
    <w:rsid w:val="0001775E"/>
    <w:rsid w:val="00020CAA"/>
    <w:rsid w:val="00021508"/>
    <w:rsid w:val="00022D76"/>
    <w:rsid w:val="00023EB9"/>
    <w:rsid w:val="00024758"/>
    <w:rsid w:val="00026CD2"/>
    <w:rsid w:val="00034CFE"/>
    <w:rsid w:val="00035E37"/>
    <w:rsid w:val="00042B5E"/>
    <w:rsid w:val="00047F9C"/>
    <w:rsid w:val="00051B9E"/>
    <w:rsid w:val="00057D9D"/>
    <w:rsid w:val="00063187"/>
    <w:rsid w:val="0007164A"/>
    <w:rsid w:val="000767BA"/>
    <w:rsid w:val="00077B99"/>
    <w:rsid w:val="000811AE"/>
    <w:rsid w:val="00084997"/>
    <w:rsid w:val="00093A17"/>
    <w:rsid w:val="00093AF1"/>
    <w:rsid w:val="000A27E6"/>
    <w:rsid w:val="000A6744"/>
    <w:rsid w:val="000A7540"/>
    <w:rsid w:val="000B5F5C"/>
    <w:rsid w:val="000C16FF"/>
    <w:rsid w:val="000C2328"/>
    <w:rsid w:val="000D0C76"/>
    <w:rsid w:val="000E30CA"/>
    <w:rsid w:val="000E4529"/>
    <w:rsid w:val="000E4B3A"/>
    <w:rsid w:val="000E4E99"/>
    <w:rsid w:val="000E73CE"/>
    <w:rsid w:val="000F23AC"/>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5EE7"/>
    <w:rsid w:val="00167F09"/>
    <w:rsid w:val="00170A08"/>
    <w:rsid w:val="0017648C"/>
    <w:rsid w:val="00185F5A"/>
    <w:rsid w:val="00187733"/>
    <w:rsid w:val="001A16B6"/>
    <w:rsid w:val="001A438D"/>
    <w:rsid w:val="001A6B10"/>
    <w:rsid w:val="001B3AAD"/>
    <w:rsid w:val="001C2BD7"/>
    <w:rsid w:val="001C3B22"/>
    <w:rsid w:val="001D3B4D"/>
    <w:rsid w:val="001D5A1D"/>
    <w:rsid w:val="001E24AD"/>
    <w:rsid w:val="001E5292"/>
    <w:rsid w:val="001F13F7"/>
    <w:rsid w:val="001F2043"/>
    <w:rsid w:val="001F2D0B"/>
    <w:rsid w:val="001F7A33"/>
    <w:rsid w:val="00202EE2"/>
    <w:rsid w:val="0021098B"/>
    <w:rsid w:val="002145F0"/>
    <w:rsid w:val="002204B8"/>
    <w:rsid w:val="0022069D"/>
    <w:rsid w:val="00223936"/>
    <w:rsid w:val="0022697A"/>
    <w:rsid w:val="002314C4"/>
    <w:rsid w:val="002445F1"/>
    <w:rsid w:val="0025133B"/>
    <w:rsid w:val="002516DE"/>
    <w:rsid w:val="00251FC6"/>
    <w:rsid w:val="002679C7"/>
    <w:rsid w:val="002737E7"/>
    <w:rsid w:val="00274259"/>
    <w:rsid w:val="00283829"/>
    <w:rsid w:val="002923BE"/>
    <w:rsid w:val="00296F2A"/>
    <w:rsid w:val="002A275F"/>
    <w:rsid w:val="002A3E0F"/>
    <w:rsid w:val="002A428B"/>
    <w:rsid w:val="002A44D6"/>
    <w:rsid w:val="002A652C"/>
    <w:rsid w:val="002A6ED8"/>
    <w:rsid w:val="002B02AA"/>
    <w:rsid w:val="002B588F"/>
    <w:rsid w:val="002B6C96"/>
    <w:rsid w:val="002C3539"/>
    <w:rsid w:val="002C4FDE"/>
    <w:rsid w:val="002C558C"/>
    <w:rsid w:val="002C56A6"/>
    <w:rsid w:val="002C5DC5"/>
    <w:rsid w:val="002D4832"/>
    <w:rsid w:val="002D576A"/>
    <w:rsid w:val="002E4045"/>
    <w:rsid w:val="002F3328"/>
    <w:rsid w:val="002F5ADC"/>
    <w:rsid w:val="002F6F47"/>
    <w:rsid w:val="003016E6"/>
    <w:rsid w:val="00302461"/>
    <w:rsid w:val="003033A7"/>
    <w:rsid w:val="003051AE"/>
    <w:rsid w:val="00307CAE"/>
    <w:rsid w:val="00311B32"/>
    <w:rsid w:val="00312281"/>
    <w:rsid w:val="0031242E"/>
    <w:rsid w:val="00315D2E"/>
    <w:rsid w:val="003211F4"/>
    <w:rsid w:val="003260CE"/>
    <w:rsid w:val="0033433E"/>
    <w:rsid w:val="00336C87"/>
    <w:rsid w:val="003403D4"/>
    <w:rsid w:val="00344CA4"/>
    <w:rsid w:val="00350DCF"/>
    <w:rsid w:val="00352346"/>
    <w:rsid w:val="00353017"/>
    <w:rsid w:val="003540BA"/>
    <w:rsid w:val="00362031"/>
    <w:rsid w:val="003662E1"/>
    <w:rsid w:val="00371031"/>
    <w:rsid w:val="00372245"/>
    <w:rsid w:val="00376899"/>
    <w:rsid w:val="00376E37"/>
    <w:rsid w:val="003818E6"/>
    <w:rsid w:val="0038414B"/>
    <w:rsid w:val="00387282"/>
    <w:rsid w:val="003874D8"/>
    <w:rsid w:val="00387FD0"/>
    <w:rsid w:val="0039710A"/>
    <w:rsid w:val="003B351A"/>
    <w:rsid w:val="003B3548"/>
    <w:rsid w:val="003B7DFB"/>
    <w:rsid w:val="003C43F4"/>
    <w:rsid w:val="003C4C36"/>
    <w:rsid w:val="003C64B1"/>
    <w:rsid w:val="003D3074"/>
    <w:rsid w:val="003E0928"/>
    <w:rsid w:val="003E356C"/>
    <w:rsid w:val="003E5AD8"/>
    <w:rsid w:val="003F109B"/>
    <w:rsid w:val="00400B02"/>
    <w:rsid w:val="004011C4"/>
    <w:rsid w:val="00403AFF"/>
    <w:rsid w:val="00410E5E"/>
    <w:rsid w:val="004125AE"/>
    <w:rsid w:val="00412AB9"/>
    <w:rsid w:val="00415439"/>
    <w:rsid w:val="00420E9D"/>
    <w:rsid w:val="00451AB8"/>
    <w:rsid w:val="00453DC0"/>
    <w:rsid w:val="0045696B"/>
    <w:rsid w:val="00460201"/>
    <w:rsid w:val="00460DF6"/>
    <w:rsid w:val="00471B04"/>
    <w:rsid w:val="00474933"/>
    <w:rsid w:val="00481905"/>
    <w:rsid w:val="00486F22"/>
    <w:rsid w:val="00492EC3"/>
    <w:rsid w:val="0049404D"/>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50144E"/>
    <w:rsid w:val="00502C1A"/>
    <w:rsid w:val="005077F8"/>
    <w:rsid w:val="00510729"/>
    <w:rsid w:val="005115C3"/>
    <w:rsid w:val="005119EE"/>
    <w:rsid w:val="005260A7"/>
    <w:rsid w:val="00530024"/>
    <w:rsid w:val="00536957"/>
    <w:rsid w:val="00536DF8"/>
    <w:rsid w:val="00554FB0"/>
    <w:rsid w:val="00576034"/>
    <w:rsid w:val="00583BD3"/>
    <w:rsid w:val="005863A5"/>
    <w:rsid w:val="005A2DFB"/>
    <w:rsid w:val="005A377B"/>
    <w:rsid w:val="005B5E4A"/>
    <w:rsid w:val="005B712A"/>
    <w:rsid w:val="005C45E1"/>
    <w:rsid w:val="005C47D9"/>
    <w:rsid w:val="005C6590"/>
    <w:rsid w:val="005D19FD"/>
    <w:rsid w:val="005D1D38"/>
    <w:rsid w:val="005D2714"/>
    <w:rsid w:val="005D56FB"/>
    <w:rsid w:val="0060093F"/>
    <w:rsid w:val="0060284F"/>
    <w:rsid w:val="0061100D"/>
    <w:rsid w:val="006146C6"/>
    <w:rsid w:val="006349E6"/>
    <w:rsid w:val="0063513C"/>
    <w:rsid w:val="00641143"/>
    <w:rsid w:val="006413FA"/>
    <w:rsid w:val="00642D65"/>
    <w:rsid w:val="0064425E"/>
    <w:rsid w:val="00645B4B"/>
    <w:rsid w:val="006540C6"/>
    <w:rsid w:val="00655F77"/>
    <w:rsid w:val="00657607"/>
    <w:rsid w:val="0066106F"/>
    <w:rsid w:val="00670FC8"/>
    <w:rsid w:val="006733C4"/>
    <w:rsid w:val="00675E46"/>
    <w:rsid w:val="00680F3C"/>
    <w:rsid w:val="00682E2C"/>
    <w:rsid w:val="00683DFC"/>
    <w:rsid w:val="006848FF"/>
    <w:rsid w:val="00686315"/>
    <w:rsid w:val="00690980"/>
    <w:rsid w:val="0069140C"/>
    <w:rsid w:val="00693424"/>
    <w:rsid w:val="006C04FC"/>
    <w:rsid w:val="006C1D10"/>
    <w:rsid w:val="006C2E7A"/>
    <w:rsid w:val="006C4A23"/>
    <w:rsid w:val="006C6D1B"/>
    <w:rsid w:val="006D6385"/>
    <w:rsid w:val="006D67B4"/>
    <w:rsid w:val="006D735E"/>
    <w:rsid w:val="006D7B59"/>
    <w:rsid w:val="006E4008"/>
    <w:rsid w:val="006F15F3"/>
    <w:rsid w:val="006F18B2"/>
    <w:rsid w:val="006F2267"/>
    <w:rsid w:val="006F3728"/>
    <w:rsid w:val="006F4293"/>
    <w:rsid w:val="006F6F60"/>
    <w:rsid w:val="007008A8"/>
    <w:rsid w:val="00700ADD"/>
    <w:rsid w:val="007018C0"/>
    <w:rsid w:val="00711B3A"/>
    <w:rsid w:val="007131B3"/>
    <w:rsid w:val="00726E45"/>
    <w:rsid w:val="0072784D"/>
    <w:rsid w:val="00731993"/>
    <w:rsid w:val="00732E2D"/>
    <w:rsid w:val="007373C9"/>
    <w:rsid w:val="007405A3"/>
    <w:rsid w:val="0074082C"/>
    <w:rsid w:val="007503DC"/>
    <w:rsid w:val="00755977"/>
    <w:rsid w:val="0076064D"/>
    <w:rsid w:val="007610AD"/>
    <w:rsid w:val="0076452E"/>
    <w:rsid w:val="007653FD"/>
    <w:rsid w:val="00765A4E"/>
    <w:rsid w:val="007716F0"/>
    <w:rsid w:val="0078110A"/>
    <w:rsid w:val="00783D85"/>
    <w:rsid w:val="00784893"/>
    <w:rsid w:val="0078590E"/>
    <w:rsid w:val="007905AB"/>
    <w:rsid w:val="00796D78"/>
    <w:rsid w:val="007A6551"/>
    <w:rsid w:val="007B1D0E"/>
    <w:rsid w:val="007B6954"/>
    <w:rsid w:val="007C01B3"/>
    <w:rsid w:val="007C2BBC"/>
    <w:rsid w:val="007C3AC9"/>
    <w:rsid w:val="007C6F52"/>
    <w:rsid w:val="007D06B5"/>
    <w:rsid w:val="007D27E5"/>
    <w:rsid w:val="007D3A9A"/>
    <w:rsid w:val="007D5D0F"/>
    <w:rsid w:val="007D6A00"/>
    <w:rsid w:val="007E4760"/>
    <w:rsid w:val="007E7BED"/>
    <w:rsid w:val="007F41BD"/>
    <w:rsid w:val="007F5A23"/>
    <w:rsid w:val="007F6530"/>
    <w:rsid w:val="0081249D"/>
    <w:rsid w:val="00812804"/>
    <w:rsid w:val="00821E4E"/>
    <w:rsid w:val="008329E7"/>
    <w:rsid w:val="00835951"/>
    <w:rsid w:val="00836968"/>
    <w:rsid w:val="00836FB1"/>
    <w:rsid w:val="0084133C"/>
    <w:rsid w:val="0085360A"/>
    <w:rsid w:val="008543E5"/>
    <w:rsid w:val="00856A30"/>
    <w:rsid w:val="00863EB7"/>
    <w:rsid w:val="008644F3"/>
    <w:rsid w:val="00870376"/>
    <w:rsid w:val="008709E2"/>
    <w:rsid w:val="00872FF1"/>
    <w:rsid w:val="00873293"/>
    <w:rsid w:val="00876202"/>
    <w:rsid w:val="008773BB"/>
    <w:rsid w:val="00885A4D"/>
    <w:rsid w:val="008871E5"/>
    <w:rsid w:val="00887294"/>
    <w:rsid w:val="00895606"/>
    <w:rsid w:val="008A3EEB"/>
    <w:rsid w:val="008A41BA"/>
    <w:rsid w:val="008A444C"/>
    <w:rsid w:val="008A789D"/>
    <w:rsid w:val="008B28A1"/>
    <w:rsid w:val="008C150A"/>
    <w:rsid w:val="008C2F7E"/>
    <w:rsid w:val="008C41AC"/>
    <w:rsid w:val="008C5E82"/>
    <w:rsid w:val="008D205F"/>
    <w:rsid w:val="008D4D2E"/>
    <w:rsid w:val="008D4EA4"/>
    <w:rsid w:val="008D739A"/>
    <w:rsid w:val="008E0BC0"/>
    <w:rsid w:val="008E56AF"/>
    <w:rsid w:val="008E5DDC"/>
    <w:rsid w:val="008F0994"/>
    <w:rsid w:val="00905C9E"/>
    <w:rsid w:val="0091189A"/>
    <w:rsid w:val="00912E6A"/>
    <w:rsid w:val="00916A1C"/>
    <w:rsid w:val="00920B3D"/>
    <w:rsid w:val="009221A2"/>
    <w:rsid w:val="00924571"/>
    <w:rsid w:val="009250BD"/>
    <w:rsid w:val="00927322"/>
    <w:rsid w:val="00930A95"/>
    <w:rsid w:val="00931B2C"/>
    <w:rsid w:val="0093319A"/>
    <w:rsid w:val="00937E9C"/>
    <w:rsid w:val="00941700"/>
    <w:rsid w:val="00942527"/>
    <w:rsid w:val="00943CA9"/>
    <w:rsid w:val="00950012"/>
    <w:rsid w:val="00950BEC"/>
    <w:rsid w:val="00952554"/>
    <w:rsid w:val="00956282"/>
    <w:rsid w:val="00960E26"/>
    <w:rsid w:val="00964EA1"/>
    <w:rsid w:val="009652A4"/>
    <w:rsid w:val="009666D8"/>
    <w:rsid w:val="00966845"/>
    <w:rsid w:val="00975D33"/>
    <w:rsid w:val="00976DE6"/>
    <w:rsid w:val="00980944"/>
    <w:rsid w:val="0098571C"/>
    <w:rsid w:val="0098778E"/>
    <w:rsid w:val="009A45E9"/>
    <w:rsid w:val="009B1492"/>
    <w:rsid w:val="009B4EDD"/>
    <w:rsid w:val="009B5BA7"/>
    <w:rsid w:val="009B6749"/>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6508"/>
    <w:rsid w:val="00A26516"/>
    <w:rsid w:val="00A26A4A"/>
    <w:rsid w:val="00A40470"/>
    <w:rsid w:val="00A51D97"/>
    <w:rsid w:val="00A52588"/>
    <w:rsid w:val="00A60060"/>
    <w:rsid w:val="00A61A0A"/>
    <w:rsid w:val="00A648FD"/>
    <w:rsid w:val="00A73E1F"/>
    <w:rsid w:val="00A75AE1"/>
    <w:rsid w:val="00A83B7B"/>
    <w:rsid w:val="00A8403B"/>
    <w:rsid w:val="00A97380"/>
    <w:rsid w:val="00AA1377"/>
    <w:rsid w:val="00AB0AD7"/>
    <w:rsid w:val="00AD3139"/>
    <w:rsid w:val="00AD41CD"/>
    <w:rsid w:val="00AE5EF5"/>
    <w:rsid w:val="00AF5053"/>
    <w:rsid w:val="00B011A3"/>
    <w:rsid w:val="00B014B8"/>
    <w:rsid w:val="00B0247E"/>
    <w:rsid w:val="00B028DD"/>
    <w:rsid w:val="00B03594"/>
    <w:rsid w:val="00B03D10"/>
    <w:rsid w:val="00B16BBD"/>
    <w:rsid w:val="00B21CA1"/>
    <w:rsid w:val="00B25AB6"/>
    <w:rsid w:val="00B32BE0"/>
    <w:rsid w:val="00B401BD"/>
    <w:rsid w:val="00B4108D"/>
    <w:rsid w:val="00B42663"/>
    <w:rsid w:val="00B44CD8"/>
    <w:rsid w:val="00B57354"/>
    <w:rsid w:val="00B61B6E"/>
    <w:rsid w:val="00B656D0"/>
    <w:rsid w:val="00B702F5"/>
    <w:rsid w:val="00B721E5"/>
    <w:rsid w:val="00B726EE"/>
    <w:rsid w:val="00B75714"/>
    <w:rsid w:val="00B80081"/>
    <w:rsid w:val="00B818AB"/>
    <w:rsid w:val="00B8203E"/>
    <w:rsid w:val="00B8337F"/>
    <w:rsid w:val="00B86ADD"/>
    <w:rsid w:val="00B91B78"/>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1EA2"/>
    <w:rsid w:val="00BD420A"/>
    <w:rsid w:val="00BE215E"/>
    <w:rsid w:val="00BE7385"/>
    <w:rsid w:val="00BF065F"/>
    <w:rsid w:val="00C043B3"/>
    <w:rsid w:val="00C0594C"/>
    <w:rsid w:val="00C05B0E"/>
    <w:rsid w:val="00C12BC4"/>
    <w:rsid w:val="00C17F98"/>
    <w:rsid w:val="00C21915"/>
    <w:rsid w:val="00C229D8"/>
    <w:rsid w:val="00C333B0"/>
    <w:rsid w:val="00C366BF"/>
    <w:rsid w:val="00C400F7"/>
    <w:rsid w:val="00C42184"/>
    <w:rsid w:val="00C43D95"/>
    <w:rsid w:val="00C44C48"/>
    <w:rsid w:val="00C44FB3"/>
    <w:rsid w:val="00C46E1C"/>
    <w:rsid w:val="00C517CA"/>
    <w:rsid w:val="00C567F2"/>
    <w:rsid w:val="00C602DF"/>
    <w:rsid w:val="00C6292C"/>
    <w:rsid w:val="00C63B7B"/>
    <w:rsid w:val="00C63D46"/>
    <w:rsid w:val="00C659BA"/>
    <w:rsid w:val="00C72017"/>
    <w:rsid w:val="00C72411"/>
    <w:rsid w:val="00C72A96"/>
    <w:rsid w:val="00C80968"/>
    <w:rsid w:val="00C8301D"/>
    <w:rsid w:val="00C847A0"/>
    <w:rsid w:val="00C86154"/>
    <w:rsid w:val="00C904FA"/>
    <w:rsid w:val="00C90E88"/>
    <w:rsid w:val="00C929D9"/>
    <w:rsid w:val="00CA60F7"/>
    <w:rsid w:val="00CA68D7"/>
    <w:rsid w:val="00CA6AC9"/>
    <w:rsid w:val="00CB24DA"/>
    <w:rsid w:val="00CB451F"/>
    <w:rsid w:val="00CB7A1B"/>
    <w:rsid w:val="00CC15A2"/>
    <w:rsid w:val="00CC26DC"/>
    <w:rsid w:val="00CC3DD8"/>
    <w:rsid w:val="00CC55CA"/>
    <w:rsid w:val="00CD12CB"/>
    <w:rsid w:val="00CD20F4"/>
    <w:rsid w:val="00CD33BA"/>
    <w:rsid w:val="00CD47BB"/>
    <w:rsid w:val="00CD5FAE"/>
    <w:rsid w:val="00CD6DC0"/>
    <w:rsid w:val="00CE1ED4"/>
    <w:rsid w:val="00CE31C1"/>
    <w:rsid w:val="00CF4969"/>
    <w:rsid w:val="00CF50A1"/>
    <w:rsid w:val="00CF567D"/>
    <w:rsid w:val="00CF6575"/>
    <w:rsid w:val="00CF6E17"/>
    <w:rsid w:val="00D018C7"/>
    <w:rsid w:val="00D0341F"/>
    <w:rsid w:val="00D06392"/>
    <w:rsid w:val="00D21EAA"/>
    <w:rsid w:val="00D24FB1"/>
    <w:rsid w:val="00D30433"/>
    <w:rsid w:val="00D34314"/>
    <w:rsid w:val="00D365DA"/>
    <w:rsid w:val="00D368E4"/>
    <w:rsid w:val="00D4166B"/>
    <w:rsid w:val="00D46115"/>
    <w:rsid w:val="00D46516"/>
    <w:rsid w:val="00D467D6"/>
    <w:rsid w:val="00D5128D"/>
    <w:rsid w:val="00D55A2C"/>
    <w:rsid w:val="00D57161"/>
    <w:rsid w:val="00D60848"/>
    <w:rsid w:val="00D677A3"/>
    <w:rsid w:val="00D7130E"/>
    <w:rsid w:val="00D76464"/>
    <w:rsid w:val="00D770F5"/>
    <w:rsid w:val="00D82125"/>
    <w:rsid w:val="00D851C9"/>
    <w:rsid w:val="00D85B49"/>
    <w:rsid w:val="00D86749"/>
    <w:rsid w:val="00D87FF3"/>
    <w:rsid w:val="00DA0978"/>
    <w:rsid w:val="00DB0189"/>
    <w:rsid w:val="00DB164F"/>
    <w:rsid w:val="00DB1ABE"/>
    <w:rsid w:val="00DB2764"/>
    <w:rsid w:val="00DB39EB"/>
    <w:rsid w:val="00DB53C4"/>
    <w:rsid w:val="00DB733C"/>
    <w:rsid w:val="00DC1211"/>
    <w:rsid w:val="00DC1B16"/>
    <w:rsid w:val="00DC4AB7"/>
    <w:rsid w:val="00DD6D43"/>
    <w:rsid w:val="00DE0509"/>
    <w:rsid w:val="00DE0780"/>
    <w:rsid w:val="00DE48BE"/>
    <w:rsid w:val="00DE48C8"/>
    <w:rsid w:val="00DE5004"/>
    <w:rsid w:val="00DE5C75"/>
    <w:rsid w:val="00DE680D"/>
    <w:rsid w:val="00DE7821"/>
    <w:rsid w:val="00DE7828"/>
    <w:rsid w:val="00DE7DD0"/>
    <w:rsid w:val="00DF03DD"/>
    <w:rsid w:val="00DF0F8D"/>
    <w:rsid w:val="00DF109A"/>
    <w:rsid w:val="00DF5A64"/>
    <w:rsid w:val="00E16FA1"/>
    <w:rsid w:val="00E20D75"/>
    <w:rsid w:val="00E226F9"/>
    <w:rsid w:val="00E245A4"/>
    <w:rsid w:val="00E268A4"/>
    <w:rsid w:val="00E2775D"/>
    <w:rsid w:val="00E301AE"/>
    <w:rsid w:val="00E32864"/>
    <w:rsid w:val="00E43DDF"/>
    <w:rsid w:val="00E43E02"/>
    <w:rsid w:val="00E512BC"/>
    <w:rsid w:val="00E55C0F"/>
    <w:rsid w:val="00E62209"/>
    <w:rsid w:val="00E64E07"/>
    <w:rsid w:val="00E66D34"/>
    <w:rsid w:val="00E66EA7"/>
    <w:rsid w:val="00E71EF5"/>
    <w:rsid w:val="00E83093"/>
    <w:rsid w:val="00E8544A"/>
    <w:rsid w:val="00EA0FB7"/>
    <w:rsid w:val="00EA37FF"/>
    <w:rsid w:val="00EA7ABA"/>
    <w:rsid w:val="00EB228B"/>
    <w:rsid w:val="00EB23D8"/>
    <w:rsid w:val="00EB68A9"/>
    <w:rsid w:val="00EB731E"/>
    <w:rsid w:val="00EC3C7E"/>
    <w:rsid w:val="00EC4A5E"/>
    <w:rsid w:val="00ED7D5E"/>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923DC"/>
    <w:rsid w:val="00F9560E"/>
    <w:rsid w:val="00FA1432"/>
    <w:rsid w:val="00FA32EE"/>
    <w:rsid w:val="00FA3A4D"/>
    <w:rsid w:val="00FA46BE"/>
    <w:rsid w:val="00FB1B26"/>
    <w:rsid w:val="00FC126F"/>
    <w:rsid w:val="00FC1B94"/>
    <w:rsid w:val="00FC7DEF"/>
    <w:rsid w:val="00FD52B8"/>
    <w:rsid w:val="00FE080A"/>
    <w:rsid w:val="00FE7030"/>
    <w:rsid w:val="00FF2BE4"/>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DB84"/>
  <w15:docId w15:val="{05C273C7-3571-4A73-8AC2-935128A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80A"/>
  </w:style>
  <w:style w:type="paragraph" w:styleId="Stopka">
    <w:name w:val="footer"/>
    <w:basedOn w:val="Normalny"/>
    <w:link w:val="StopkaZnak"/>
    <w:uiPriority w:val="99"/>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uiPriority w:val="1"/>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 w:type="paragraph" w:customStyle="1" w:styleId="Default">
    <w:name w:val="Default"/>
    <w:rsid w:val="0039710A"/>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rsid w:val="00C517CA"/>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C517CA"/>
    <w:rPr>
      <w:b/>
      <w:bCs/>
    </w:rPr>
  </w:style>
  <w:style w:type="character" w:styleId="Uwydatnienie">
    <w:name w:val="Emphasis"/>
    <w:basedOn w:val="Domylnaczcionkaakapitu"/>
    <w:uiPriority w:val="20"/>
    <w:qFormat/>
    <w:rsid w:val="00C51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40100">
      <w:bodyDiv w:val="1"/>
      <w:marLeft w:val="0"/>
      <w:marRight w:val="0"/>
      <w:marTop w:val="0"/>
      <w:marBottom w:val="0"/>
      <w:divBdr>
        <w:top w:val="none" w:sz="0" w:space="0" w:color="auto"/>
        <w:left w:val="none" w:sz="0" w:space="0" w:color="auto"/>
        <w:bottom w:val="none" w:sz="0" w:space="0" w:color="auto"/>
        <w:right w:val="none" w:sz="0" w:space="0" w:color="auto"/>
      </w:divBdr>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7C39-C4BB-438E-A4F9-52D29BE7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7032</Words>
  <Characters>42197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Monika</cp:lastModifiedBy>
  <cp:revision>12</cp:revision>
  <cp:lastPrinted>2021-04-23T08:34:00Z</cp:lastPrinted>
  <dcterms:created xsi:type="dcterms:W3CDTF">2021-07-09T08:46:00Z</dcterms:created>
  <dcterms:modified xsi:type="dcterms:W3CDTF">2024-08-13T13:05:00Z</dcterms:modified>
</cp:coreProperties>
</file>