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0" w:lineRule="atLeast"/>
        <w:ind w:left="3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UMOWA NR </w:t>
      </w:r>
      <w:r w:rsidR="00FC0253">
        <w:rPr>
          <w:rFonts w:ascii="Arial" w:eastAsia="Arial" w:hAnsi="Arial"/>
          <w:b/>
          <w:sz w:val="22"/>
        </w:rPr>
        <w:t>………………….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759F3" w:rsidRDefault="00B31816" w:rsidP="00B31816">
      <w:pPr>
        <w:tabs>
          <w:tab w:val="left" w:pos="940"/>
          <w:tab w:val="left" w:pos="1320"/>
          <w:tab w:val="left" w:pos="1960"/>
          <w:tab w:val="left" w:pos="3860"/>
          <w:tab w:val="left" w:pos="4540"/>
          <w:tab w:val="left" w:pos="4880"/>
          <w:tab w:val="left" w:pos="6040"/>
          <w:tab w:val="left" w:pos="6900"/>
          <w:tab w:val="left" w:pos="7960"/>
        </w:tabs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 xml:space="preserve">dniu </w:t>
      </w:r>
      <w:r w:rsidR="00FC0253">
        <w:rPr>
          <w:rFonts w:ascii="Times New Roman" w:eastAsia="Times New Roman" w:hAnsi="Times New Roman"/>
          <w:sz w:val="24"/>
        </w:rPr>
        <w:t>………………….</w:t>
      </w:r>
      <w:r>
        <w:rPr>
          <w:rFonts w:ascii="Times New Roman" w:eastAsia="Times New Roman" w:hAnsi="Times New Roman"/>
          <w:sz w:val="24"/>
        </w:rPr>
        <w:t xml:space="preserve"> pomiędzy </w:t>
      </w:r>
      <w:r w:rsidR="00227B42">
        <w:rPr>
          <w:rFonts w:ascii="Times New Roman" w:eastAsia="Times New Roman" w:hAnsi="Times New Roman"/>
          <w:sz w:val="24"/>
        </w:rPr>
        <w:t xml:space="preserve">Gminą  </w:t>
      </w:r>
      <w:r w:rsidR="007759F3">
        <w:rPr>
          <w:rFonts w:ascii="Times New Roman" w:eastAsia="Times New Roman" w:hAnsi="Times New Roman"/>
          <w:sz w:val="24"/>
        </w:rPr>
        <w:t>Czernice</w:t>
      </w:r>
      <w:r w:rsidR="00227B42">
        <w:rPr>
          <w:rFonts w:ascii="Times New Roman" w:eastAsia="Times New Roman" w:hAnsi="Times New Roman"/>
        </w:rPr>
        <w:t xml:space="preserve"> </w:t>
      </w:r>
      <w:r w:rsidR="007759F3">
        <w:rPr>
          <w:rFonts w:ascii="Times New Roman" w:eastAsia="Times New Roman" w:hAnsi="Times New Roman"/>
          <w:sz w:val="24"/>
        </w:rPr>
        <w:t>Borowe</w:t>
      </w:r>
      <w:r>
        <w:rPr>
          <w:rFonts w:ascii="Times New Roman" w:eastAsia="Times New Roman" w:hAnsi="Times New Roman"/>
          <w:sz w:val="24"/>
        </w:rPr>
        <w:t xml:space="preserve"> z siedziba 06-415 Czernice Borowe, ul. Dolna 2</w:t>
      </w:r>
    </w:p>
    <w:p w:rsidR="007759F3" w:rsidRDefault="007759F3" w:rsidP="00B31816">
      <w:pPr>
        <w:spacing w:line="151" w:lineRule="exact"/>
        <w:jc w:val="both"/>
        <w:rPr>
          <w:rFonts w:ascii="Times New Roman" w:eastAsia="Times New Roman" w:hAnsi="Times New Roman"/>
          <w:sz w:val="24"/>
        </w:rPr>
      </w:pPr>
    </w:p>
    <w:p w:rsidR="007759F3" w:rsidRDefault="007759F3" w:rsidP="00B31816">
      <w:pPr>
        <w:spacing w:line="354" w:lineRule="auto"/>
        <w:ind w:right="340" w:firstLine="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reprezentowaną przez: </w:t>
      </w:r>
      <w:r w:rsidR="00B31816">
        <w:rPr>
          <w:rFonts w:ascii="Times New Roman" w:eastAsia="Times New Roman" w:hAnsi="Times New Roman"/>
          <w:sz w:val="24"/>
        </w:rPr>
        <w:t>Wojciecha Brzezińskiego – Wójta gminy</w:t>
      </w:r>
      <w:r>
        <w:rPr>
          <w:rFonts w:ascii="Times New Roman" w:eastAsia="Times New Roman" w:hAnsi="Times New Roman"/>
          <w:sz w:val="24"/>
        </w:rPr>
        <w:t xml:space="preserve"> zwanym Zamawiającym przy kontrasygnacie Skarbnika Gminy</w:t>
      </w:r>
      <w:r w:rsidR="00B31816">
        <w:rPr>
          <w:rFonts w:ascii="Times New Roman" w:eastAsia="Times New Roman" w:hAnsi="Times New Roman"/>
          <w:sz w:val="24"/>
        </w:rPr>
        <w:t xml:space="preserve"> Grażyny Pszczółkowskiej</w:t>
      </w:r>
      <w:r>
        <w:rPr>
          <w:rFonts w:ascii="Times New Roman" w:eastAsia="Times New Roman" w:hAnsi="Times New Roman"/>
          <w:sz w:val="24"/>
        </w:rPr>
        <w:t xml:space="preserve"> a</w:t>
      </w:r>
    </w:p>
    <w:p w:rsidR="007759F3" w:rsidRDefault="007759F3" w:rsidP="00B31816">
      <w:pPr>
        <w:spacing w:line="152" w:lineRule="exact"/>
        <w:jc w:val="both"/>
        <w:rPr>
          <w:rFonts w:ascii="Times New Roman" w:eastAsia="Times New Roman" w:hAnsi="Times New Roman"/>
          <w:sz w:val="24"/>
        </w:rPr>
      </w:pPr>
    </w:p>
    <w:p w:rsidR="007C1B2F" w:rsidRPr="007C1B2F" w:rsidRDefault="00FC0253" w:rsidP="00B31816">
      <w:pPr>
        <w:spacing w:line="377" w:lineRule="auto"/>
        <w:ind w:left="-5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="00B31816">
        <w:rPr>
          <w:rFonts w:ascii="Times New Roman" w:hAnsi="Times New Roman" w:cs="Times New Roman"/>
          <w:sz w:val="24"/>
        </w:rPr>
        <w:t xml:space="preserve"> </w:t>
      </w:r>
      <w:r w:rsidR="00B31816" w:rsidRPr="007C1B2F">
        <w:rPr>
          <w:rFonts w:ascii="Times New Roman" w:hAnsi="Times New Roman" w:cs="Times New Roman"/>
          <w:sz w:val="24"/>
          <w:szCs w:val="24"/>
        </w:rPr>
        <w:t xml:space="preserve"> </w:t>
      </w:r>
      <w:r w:rsidR="007C1B2F" w:rsidRPr="007C1B2F">
        <w:rPr>
          <w:rFonts w:ascii="Times New Roman" w:hAnsi="Times New Roman" w:cs="Times New Roman"/>
          <w:sz w:val="24"/>
          <w:szCs w:val="24"/>
        </w:rPr>
        <w:t xml:space="preserve">zwanym dalej Wykonawcą reprezentowanym przez: </w:t>
      </w:r>
    </w:p>
    <w:p w:rsidR="007D6A61" w:rsidRPr="007D6A61" w:rsidRDefault="00FC0253" w:rsidP="00B31816">
      <w:pPr>
        <w:spacing w:after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D6A61" w:rsidRPr="007D6A61" w:rsidRDefault="007D6A61" w:rsidP="007D6A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61">
        <w:rPr>
          <w:rFonts w:ascii="Times New Roman" w:eastAsia="Times New Roman" w:hAnsi="Times New Roman" w:cs="Times New Roman"/>
          <w:sz w:val="24"/>
          <w:szCs w:val="24"/>
        </w:rPr>
        <w:t xml:space="preserve">Niniejsza umowa zawarta </w:t>
      </w:r>
      <w:r>
        <w:rPr>
          <w:rFonts w:ascii="Times New Roman" w:eastAsia="Times New Roman" w:hAnsi="Times New Roman" w:cs="Times New Roman"/>
          <w:sz w:val="24"/>
          <w:szCs w:val="24"/>
        </w:rPr>
        <w:t>jest w ramach postę</w:t>
      </w:r>
      <w:r w:rsidRPr="007D6A61">
        <w:rPr>
          <w:rFonts w:ascii="Times New Roman" w:eastAsia="Times New Roman" w:hAnsi="Times New Roman" w:cs="Times New Roman"/>
          <w:sz w:val="24"/>
          <w:szCs w:val="24"/>
        </w:rPr>
        <w:t>powania o udzielenie zamówienia publicznego przeprowadzonego na podstawie ustawy z dnia 11 września 2019 Prawo zamówień publicznych (</w:t>
      </w:r>
      <w:r w:rsidRPr="007D6A61">
        <w:rPr>
          <w:rFonts w:ascii="Times New Roman" w:hAnsi="Times New Roman" w:cs="Times New Roman"/>
          <w:sz w:val="24"/>
          <w:szCs w:val="24"/>
        </w:rPr>
        <w:t>Dz. U. z 2021 r. poz. 1129</w:t>
      </w:r>
      <w:r w:rsidRPr="007D6A61">
        <w:rPr>
          <w:rFonts w:ascii="Times New Roman" w:eastAsia="Times New Roman" w:hAnsi="Times New Roman" w:cs="Times New Roman"/>
          <w:sz w:val="24"/>
          <w:szCs w:val="24"/>
        </w:rPr>
        <w:t xml:space="preserve">.)   </w:t>
      </w:r>
    </w:p>
    <w:p w:rsidR="007D6A61" w:rsidRPr="007D6A61" w:rsidRDefault="007D6A61" w:rsidP="00B31816">
      <w:pPr>
        <w:spacing w:after="128"/>
        <w:jc w:val="both"/>
        <w:rPr>
          <w:rFonts w:ascii="Times New Roman" w:hAnsi="Times New Roman" w:cs="Times New Roman"/>
          <w:sz w:val="24"/>
          <w:szCs w:val="24"/>
        </w:rPr>
      </w:pPr>
    </w:p>
    <w:p w:rsidR="007759F3" w:rsidRDefault="007759F3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1.Przedmiotem umowy jest dowóz uczniów do szkół na terenie gminy Czernice Borowe</w:t>
      </w:r>
    </w:p>
    <w:p w:rsidR="007759F3" w:rsidRDefault="007759F3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354" w:lineRule="auto"/>
        <w:ind w:left="2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okresie trwania zajęć dydaktycznych przewidzianych organizacja roku s</w:t>
      </w:r>
      <w:r w:rsidR="00625AEF">
        <w:rPr>
          <w:rFonts w:ascii="Times New Roman" w:eastAsia="Times New Roman" w:hAnsi="Times New Roman"/>
          <w:sz w:val="24"/>
        </w:rPr>
        <w:t xml:space="preserve">zkolnego od dnia 1 </w:t>
      </w:r>
      <w:r w:rsidR="00FC0253">
        <w:rPr>
          <w:rFonts w:ascii="Times New Roman" w:eastAsia="Times New Roman" w:hAnsi="Times New Roman"/>
          <w:sz w:val="24"/>
        </w:rPr>
        <w:t>września 2022</w:t>
      </w:r>
      <w:r>
        <w:rPr>
          <w:rFonts w:ascii="Times New Roman" w:eastAsia="Times New Roman" w:hAnsi="Times New Roman"/>
          <w:sz w:val="24"/>
        </w:rPr>
        <w:t xml:space="preserve"> r. do dnia </w:t>
      </w:r>
      <w:r w:rsidR="00FC0253">
        <w:rPr>
          <w:rFonts w:ascii="Times New Roman" w:eastAsia="Times New Roman" w:hAnsi="Times New Roman"/>
          <w:sz w:val="24"/>
        </w:rPr>
        <w:t>23 czerwca 2023</w:t>
      </w:r>
      <w:r w:rsidR="00227B42">
        <w:rPr>
          <w:rFonts w:ascii="Times New Roman" w:eastAsia="Times New Roman" w:hAnsi="Times New Roman"/>
          <w:sz w:val="24"/>
        </w:rPr>
        <w:t xml:space="preserve"> r. </w:t>
      </w:r>
      <w:r>
        <w:rPr>
          <w:rFonts w:ascii="Times New Roman" w:eastAsia="Times New Roman" w:hAnsi="Times New Roman"/>
          <w:sz w:val="24"/>
        </w:rPr>
        <w:t>na podstawie biletów miesięcznych.</w:t>
      </w:r>
    </w:p>
    <w:p w:rsidR="007759F3" w:rsidRDefault="007759F3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354" w:lineRule="auto"/>
        <w:ind w:left="2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2.W zakres usługi wchodzi przewóz dzieci i młodzieży z miejsca zamieszkania do Szkoły Podstawowej w Czernicach Borowych oraz Szkół Podstawowych Węgrze, Rostkowie i ich odwóz po zajęciach do miejsca zamieszkania z zapewnieniem opieki podczas przewozów.</w:t>
      </w:r>
    </w:p>
    <w:p w:rsidR="007759F3" w:rsidRDefault="007759F3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0"/>
          <w:numId w:val="2"/>
        </w:numPr>
        <w:tabs>
          <w:tab w:val="left" w:pos="178"/>
        </w:tabs>
        <w:spacing w:line="354" w:lineRule="auto"/>
        <w:ind w:left="20" w:right="60" w:hanging="1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 1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>Wykonawca oświadcza, że dowóz dzieci wykonywany będzie samochodami wyłącznie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sprawnymi technicznie, dostosowanymi do ilości przewożonych dzieci i posiadającymi świadectwo dopuszczania do ruchu zgodnie z prawem o ruchu drogowym.</w:t>
      </w:r>
    </w:p>
    <w:p w:rsidR="007759F3" w:rsidRDefault="007759F3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354" w:lineRule="auto"/>
        <w:ind w:left="20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2.Wykonawca oświadcza, że posiada aktualne ubezpieczenie OC oraz NW na wszystkie samochody używane do wykonania usługi. </w:t>
      </w:r>
    </w:p>
    <w:p w:rsidR="007759F3" w:rsidRDefault="007759F3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357" w:lineRule="auto"/>
        <w:ind w:left="2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3.Strony ustalają, że w przypadku awarii środka transportu Wykonawca własnym staraniem i na własny koszt zapewni pojazd zastępczy, spełniający warunki określone w ust. 1 i 2. Z chwilą awarii pojazdu Wykonawca zobowiązany jest do poinformowania Zamawiającego (oraz Dyrektora szkoły) o zaistniałych okolicznościach i zabezpieczenia na koszt własny dowozu i odwozu dzieci do szkół objętych zamówieniem podając nazwę firmy (posiadającą</w:t>
      </w:r>
    </w:p>
    <w:p w:rsidR="007759F3" w:rsidRDefault="007759F3">
      <w:pPr>
        <w:spacing w:line="357" w:lineRule="auto"/>
        <w:ind w:left="20" w:right="40"/>
        <w:jc w:val="both"/>
        <w:rPr>
          <w:rFonts w:ascii="Times New Roman" w:eastAsia="Times New Roman" w:hAnsi="Times New Roman"/>
          <w:sz w:val="24"/>
        </w:rPr>
        <w:sectPr w:rsidR="007759F3">
          <w:pgSz w:w="11900" w:h="16838"/>
          <w:pgMar w:top="1408" w:right="1426" w:bottom="806" w:left="1400" w:header="0" w:footer="0" w:gutter="0"/>
          <w:cols w:space="0" w:equalWidth="0">
            <w:col w:w="9080"/>
          </w:cols>
          <w:docGrid w:linePitch="360"/>
        </w:sectPr>
      </w:pPr>
    </w:p>
    <w:p w:rsidR="007759F3" w:rsidRDefault="007759F3">
      <w:pPr>
        <w:spacing w:line="356" w:lineRule="auto"/>
        <w:ind w:left="13" w:right="46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odpowiednie uprawnienia w zakresie objętym zamówieniem) W przypadku braku zabezpieczenia pojazdu zastępczego Zamawiający wynajmie pojazd we własnym zakresie, a kosztami obciąży Wykonawcę z należnego Wykonawcy wynagrodzenia (zapłatę faktury</w:t>
      </w:r>
      <w:r w:rsidR="006E7518">
        <w:rPr>
          <w:rFonts w:ascii="Times New Roman" w:eastAsia="Times New Roman" w:hAnsi="Times New Roman"/>
          <w:sz w:val="24"/>
        </w:rPr>
        <w:t>).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54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3"/>
        </w:numPr>
        <w:tabs>
          <w:tab w:val="left" w:pos="173"/>
        </w:tabs>
        <w:spacing w:line="0" w:lineRule="atLeast"/>
        <w:ind w:left="173" w:hanging="17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1.Zamawiający zobowiązuje się za wykonanie usługi zapłacić cenę umowną:</w:t>
      </w:r>
    </w:p>
    <w:p w:rsidR="007759F3" w:rsidRDefault="007759F3">
      <w:pPr>
        <w:spacing w:line="137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71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Cena przewozu jednego ucznia(bilet miesięczny) w wysokości: </w:t>
      </w:r>
      <w:r w:rsidR="00FC0253">
        <w:rPr>
          <w:rFonts w:ascii="Times New Roman" w:eastAsia="Times New Roman" w:hAnsi="Times New Roman"/>
          <w:sz w:val="24"/>
        </w:rPr>
        <w:t>………….</w:t>
      </w:r>
      <w:r>
        <w:rPr>
          <w:rFonts w:ascii="Times New Roman" w:eastAsia="Times New Roman" w:hAnsi="Times New Roman"/>
          <w:sz w:val="24"/>
        </w:rPr>
        <w:t xml:space="preserve"> zł. brutto</w:t>
      </w:r>
    </w:p>
    <w:p w:rsidR="007759F3" w:rsidRDefault="007759F3">
      <w:pPr>
        <w:spacing w:line="284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77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(słownie:</w:t>
      </w:r>
      <w:r w:rsidR="00B31816">
        <w:rPr>
          <w:rFonts w:ascii="Times New Roman" w:eastAsia="Times New Roman" w:hAnsi="Times New Roman"/>
          <w:sz w:val="24"/>
        </w:rPr>
        <w:t xml:space="preserve"> </w:t>
      </w:r>
      <w:r w:rsidR="00FC0253">
        <w:rPr>
          <w:rFonts w:ascii="Times New Roman" w:eastAsia="Times New Roman" w:hAnsi="Times New Roman"/>
          <w:sz w:val="24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 xml:space="preserve"> brutto)</w:t>
      </w:r>
    </w:p>
    <w:p w:rsidR="007759F3" w:rsidRDefault="007759F3">
      <w:pPr>
        <w:spacing w:line="293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56" w:lineRule="auto"/>
        <w:ind w:left="13" w:right="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2.Płatność z tytułu wykonania usługi będzie zrealizowana przelewem wykonaniu usługi i złożeniu faktury u Zamawiającego, wraz z zestawieniem dowożonych uczniów wystawionych przez Dyrektorów Szkół, w terminie do 14 dni od jego złożenia</w:t>
      </w:r>
      <w:r w:rsidR="006E7518">
        <w:rPr>
          <w:rFonts w:ascii="Times New Roman" w:eastAsia="Times New Roman" w:hAnsi="Times New Roman"/>
          <w:sz w:val="24"/>
        </w:rPr>
        <w:t>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4"/>
        </w:numPr>
        <w:tabs>
          <w:tab w:val="left" w:pos="173"/>
        </w:tabs>
        <w:spacing w:line="0" w:lineRule="atLeast"/>
        <w:ind w:left="173" w:hanging="17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Ustala się termin rozpoczęcia wykonania przedmiot</w:t>
      </w:r>
      <w:r w:rsidR="00625AEF">
        <w:rPr>
          <w:rFonts w:ascii="Times New Roman" w:eastAsia="Times New Roman" w:hAnsi="Times New Roman"/>
          <w:sz w:val="24"/>
        </w:rPr>
        <w:t xml:space="preserve">u umowy </w:t>
      </w:r>
      <w:r w:rsidR="00FC0253">
        <w:rPr>
          <w:rFonts w:ascii="Times New Roman" w:eastAsia="Times New Roman" w:hAnsi="Times New Roman"/>
          <w:sz w:val="24"/>
        </w:rPr>
        <w:t>01.09.2022</w:t>
      </w:r>
      <w:r>
        <w:rPr>
          <w:rFonts w:ascii="Times New Roman" w:eastAsia="Times New Roman" w:hAnsi="Times New Roman"/>
          <w:sz w:val="24"/>
        </w:rPr>
        <w:t xml:space="preserve"> r.</w:t>
      </w:r>
    </w:p>
    <w:p w:rsidR="007759F3" w:rsidRDefault="007759F3">
      <w:pPr>
        <w:spacing w:line="286" w:lineRule="exact"/>
        <w:rPr>
          <w:rFonts w:ascii="Times New Roman" w:eastAsia="Times New Roman" w:hAnsi="Times New Roman"/>
          <w:b/>
          <w:sz w:val="24"/>
        </w:rPr>
      </w:pPr>
    </w:p>
    <w:p w:rsidR="007759F3" w:rsidRDefault="007759F3">
      <w:pPr>
        <w:numPr>
          <w:ilvl w:val="1"/>
          <w:numId w:val="4"/>
        </w:numPr>
        <w:tabs>
          <w:tab w:val="left" w:pos="253"/>
        </w:tabs>
        <w:spacing w:line="0" w:lineRule="atLeast"/>
        <w:ind w:left="253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Zakończenie przedmiotu umow</w:t>
      </w:r>
      <w:r w:rsidR="00FC0253">
        <w:rPr>
          <w:rFonts w:ascii="Times New Roman" w:eastAsia="Times New Roman" w:hAnsi="Times New Roman"/>
          <w:sz w:val="24"/>
        </w:rPr>
        <w:t>y ustala się na dzień 23</w:t>
      </w:r>
      <w:r w:rsidR="00227B42">
        <w:rPr>
          <w:rFonts w:ascii="Times New Roman" w:eastAsia="Times New Roman" w:hAnsi="Times New Roman"/>
          <w:sz w:val="24"/>
        </w:rPr>
        <w:t>.06.2</w:t>
      </w:r>
      <w:r w:rsidR="00FC0253">
        <w:rPr>
          <w:rFonts w:ascii="Times New Roman" w:eastAsia="Times New Roman" w:hAnsi="Times New Roman"/>
          <w:sz w:val="24"/>
        </w:rPr>
        <w:t>023</w:t>
      </w:r>
      <w:r>
        <w:rPr>
          <w:rFonts w:ascii="Times New Roman" w:eastAsia="Times New Roman" w:hAnsi="Times New Roman"/>
          <w:sz w:val="24"/>
        </w:rPr>
        <w:t xml:space="preserve"> r.</w:t>
      </w:r>
    </w:p>
    <w:p w:rsidR="007759F3" w:rsidRDefault="007759F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1"/>
          <w:numId w:val="4"/>
        </w:numPr>
        <w:tabs>
          <w:tab w:val="left" w:pos="293"/>
        </w:tabs>
        <w:spacing w:line="0" w:lineRule="atLeast"/>
        <w:ind w:left="2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 umowy, o którym mowa powyżej zostanie wykonany  zgodnie z aktualnym</w:t>
      </w:r>
    </w:p>
    <w:p w:rsidR="007759F3" w:rsidRDefault="007759F3">
      <w:pPr>
        <w:spacing w:line="149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50" w:lineRule="auto"/>
        <w:ind w:left="13" w:right="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poziomem wiedzy technicznej, należytą starannością, przepisami BHP PIP, Prawem drogowym, prz</w:t>
      </w:r>
      <w:r w:rsidR="006E7518">
        <w:rPr>
          <w:rFonts w:ascii="Times New Roman" w:eastAsia="Times New Roman" w:hAnsi="Times New Roman"/>
          <w:sz w:val="24"/>
        </w:rPr>
        <w:t>y zatrudnieniu 4</w:t>
      </w:r>
      <w:r>
        <w:rPr>
          <w:rFonts w:ascii="Times New Roman" w:eastAsia="Times New Roman" w:hAnsi="Times New Roman"/>
          <w:sz w:val="24"/>
        </w:rPr>
        <w:t xml:space="preserve"> kierowców na podstawie umowy o pracę.</w:t>
      </w:r>
    </w:p>
    <w:p w:rsidR="007759F3" w:rsidRDefault="007759F3">
      <w:pPr>
        <w:spacing w:line="145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1"/>
          <w:numId w:val="5"/>
        </w:numPr>
        <w:tabs>
          <w:tab w:val="left" w:pos="253"/>
        </w:tabs>
        <w:spacing w:line="0" w:lineRule="atLeast"/>
        <w:ind w:left="253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zastrzega sobie prawo do kontroli w zakresie wykonywania przewozów.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0"/>
          <w:numId w:val="5"/>
        </w:numPr>
        <w:tabs>
          <w:tab w:val="left" w:pos="173"/>
        </w:tabs>
        <w:spacing w:line="0" w:lineRule="atLeast"/>
        <w:ind w:left="173" w:hanging="17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</w:t>
      </w:r>
      <w:r>
        <w:rPr>
          <w:rFonts w:ascii="Times New Roman" w:eastAsia="Times New Roman" w:hAnsi="Times New Roman"/>
          <w:sz w:val="24"/>
        </w:rPr>
        <w:t>Wykonawca zobowiązuje się do:</w:t>
      </w:r>
    </w:p>
    <w:p w:rsidR="007759F3" w:rsidRDefault="007759F3">
      <w:pPr>
        <w:spacing w:line="300" w:lineRule="exact"/>
        <w:rPr>
          <w:rFonts w:ascii="Times New Roman" w:eastAsia="Times New Roman" w:hAnsi="Times New Roman"/>
          <w:b/>
          <w:sz w:val="24"/>
        </w:rPr>
      </w:pPr>
    </w:p>
    <w:p w:rsidR="007759F3" w:rsidRDefault="007759F3">
      <w:pPr>
        <w:numPr>
          <w:ilvl w:val="1"/>
          <w:numId w:val="6"/>
        </w:numPr>
        <w:tabs>
          <w:tab w:val="left" w:pos="353"/>
        </w:tabs>
        <w:spacing w:line="348" w:lineRule="auto"/>
        <w:ind w:left="353" w:right="26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Przestrzegania niżej wymienionych szczegółowych warunków dotyczących środków transportu:</w:t>
      </w:r>
    </w:p>
    <w:p w:rsidR="007759F3" w:rsidRDefault="007759F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2"/>
          <w:numId w:val="6"/>
        </w:numPr>
        <w:tabs>
          <w:tab w:val="left" w:pos="1073"/>
        </w:tabs>
        <w:spacing w:line="0" w:lineRule="atLeast"/>
        <w:ind w:left="1073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miejsc siedzących adekwatna do ilości przewożonych uczniów;</w:t>
      </w:r>
    </w:p>
    <w:p w:rsidR="007759F3" w:rsidRDefault="007759F3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2"/>
          <w:numId w:val="6"/>
        </w:numPr>
        <w:tabs>
          <w:tab w:val="left" w:pos="1073"/>
        </w:tabs>
        <w:spacing w:line="350" w:lineRule="auto"/>
        <w:ind w:left="1073" w:right="46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pojazdy powinny być sprawne przez cały okres wykonywania zamówienia i gwarantować maksimum bezpieczeństwa przewożonych uczniów,</w:t>
      </w:r>
    </w:p>
    <w:p w:rsidR="007759F3" w:rsidRDefault="007759F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2"/>
          <w:numId w:val="6"/>
        </w:numPr>
        <w:tabs>
          <w:tab w:val="left" w:pos="1073"/>
        </w:tabs>
        <w:spacing w:line="0" w:lineRule="atLeast"/>
        <w:ind w:left="1073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sprawny system ogrzewania wnętrza w okresie zimowym,</w:t>
      </w:r>
    </w:p>
    <w:p w:rsidR="007759F3" w:rsidRDefault="007759F3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2"/>
          <w:numId w:val="6"/>
        </w:numPr>
        <w:tabs>
          <w:tab w:val="left" w:pos="1073"/>
        </w:tabs>
        <w:spacing w:line="0" w:lineRule="atLeast"/>
        <w:ind w:left="1073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pojazdy winny być oznakowane zgodnie z obowiązującymi przepisami,</w:t>
      </w:r>
    </w:p>
    <w:p w:rsidR="007759F3" w:rsidRDefault="007759F3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2"/>
          <w:numId w:val="6"/>
        </w:numPr>
        <w:tabs>
          <w:tab w:val="left" w:pos="1073"/>
        </w:tabs>
        <w:spacing w:line="350" w:lineRule="auto"/>
        <w:ind w:left="1073" w:right="46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pojazdy winne być ubezpieczone w zakresie OC i NW przez cały okres wykonywania zamówienia.</w:t>
      </w:r>
    </w:p>
    <w:p w:rsidR="007759F3" w:rsidRDefault="007759F3">
      <w:pPr>
        <w:tabs>
          <w:tab w:val="left" w:pos="1073"/>
        </w:tabs>
        <w:spacing w:line="350" w:lineRule="auto"/>
        <w:ind w:left="1073" w:right="46" w:hanging="353"/>
        <w:rPr>
          <w:rFonts w:ascii="Times New Roman" w:eastAsia="Times New Roman" w:hAnsi="Times New Roman"/>
          <w:sz w:val="24"/>
        </w:rPr>
        <w:sectPr w:rsidR="007759F3">
          <w:pgSz w:w="11900" w:h="16838"/>
          <w:pgMar w:top="1421" w:right="1440" w:bottom="1060" w:left="1407" w:header="0" w:footer="0" w:gutter="0"/>
          <w:cols w:space="0" w:equalWidth="0">
            <w:col w:w="9060"/>
          </w:cols>
          <w:docGrid w:linePitch="360"/>
        </w:sectPr>
      </w:pPr>
    </w:p>
    <w:p w:rsidR="007759F3" w:rsidRPr="006E7518" w:rsidRDefault="007759F3" w:rsidP="006E7518">
      <w:pPr>
        <w:numPr>
          <w:ilvl w:val="0"/>
          <w:numId w:val="7"/>
        </w:numPr>
        <w:tabs>
          <w:tab w:val="left" w:pos="325"/>
        </w:tabs>
        <w:spacing w:line="354" w:lineRule="auto"/>
        <w:ind w:left="4" w:right="46" w:firstLine="56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Zatrudniania nie karanych za przestępstwa na tle seksualnym</w:t>
      </w:r>
      <w:r w:rsidR="006E7518">
        <w:rPr>
          <w:rFonts w:ascii="Times New Roman" w:eastAsia="Times New Roman" w:hAnsi="Times New Roman"/>
          <w:sz w:val="24"/>
        </w:rPr>
        <w:t xml:space="preserve"> kierowców oraz</w:t>
      </w:r>
      <w:r>
        <w:rPr>
          <w:rFonts w:ascii="Times New Roman" w:eastAsia="Times New Roman" w:hAnsi="Times New Roman"/>
          <w:sz w:val="24"/>
        </w:rPr>
        <w:t xml:space="preserve"> opiekunów posiadających wymagane szkolenie w zakresie udzielania pierwszej pomocy przedmedycznej, do zadań których należy zapewnienie bezpieczeństwa przy wsiadaniu i wysiadaniu ucznia z pojazdu</w:t>
      </w:r>
      <w:r w:rsidR="006E7518">
        <w:rPr>
          <w:rFonts w:ascii="Times New Roman" w:eastAsia="Times New Roman" w:hAnsi="Times New Roman"/>
          <w:sz w:val="24"/>
        </w:rPr>
        <w:t xml:space="preserve"> </w:t>
      </w:r>
      <w:r w:rsidRPr="006E7518">
        <w:rPr>
          <w:rFonts w:ascii="Times New Roman" w:eastAsia="Times New Roman" w:hAnsi="Times New Roman"/>
          <w:sz w:val="24"/>
        </w:rPr>
        <w:t>oraz w pojeździe w czasie transportu.</w:t>
      </w:r>
    </w:p>
    <w:p w:rsidR="007759F3" w:rsidRDefault="007759F3">
      <w:pPr>
        <w:spacing w:line="154" w:lineRule="exact"/>
        <w:rPr>
          <w:rFonts w:ascii="Times New Roman" w:eastAsia="Times New Roman" w:hAnsi="Times New Roman"/>
        </w:rPr>
      </w:pPr>
    </w:p>
    <w:p w:rsidR="007759F3" w:rsidRDefault="007759F3" w:rsidP="007C1B2F">
      <w:pPr>
        <w:spacing w:line="348" w:lineRule="auto"/>
        <w:ind w:left="4" w:right="46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Przestrzegania punktualności oraz do podstawiania pojazdów w miejscach </w:t>
      </w:r>
      <w:r w:rsidR="007C1B2F">
        <w:rPr>
          <w:rFonts w:ascii="Times New Roman" w:eastAsia="Times New Roman" w:hAnsi="Times New Roman"/>
          <w:sz w:val="24"/>
        </w:rPr>
        <w:t>wskazanych przez Zamawiającego.</w:t>
      </w:r>
    </w:p>
    <w:p w:rsidR="007C1B2F" w:rsidRPr="007C1B2F" w:rsidRDefault="007C1B2F" w:rsidP="007C1B2F">
      <w:pPr>
        <w:spacing w:line="348" w:lineRule="auto"/>
        <w:ind w:left="4" w:right="46" w:hanging="9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0"/>
          <w:numId w:val="8"/>
        </w:numPr>
        <w:tabs>
          <w:tab w:val="left" w:pos="169"/>
        </w:tabs>
        <w:spacing w:line="348" w:lineRule="auto"/>
        <w:ind w:left="4" w:right="46" w:hanging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>
        <w:rPr>
          <w:rFonts w:ascii="Times New Roman" w:eastAsia="Times New Roman" w:hAnsi="Times New Roman"/>
          <w:sz w:val="24"/>
        </w:rPr>
        <w:t>1.Opiekę nad uczniami w czasie przewozu sprawuje co najmniej jeden opiekun w każdym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 pojazdów, zatrudniony przez Wykonawcę.</w:t>
      </w:r>
    </w:p>
    <w:p w:rsidR="007759F3" w:rsidRDefault="007759F3">
      <w:pPr>
        <w:spacing w:line="126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9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Opiekunem, o którym mowa w ust.1 nie może być kierowca autobusu.</w:t>
      </w:r>
    </w:p>
    <w:p w:rsidR="007759F3" w:rsidRDefault="007759F3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7759F3" w:rsidRDefault="007759F3">
      <w:pPr>
        <w:numPr>
          <w:ilvl w:val="0"/>
          <w:numId w:val="9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właściwe sprawowanie opieki na uczniami podczas przewozów jest odpowiedzialny</w:t>
      </w:r>
    </w:p>
    <w:p w:rsidR="007759F3" w:rsidRDefault="007759F3">
      <w:pPr>
        <w:spacing w:line="149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50" w:lineRule="auto"/>
        <w:ind w:left="4" w:right="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i ponosi wszelkie konsekwencje związane z uszczerbkiem na zdrowiu lub życiu przewożonych osób, podczas podróży i przy wychodzeniu oraz wchodzeniu do pojazdu.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257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10"/>
        </w:numPr>
        <w:tabs>
          <w:tab w:val="left" w:pos="234"/>
        </w:tabs>
        <w:spacing w:line="350" w:lineRule="auto"/>
        <w:ind w:left="4" w:right="46" w:hanging="4"/>
        <w:jc w:val="both"/>
        <w:rPr>
          <w:rFonts w:ascii="Times New Roman" w:eastAsia="Times New Roman" w:hAnsi="Times New Roman"/>
          <w:b/>
          <w:sz w:val="24"/>
        </w:rPr>
      </w:pPr>
      <w:r w:rsidRPr="007C1B2F"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Zamawiający zastrzega sobie prawo dokonywania dodatkowych przeglądów stanu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technicznego autobusów, niezależnie od przeglądów dokonywanych na podstawie przepisów</w:t>
      </w:r>
    </w:p>
    <w:p w:rsidR="007759F3" w:rsidRDefault="007759F3">
      <w:pPr>
        <w:spacing w:line="23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56" w:lineRule="auto"/>
        <w:ind w:left="4" w:right="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 o ruchu drogowym. Niezależnie od tego upoważniony pracownik zamawiającego może kontrolować czy usługi wykonywane są zgodne z postanowieniami niniejszej umowy. W tym celu wykonawca umożliwi pracownikowi Zamawiającego lub upoważnionej przez niego osobie wstęp do pojazdu i bezpłatny przejazd w charakterze obserwatora.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242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 </w:t>
      </w: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Zamawiający  wyznacza  pracowników  Gminy  odpowiedzialnych  za  realizację</w:t>
      </w:r>
    </w:p>
    <w:p w:rsidR="007759F3" w:rsidRDefault="007759F3">
      <w:pPr>
        <w:spacing w:line="137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przedmiotu umowy w osobach Dyrektorów Szkół.</w:t>
      </w:r>
    </w:p>
    <w:p w:rsidR="007759F3" w:rsidRDefault="007759F3">
      <w:pPr>
        <w:spacing w:line="247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2.Wykonawca wyznacza osobę odpowiedzialną za realizację przedmiotu umowy w osobie</w:t>
      </w:r>
    </w:p>
    <w:p w:rsidR="007759F3" w:rsidRDefault="007759F3">
      <w:pPr>
        <w:spacing w:line="139" w:lineRule="exact"/>
        <w:rPr>
          <w:rFonts w:ascii="Times New Roman" w:eastAsia="Times New Roman" w:hAnsi="Times New Roman"/>
        </w:rPr>
      </w:pPr>
    </w:p>
    <w:p w:rsidR="007759F3" w:rsidRDefault="00D139B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  <w:bookmarkStart w:id="2" w:name="_GoBack"/>
      <w:bookmarkEnd w:id="2"/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286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12"/>
        </w:numPr>
        <w:tabs>
          <w:tab w:val="left" w:pos="184"/>
        </w:tabs>
        <w:spacing w:line="0" w:lineRule="atLeast"/>
        <w:ind w:left="184" w:hanging="1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Dowozy odbywać się będą tylko w dni nauki szkolnej.</w:t>
      </w:r>
    </w:p>
    <w:p w:rsidR="007759F3" w:rsidRDefault="007759F3">
      <w:pPr>
        <w:spacing w:line="151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48" w:lineRule="auto"/>
        <w:ind w:left="4" w:right="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2.O wszelkich zmianach w planach zajęć lekcyjnych Wykonawca będzie powiadamiany przez Dyrektorów Szkół na 2 dni przed zmianą i przerwą w nauce.</w:t>
      </w:r>
    </w:p>
    <w:p w:rsidR="007759F3" w:rsidRDefault="007759F3">
      <w:pPr>
        <w:spacing w:line="18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3.Wykonawca dostosuje czas odjazdów do zmian w planach lekcyjnych.</w:t>
      </w:r>
    </w:p>
    <w:p w:rsidR="007759F3" w:rsidRDefault="007759F3">
      <w:pPr>
        <w:spacing w:line="0" w:lineRule="atLeast"/>
        <w:ind w:left="4"/>
        <w:rPr>
          <w:rFonts w:ascii="Times New Roman" w:eastAsia="Times New Roman" w:hAnsi="Times New Roman"/>
          <w:sz w:val="24"/>
        </w:rPr>
        <w:sectPr w:rsidR="007759F3">
          <w:pgSz w:w="11900" w:h="16838"/>
          <w:pgMar w:top="1421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7759F3" w:rsidRDefault="007759F3">
      <w:pPr>
        <w:numPr>
          <w:ilvl w:val="0"/>
          <w:numId w:val="13"/>
        </w:numPr>
        <w:tabs>
          <w:tab w:val="left" w:pos="323"/>
        </w:tabs>
        <w:spacing w:line="350" w:lineRule="auto"/>
        <w:ind w:left="4" w:right="46" w:hanging="4"/>
        <w:jc w:val="both"/>
        <w:rPr>
          <w:rFonts w:ascii="Times New Roman" w:eastAsia="Times New Roman" w:hAnsi="Times New Roman"/>
          <w:b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4"/>
        </w:rPr>
        <w:lastRenderedPageBreak/>
        <w:t xml:space="preserve">10. </w:t>
      </w: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Zamawiający jest uprawniony do wypowiedzenia umowy ze skutkiem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natychmiastowym w przypadku stwierdzenia naruszenia przez Wykonawcę warunków</w:t>
      </w:r>
    </w:p>
    <w:p w:rsidR="007759F3" w:rsidRDefault="007759F3">
      <w:pPr>
        <w:spacing w:line="11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umowy.</w:t>
      </w:r>
    </w:p>
    <w:p w:rsidR="007759F3" w:rsidRDefault="007759F3">
      <w:pPr>
        <w:spacing w:line="262" w:lineRule="exact"/>
        <w:rPr>
          <w:rFonts w:ascii="Times New Roman" w:eastAsia="Times New Roman" w:hAnsi="Times New Roman"/>
        </w:rPr>
      </w:pPr>
    </w:p>
    <w:p w:rsidR="007759F3" w:rsidRDefault="007759F3">
      <w:pPr>
        <w:tabs>
          <w:tab w:val="left" w:pos="323"/>
        </w:tabs>
        <w:spacing w:line="348" w:lineRule="auto"/>
        <w:ind w:left="344" w:right="26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Wykonawca nie może bez pisemnej zgody Zamawiającego powierzyć wykonania usługi innej firmie.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380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14"/>
        </w:numPr>
        <w:tabs>
          <w:tab w:val="left" w:pos="239"/>
        </w:tabs>
        <w:spacing w:line="354" w:lineRule="auto"/>
        <w:ind w:left="4" w:right="46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11. </w:t>
      </w:r>
      <w:r>
        <w:rPr>
          <w:rFonts w:ascii="Times New Roman" w:eastAsia="Times New Roman" w:hAnsi="Times New Roman"/>
          <w:sz w:val="24"/>
        </w:rPr>
        <w:t>Wykonawca ponosi całkowitą odpowiedzialność za szkody powstałe z tytułu 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wykonania, lub nienależytego wykonania usługi i zobowiązany jest do zapłaty odszkodowania na zasadach ogólnych.</w:t>
      </w:r>
    </w:p>
    <w:p w:rsidR="007759F3" w:rsidRDefault="007759F3">
      <w:pPr>
        <w:spacing w:line="20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136" w:lineRule="exact"/>
        <w:rPr>
          <w:rFonts w:ascii="Times New Roman" w:eastAsia="Times New Roman" w:hAnsi="Times New Roman"/>
        </w:rPr>
      </w:pPr>
    </w:p>
    <w:p w:rsidR="007759F3" w:rsidRDefault="006E7518">
      <w:pPr>
        <w:spacing w:line="350" w:lineRule="auto"/>
        <w:ind w:left="4" w:right="46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§12</w:t>
      </w:r>
      <w:r w:rsidR="007759F3">
        <w:rPr>
          <w:rFonts w:ascii="Times New Roman" w:eastAsia="Times New Roman" w:hAnsi="Times New Roman"/>
          <w:b/>
          <w:sz w:val="24"/>
        </w:rPr>
        <w:t xml:space="preserve">. </w:t>
      </w:r>
      <w:r w:rsidR="007759F3">
        <w:rPr>
          <w:rFonts w:ascii="Times New Roman" w:eastAsia="Times New Roman" w:hAnsi="Times New Roman"/>
          <w:sz w:val="24"/>
        </w:rPr>
        <w:t>1.</w:t>
      </w:r>
      <w:r w:rsidR="007759F3">
        <w:rPr>
          <w:rFonts w:ascii="Times New Roman" w:eastAsia="Times New Roman" w:hAnsi="Times New Roman"/>
          <w:b/>
          <w:sz w:val="24"/>
        </w:rPr>
        <w:t xml:space="preserve"> </w:t>
      </w:r>
      <w:r w:rsidR="007759F3">
        <w:rPr>
          <w:rFonts w:ascii="Times New Roman" w:eastAsia="Times New Roman" w:hAnsi="Times New Roman"/>
          <w:sz w:val="24"/>
        </w:rPr>
        <w:t>Wszelkie zmiany postanowień umowy mogą być wykonywane wyłącznie w formie</w:t>
      </w:r>
      <w:r w:rsidR="007759F3">
        <w:rPr>
          <w:rFonts w:ascii="Times New Roman" w:eastAsia="Times New Roman" w:hAnsi="Times New Roman"/>
          <w:b/>
          <w:sz w:val="24"/>
        </w:rPr>
        <w:t xml:space="preserve"> </w:t>
      </w:r>
      <w:r w:rsidR="007759F3">
        <w:rPr>
          <w:rFonts w:ascii="Times New Roman" w:eastAsia="Times New Roman" w:hAnsi="Times New Roman"/>
          <w:sz w:val="24"/>
        </w:rPr>
        <w:t>pisemnej pod rygorem nieważności.</w:t>
      </w:r>
    </w:p>
    <w:p w:rsidR="007759F3" w:rsidRDefault="007759F3">
      <w:pPr>
        <w:spacing w:line="160" w:lineRule="exact"/>
        <w:rPr>
          <w:rFonts w:ascii="Times New Roman" w:eastAsia="Times New Roman" w:hAnsi="Times New Roman"/>
        </w:rPr>
      </w:pPr>
    </w:p>
    <w:p w:rsidR="007759F3" w:rsidRDefault="007759F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2.Zamawiający przewiduje możliwość zmiany umowy w przypadku:</w:t>
      </w:r>
    </w:p>
    <w:p w:rsidR="007759F3" w:rsidRDefault="007759F3">
      <w:pPr>
        <w:spacing w:line="281" w:lineRule="exact"/>
        <w:rPr>
          <w:rFonts w:ascii="Times New Roman" w:eastAsia="Times New Roman" w:hAnsi="Times New Roman"/>
        </w:rPr>
      </w:pPr>
    </w:p>
    <w:p w:rsidR="007759F3" w:rsidRDefault="007759F3">
      <w:pPr>
        <w:numPr>
          <w:ilvl w:val="0"/>
          <w:numId w:val="15"/>
        </w:numPr>
        <w:tabs>
          <w:tab w:val="left" w:pos="924"/>
        </w:tabs>
        <w:spacing w:line="0" w:lineRule="atLeast"/>
        <w:ind w:left="924" w:hanging="357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4"/>
        </w:rPr>
        <w:t>wystąpienia oczywistych omyłek pisarskich i rachunkowych w treści umowy,</w:t>
      </w:r>
    </w:p>
    <w:p w:rsidR="007759F3" w:rsidRDefault="007759F3">
      <w:pPr>
        <w:spacing w:line="264" w:lineRule="exact"/>
        <w:rPr>
          <w:rFonts w:ascii="Arial" w:eastAsia="Arial" w:hAnsi="Arial"/>
          <w:sz w:val="22"/>
        </w:rPr>
      </w:pPr>
    </w:p>
    <w:p w:rsidR="007759F3" w:rsidRDefault="007759F3">
      <w:pPr>
        <w:spacing w:line="249" w:lineRule="exact"/>
        <w:rPr>
          <w:rFonts w:ascii="Arial" w:eastAsia="Arial" w:hAnsi="Arial"/>
          <w:sz w:val="22"/>
        </w:rPr>
      </w:pPr>
    </w:p>
    <w:p w:rsidR="007759F3" w:rsidRDefault="007759F3">
      <w:pPr>
        <w:numPr>
          <w:ilvl w:val="0"/>
          <w:numId w:val="15"/>
        </w:numPr>
        <w:tabs>
          <w:tab w:val="left" w:pos="924"/>
        </w:tabs>
        <w:spacing w:line="348" w:lineRule="auto"/>
        <w:ind w:left="924" w:right="186" w:hanging="357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4"/>
        </w:rPr>
        <w:t>zmian regulacji prawnych obowiązujących w dniu podpisania umowy (m. in. zmian stawki podatku VAT),</w:t>
      </w:r>
    </w:p>
    <w:p w:rsidR="007759F3" w:rsidRDefault="007759F3">
      <w:pPr>
        <w:spacing w:line="128" w:lineRule="exact"/>
        <w:rPr>
          <w:rFonts w:ascii="Arial" w:eastAsia="Arial" w:hAnsi="Arial"/>
          <w:sz w:val="22"/>
        </w:rPr>
      </w:pPr>
    </w:p>
    <w:p w:rsidR="007759F3" w:rsidRDefault="007759F3">
      <w:pPr>
        <w:numPr>
          <w:ilvl w:val="0"/>
          <w:numId w:val="15"/>
        </w:numPr>
        <w:tabs>
          <w:tab w:val="left" w:pos="924"/>
        </w:tabs>
        <w:spacing w:line="354" w:lineRule="auto"/>
        <w:ind w:left="924" w:right="186" w:hanging="357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4"/>
        </w:rPr>
        <w:t>gdy z przyczyn organizacyjnych konieczna będzie zmiana osób upoważnionych do dokonywania czynności lub zmiana danych teleadresowych określonych w niniejszej umowie.</w:t>
      </w:r>
    </w:p>
    <w:p w:rsidR="007759F3" w:rsidRDefault="007759F3">
      <w:pPr>
        <w:spacing w:line="121" w:lineRule="exact"/>
        <w:rPr>
          <w:rFonts w:ascii="Arial" w:eastAsia="Arial" w:hAnsi="Arial"/>
          <w:sz w:val="22"/>
        </w:rPr>
      </w:pPr>
    </w:p>
    <w:p w:rsidR="007759F3" w:rsidRDefault="007759F3">
      <w:pPr>
        <w:spacing w:line="126" w:lineRule="exact"/>
        <w:rPr>
          <w:rFonts w:ascii="Arial" w:eastAsia="Arial" w:hAnsi="Arial"/>
          <w:sz w:val="22"/>
        </w:rPr>
      </w:pPr>
    </w:p>
    <w:p w:rsidR="006E7518" w:rsidRPr="006E7518" w:rsidRDefault="007759F3" w:rsidP="006E7518">
      <w:pPr>
        <w:numPr>
          <w:ilvl w:val="0"/>
          <w:numId w:val="15"/>
        </w:numPr>
        <w:tabs>
          <w:tab w:val="left" w:pos="924"/>
        </w:tabs>
        <w:spacing w:line="350" w:lineRule="auto"/>
        <w:ind w:left="924" w:right="186" w:hanging="357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4"/>
        </w:rPr>
        <w:t>zmiany trasy dowozu lub godzin dowozu spowodowana zmia</w:t>
      </w:r>
      <w:r w:rsidR="006E7518">
        <w:rPr>
          <w:rFonts w:ascii="Times New Roman" w:eastAsia="Times New Roman" w:hAnsi="Times New Roman"/>
          <w:sz w:val="24"/>
        </w:rPr>
        <w:t>nami organizacyjnymi w szkół</w:t>
      </w:r>
    </w:p>
    <w:p w:rsidR="006E7518" w:rsidRDefault="006E7518" w:rsidP="006E7518">
      <w:pPr>
        <w:tabs>
          <w:tab w:val="left" w:pos="924"/>
        </w:tabs>
        <w:spacing w:line="350" w:lineRule="auto"/>
        <w:ind w:left="924" w:right="186"/>
        <w:rPr>
          <w:rFonts w:ascii="Times New Roman" w:eastAsia="Times New Roman" w:hAnsi="Times New Roman"/>
          <w:sz w:val="24"/>
        </w:rPr>
      </w:pPr>
    </w:p>
    <w:p w:rsidR="006E7518" w:rsidRDefault="006E7518" w:rsidP="006E7518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3.Warunkiem dokonania zmian postanowień umowy jest zgoda obu stron wyrażona na piśmie pod rygorem nieważności takiej zmiany w formie aneksu do umowy.</w:t>
      </w:r>
    </w:p>
    <w:p w:rsidR="006E7518" w:rsidRDefault="006E7518" w:rsidP="006E7518">
      <w:pPr>
        <w:spacing w:line="200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200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350" w:lineRule="auto"/>
        <w:ind w:left="-5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§13. </w:t>
      </w:r>
      <w:r>
        <w:rPr>
          <w:rFonts w:ascii="Times New Roman" w:eastAsia="Times New Roman" w:hAnsi="Times New Roman"/>
          <w:sz w:val="24"/>
        </w:rPr>
        <w:t>Właściwym do rozstrzygania sporów na tle realizacji niniejszej umowy jest właściwy dla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siedziby Zamawiającego sąd powszechny.</w:t>
      </w:r>
    </w:p>
    <w:p w:rsidR="006E7518" w:rsidRDefault="006E7518" w:rsidP="006E7518">
      <w:pPr>
        <w:spacing w:line="200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352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348" w:lineRule="auto"/>
        <w:ind w:left="4" w:right="52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§14. </w:t>
      </w:r>
      <w:r>
        <w:rPr>
          <w:rFonts w:ascii="Times New Roman" w:eastAsia="Times New Roman" w:hAnsi="Times New Roman"/>
          <w:sz w:val="24"/>
        </w:rPr>
        <w:t>W sprawach nie uregulowanych niniejszą umową stosuje się przepisy Kodeksu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Cywilnego oraz ustawy Prawo Zamówień Publicznych.</w:t>
      </w:r>
    </w:p>
    <w:p w:rsidR="006E7518" w:rsidRDefault="006E7518" w:rsidP="006E7518">
      <w:pPr>
        <w:spacing w:line="200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200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285" w:lineRule="exact"/>
        <w:rPr>
          <w:rFonts w:ascii="Times New Roman" w:eastAsia="Times New Roman" w:hAnsi="Times New Roman"/>
        </w:rPr>
      </w:pPr>
    </w:p>
    <w:p w:rsidR="006E7518" w:rsidRDefault="006E7518" w:rsidP="006E7518">
      <w:pPr>
        <w:spacing w:line="350" w:lineRule="auto"/>
        <w:ind w:left="4" w:right="52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§16. </w:t>
      </w:r>
      <w:r>
        <w:rPr>
          <w:rFonts w:ascii="Times New Roman" w:eastAsia="Times New Roman" w:hAnsi="Times New Roman"/>
          <w:sz w:val="24"/>
        </w:rPr>
        <w:t>Umowę sporządzono w 3-ch jednobrzmiących egzemplarzach – dwa dla Zamawiającego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jeden dla Wykonawcy.</w:t>
      </w:r>
    </w:p>
    <w:p w:rsidR="006E7518" w:rsidRDefault="006E7518" w:rsidP="006E7518">
      <w:pPr>
        <w:tabs>
          <w:tab w:val="left" w:pos="924"/>
        </w:tabs>
        <w:spacing w:line="350" w:lineRule="auto"/>
        <w:ind w:left="924" w:right="186"/>
        <w:rPr>
          <w:rFonts w:ascii="Arial" w:eastAsia="Arial" w:hAnsi="Arial"/>
          <w:sz w:val="22"/>
        </w:rPr>
      </w:pPr>
    </w:p>
    <w:p w:rsidR="00611A9E" w:rsidRDefault="00611A9E" w:rsidP="006E7518">
      <w:pPr>
        <w:tabs>
          <w:tab w:val="left" w:pos="924"/>
        </w:tabs>
        <w:spacing w:line="350" w:lineRule="auto"/>
        <w:ind w:left="924" w:right="186"/>
        <w:rPr>
          <w:rFonts w:ascii="Arial" w:eastAsia="Arial" w:hAnsi="Arial"/>
          <w:sz w:val="22"/>
        </w:rPr>
      </w:pPr>
    </w:p>
    <w:p w:rsidR="00611A9E" w:rsidRDefault="00611A9E" w:rsidP="006E7518">
      <w:pPr>
        <w:tabs>
          <w:tab w:val="left" w:pos="924"/>
        </w:tabs>
        <w:spacing w:line="350" w:lineRule="auto"/>
        <w:ind w:left="924" w:right="186"/>
        <w:rPr>
          <w:rFonts w:ascii="Arial" w:eastAsia="Arial" w:hAnsi="Arial"/>
          <w:sz w:val="22"/>
        </w:rPr>
      </w:pPr>
    </w:p>
    <w:p w:rsidR="00611A9E" w:rsidRDefault="00611A9E" w:rsidP="006E7518">
      <w:pPr>
        <w:tabs>
          <w:tab w:val="left" w:pos="924"/>
        </w:tabs>
        <w:spacing w:line="350" w:lineRule="auto"/>
        <w:ind w:left="924" w:right="186"/>
        <w:rPr>
          <w:rFonts w:ascii="Arial" w:eastAsia="Arial" w:hAnsi="Arial"/>
          <w:sz w:val="22"/>
        </w:rPr>
      </w:pPr>
    </w:p>
    <w:p w:rsidR="00611A9E" w:rsidRDefault="00611A9E" w:rsidP="00611A9E">
      <w:pPr>
        <w:tabs>
          <w:tab w:val="left" w:pos="714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WYKONAWCA</w:t>
      </w:r>
    </w:p>
    <w:p w:rsidR="00611A9E" w:rsidRPr="006E7518" w:rsidRDefault="00611A9E" w:rsidP="00611A9E">
      <w:pPr>
        <w:tabs>
          <w:tab w:val="left" w:pos="924"/>
        </w:tabs>
        <w:spacing w:line="350" w:lineRule="auto"/>
        <w:ind w:right="186"/>
        <w:rPr>
          <w:rFonts w:ascii="Arial" w:eastAsia="Arial" w:hAnsi="Arial"/>
          <w:sz w:val="22"/>
        </w:rPr>
        <w:sectPr w:rsidR="00611A9E" w:rsidRPr="006E7518">
          <w:pgSz w:w="11900" w:h="16838"/>
          <w:pgMar w:top="1421" w:right="1440" w:bottom="1066" w:left="1416" w:header="0" w:footer="0" w:gutter="0"/>
          <w:cols w:space="0" w:equalWidth="0">
            <w:col w:w="9050"/>
          </w:cols>
          <w:docGrid w:linePitch="360"/>
        </w:sectPr>
      </w:pPr>
    </w:p>
    <w:p w:rsidR="007759F3" w:rsidRDefault="007759F3" w:rsidP="00611A9E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</w:p>
    <w:sectPr w:rsidR="007759F3">
      <w:pgSz w:w="11900" w:h="16838"/>
      <w:pgMar w:top="1421" w:right="966" w:bottom="1440" w:left="1416" w:header="0" w:footer="0" w:gutter="0"/>
      <w:cols w:space="0" w:equalWidth="0">
        <w:col w:w="95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CC" w:rsidRDefault="00416ACC" w:rsidP="00611A9E">
      <w:r>
        <w:separator/>
      </w:r>
    </w:p>
  </w:endnote>
  <w:endnote w:type="continuationSeparator" w:id="0">
    <w:p w:rsidR="00416ACC" w:rsidRDefault="00416ACC" w:rsidP="006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CC" w:rsidRDefault="00416ACC" w:rsidP="00611A9E">
      <w:r>
        <w:separator/>
      </w:r>
    </w:p>
  </w:footnote>
  <w:footnote w:type="continuationSeparator" w:id="0">
    <w:p w:rsidR="00416ACC" w:rsidRDefault="00416ACC" w:rsidP="0061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15F007C"/>
    <w:lvl w:ilvl="0" w:tplc="37E24972">
      <w:start w:val="1"/>
      <w:numFmt w:val="bullet"/>
      <w:lvlText w:val="§"/>
      <w:lvlJc w:val="left"/>
    </w:lvl>
    <w:lvl w:ilvl="1" w:tplc="E92A90DA">
      <w:start w:val="1"/>
      <w:numFmt w:val="bullet"/>
      <w:lvlText w:val=""/>
      <w:lvlJc w:val="left"/>
    </w:lvl>
    <w:lvl w:ilvl="2" w:tplc="A0AED7C8">
      <w:start w:val="1"/>
      <w:numFmt w:val="bullet"/>
      <w:lvlText w:val=""/>
      <w:lvlJc w:val="left"/>
    </w:lvl>
    <w:lvl w:ilvl="3" w:tplc="9F1A3DFE">
      <w:start w:val="1"/>
      <w:numFmt w:val="bullet"/>
      <w:lvlText w:val=""/>
      <w:lvlJc w:val="left"/>
    </w:lvl>
    <w:lvl w:ilvl="4" w:tplc="B7BAF098">
      <w:start w:val="1"/>
      <w:numFmt w:val="bullet"/>
      <w:lvlText w:val=""/>
      <w:lvlJc w:val="left"/>
    </w:lvl>
    <w:lvl w:ilvl="5" w:tplc="97C01F96">
      <w:start w:val="1"/>
      <w:numFmt w:val="bullet"/>
      <w:lvlText w:val=""/>
      <w:lvlJc w:val="left"/>
    </w:lvl>
    <w:lvl w:ilvl="6" w:tplc="362E0D16">
      <w:start w:val="1"/>
      <w:numFmt w:val="bullet"/>
      <w:lvlText w:val=""/>
      <w:lvlJc w:val="left"/>
    </w:lvl>
    <w:lvl w:ilvl="7" w:tplc="6F90603C">
      <w:start w:val="1"/>
      <w:numFmt w:val="bullet"/>
      <w:lvlText w:val=""/>
      <w:lvlJc w:val="left"/>
    </w:lvl>
    <w:lvl w:ilvl="8" w:tplc="499C3F9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5F084836">
      <w:start w:val="1"/>
      <w:numFmt w:val="bullet"/>
      <w:lvlText w:val="§"/>
      <w:lvlJc w:val="left"/>
    </w:lvl>
    <w:lvl w:ilvl="1" w:tplc="B9F6C594">
      <w:start w:val="1"/>
      <w:numFmt w:val="bullet"/>
      <w:lvlText w:val=""/>
      <w:lvlJc w:val="left"/>
    </w:lvl>
    <w:lvl w:ilvl="2" w:tplc="6FF0E096">
      <w:start w:val="1"/>
      <w:numFmt w:val="bullet"/>
      <w:lvlText w:val=""/>
      <w:lvlJc w:val="left"/>
    </w:lvl>
    <w:lvl w:ilvl="3" w:tplc="5ACEF30E">
      <w:start w:val="1"/>
      <w:numFmt w:val="bullet"/>
      <w:lvlText w:val=""/>
      <w:lvlJc w:val="left"/>
    </w:lvl>
    <w:lvl w:ilvl="4" w:tplc="F74A8CEC">
      <w:start w:val="1"/>
      <w:numFmt w:val="bullet"/>
      <w:lvlText w:val=""/>
      <w:lvlJc w:val="left"/>
    </w:lvl>
    <w:lvl w:ilvl="5" w:tplc="B134A2DC">
      <w:start w:val="1"/>
      <w:numFmt w:val="bullet"/>
      <w:lvlText w:val=""/>
      <w:lvlJc w:val="left"/>
    </w:lvl>
    <w:lvl w:ilvl="6" w:tplc="6BD2B42E">
      <w:start w:val="1"/>
      <w:numFmt w:val="bullet"/>
      <w:lvlText w:val=""/>
      <w:lvlJc w:val="left"/>
    </w:lvl>
    <w:lvl w:ilvl="7" w:tplc="FB8CDBDC">
      <w:start w:val="1"/>
      <w:numFmt w:val="bullet"/>
      <w:lvlText w:val=""/>
      <w:lvlJc w:val="left"/>
    </w:lvl>
    <w:lvl w:ilvl="8" w:tplc="1038820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5866BDEC">
      <w:start w:val="1"/>
      <w:numFmt w:val="bullet"/>
      <w:lvlText w:val="§"/>
      <w:lvlJc w:val="left"/>
    </w:lvl>
    <w:lvl w:ilvl="1" w:tplc="87044DE6">
      <w:start w:val="1"/>
      <w:numFmt w:val="bullet"/>
      <w:lvlText w:val=""/>
      <w:lvlJc w:val="left"/>
    </w:lvl>
    <w:lvl w:ilvl="2" w:tplc="C89A6F0A">
      <w:start w:val="1"/>
      <w:numFmt w:val="bullet"/>
      <w:lvlText w:val=""/>
      <w:lvlJc w:val="left"/>
    </w:lvl>
    <w:lvl w:ilvl="3" w:tplc="4A0C3682">
      <w:start w:val="1"/>
      <w:numFmt w:val="bullet"/>
      <w:lvlText w:val=""/>
      <w:lvlJc w:val="left"/>
    </w:lvl>
    <w:lvl w:ilvl="4" w:tplc="84BEE6E4">
      <w:start w:val="1"/>
      <w:numFmt w:val="bullet"/>
      <w:lvlText w:val=""/>
      <w:lvlJc w:val="left"/>
    </w:lvl>
    <w:lvl w:ilvl="5" w:tplc="5ED0A93A">
      <w:start w:val="1"/>
      <w:numFmt w:val="bullet"/>
      <w:lvlText w:val=""/>
      <w:lvlJc w:val="left"/>
    </w:lvl>
    <w:lvl w:ilvl="6" w:tplc="C9264716">
      <w:start w:val="1"/>
      <w:numFmt w:val="bullet"/>
      <w:lvlText w:val=""/>
      <w:lvlJc w:val="left"/>
    </w:lvl>
    <w:lvl w:ilvl="7" w:tplc="83B8BD8A">
      <w:start w:val="1"/>
      <w:numFmt w:val="bullet"/>
      <w:lvlText w:val=""/>
      <w:lvlJc w:val="left"/>
    </w:lvl>
    <w:lvl w:ilvl="8" w:tplc="D7E28FD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197E68CA">
      <w:start w:val="1"/>
      <w:numFmt w:val="bullet"/>
      <w:lvlText w:val="§"/>
      <w:lvlJc w:val="left"/>
    </w:lvl>
    <w:lvl w:ilvl="1" w:tplc="77A8F6D0">
      <w:start w:val="2"/>
      <w:numFmt w:val="decimal"/>
      <w:lvlText w:val="%2."/>
      <w:lvlJc w:val="left"/>
    </w:lvl>
    <w:lvl w:ilvl="2" w:tplc="530C5B4A">
      <w:start w:val="1"/>
      <w:numFmt w:val="bullet"/>
      <w:lvlText w:val=""/>
      <w:lvlJc w:val="left"/>
    </w:lvl>
    <w:lvl w:ilvl="3" w:tplc="9C760522">
      <w:start w:val="1"/>
      <w:numFmt w:val="bullet"/>
      <w:lvlText w:val=""/>
      <w:lvlJc w:val="left"/>
    </w:lvl>
    <w:lvl w:ilvl="4" w:tplc="57DC173E">
      <w:start w:val="1"/>
      <w:numFmt w:val="bullet"/>
      <w:lvlText w:val=""/>
      <w:lvlJc w:val="left"/>
    </w:lvl>
    <w:lvl w:ilvl="5" w:tplc="F2068F1E">
      <w:start w:val="1"/>
      <w:numFmt w:val="bullet"/>
      <w:lvlText w:val=""/>
      <w:lvlJc w:val="left"/>
    </w:lvl>
    <w:lvl w:ilvl="6" w:tplc="D67E19BC">
      <w:start w:val="1"/>
      <w:numFmt w:val="bullet"/>
      <w:lvlText w:val=""/>
      <w:lvlJc w:val="left"/>
    </w:lvl>
    <w:lvl w:ilvl="7" w:tplc="AC303484">
      <w:start w:val="1"/>
      <w:numFmt w:val="bullet"/>
      <w:lvlText w:val=""/>
      <w:lvlJc w:val="left"/>
    </w:lvl>
    <w:lvl w:ilvl="8" w:tplc="1AE4FAA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37EA534A">
      <w:start w:val="1"/>
      <w:numFmt w:val="bullet"/>
      <w:lvlText w:val="§"/>
      <w:lvlJc w:val="left"/>
    </w:lvl>
    <w:lvl w:ilvl="1" w:tplc="B87018B4">
      <w:start w:val="4"/>
      <w:numFmt w:val="decimal"/>
      <w:lvlText w:val="%2."/>
      <w:lvlJc w:val="left"/>
    </w:lvl>
    <w:lvl w:ilvl="2" w:tplc="277AF25E">
      <w:start w:val="1"/>
      <w:numFmt w:val="lowerLetter"/>
      <w:lvlText w:val="%3"/>
      <w:lvlJc w:val="left"/>
    </w:lvl>
    <w:lvl w:ilvl="3" w:tplc="B84CB08A">
      <w:start w:val="1"/>
      <w:numFmt w:val="bullet"/>
      <w:lvlText w:val=""/>
      <w:lvlJc w:val="left"/>
    </w:lvl>
    <w:lvl w:ilvl="4" w:tplc="534E4ACE">
      <w:start w:val="1"/>
      <w:numFmt w:val="bullet"/>
      <w:lvlText w:val=""/>
      <w:lvlJc w:val="left"/>
    </w:lvl>
    <w:lvl w:ilvl="5" w:tplc="46FED0A8">
      <w:start w:val="1"/>
      <w:numFmt w:val="bullet"/>
      <w:lvlText w:val=""/>
      <w:lvlJc w:val="left"/>
    </w:lvl>
    <w:lvl w:ilvl="6" w:tplc="6C28AD06">
      <w:start w:val="1"/>
      <w:numFmt w:val="bullet"/>
      <w:lvlText w:val=""/>
      <w:lvlJc w:val="left"/>
    </w:lvl>
    <w:lvl w:ilvl="7" w:tplc="67441364">
      <w:start w:val="1"/>
      <w:numFmt w:val="bullet"/>
      <w:lvlText w:val=""/>
      <w:lvlJc w:val="left"/>
    </w:lvl>
    <w:lvl w:ilvl="8" w:tplc="2BE696D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40706EB4">
      <w:start w:val="1"/>
      <w:numFmt w:val="bullet"/>
      <w:lvlText w:val="§"/>
      <w:lvlJc w:val="left"/>
    </w:lvl>
    <w:lvl w:ilvl="1" w:tplc="84C4BE42">
      <w:start w:val="1"/>
      <w:numFmt w:val="decimal"/>
      <w:lvlText w:val="%2."/>
      <w:lvlJc w:val="left"/>
    </w:lvl>
    <w:lvl w:ilvl="2" w:tplc="828E0C2C">
      <w:start w:val="1"/>
      <w:numFmt w:val="lowerLetter"/>
      <w:lvlText w:val="%3)"/>
      <w:lvlJc w:val="left"/>
    </w:lvl>
    <w:lvl w:ilvl="3" w:tplc="5D340754">
      <w:start w:val="1"/>
      <w:numFmt w:val="bullet"/>
      <w:lvlText w:val=""/>
      <w:lvlJc w:val="left"/>
    </w:lvl>
    <w:lvl w:ilvl="4" w:tplc="9E3E455A">
      <w:start w:val="1"/>
      <w:numFmt w:val="bullet"/>
      <w:lvlText w:val=""/>
      <w:lvlJc w:val="left"/>
    </w:lvl>
    <w:lvl w:ilvl="5" w:tplc="18E452E0">
      <w:start w:val="1"/>
      <w:numFmt w:val="bullet"/>
      <w:lvlText w:val=""/>
      <w:lvlJc w:val="left"/>
    </w:lvl>
    <w:lvl w:ilvl="6" w:tplc="E92E2DB8">
      <w:start w:val="1"/>
      <w:numFmt w:val="bullet"/>
      <w:lvlText w:val=""/>
      <w:lvlJc w:val="left"/>
    </w:lvl>
    <w:lvl w:ilvl="7" w:tplc="3482ED0A">
      <w:start w:val="1"/>
      <w:numFmt w:val="bullet"/>
      <w:lvlText w:val=""/>
      <w:lvlJc w:val="left"/>
    </w:lvl>
    <w:lvl w:ilvl="8" w:tplc="3C0ABD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DAAEE33E">
      <w:start w:val="2"/>
      <w:numFmt w:val="decimal"/>
      <w:lvlText w:val="%1."/>
      <w:lvlJc w:val="left"/>
    </w:lvl>
    <w:lvl w:ilvl="1" w:tplc="50486C8C">
      <w:start w:val="1"/>
      <w:numFmt w:val="bullet"/>
      <w:lvlText w:val=""/>
      <w:lvlJc w:val="left"/>
    </w:lvl>
    <w:lvl w:ilvl="2" w:tplc="B53C58F4">
      <w:start w:val="1"/>
      <w:numFmt w:val="bullet"/>
      <w:lvlText w:val=""/>
      <w:lvlJc w:val="left"/>
    </w:lvl>
    <w:lvl w:ilvl="3" w:tplc="22CEAB86">
      <w:start w:val="1"/>
      <w:numFmt w:val="bullet"/>
      <w:lvlText w:val=""/>
      <w:lvlJc w:val="left"/>
    </w:lvl>
    <w:lvl w:ilvl="4" w:tplc="E2BE5310">
      <w:start w:val="1"/>
      <w:numFmt w:val="bullet"/>
      <w:lvlText w:val=""/>
      <w:lvlJc w:val="left"/>
    </w:lvl>
    <w:lvl w:ilvl="5" w:tplc="ED0EC772">
      <w:start w:val="1"/>
      <w:numFmt w:val="bullet"/>
      <w:lvlText w:val=""/>
      <w:lvlJc w:val="left"/>
    </w:lvl>
    <w:lvl w:ilvl="6" w:tplc="190656F4">
      <w:start w:val="1"/>
      <w:numFmt w:val="bullet"/>
      <w:lvlText w:val=""/>
      <w:lvlJc w:val="left"/>
    </w:lvl>
    <w:lvl w:ilvl="7" w:tplc="5280674E">
      <w:start w:val="1"/>
      <w:numFmt w:val="bullet"/>
      <w:lvlText w:val=""/>
      <w:lvlJc w:val="left"/>
    </w:lvl>
    <w:lvl w:ilvl="8" w:tplc="B1C6A5A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AFBA164C">
      <w:start w:val="1"/>
      <w:numFmt w:val="bullet"/>
      <w:lvlText w:val="§"/>
      <w:lvlJc w:val="left"/>
    </w:lvl>
    <w:lvl w:ilvl="1" w:tplc="ACB0832A">
      <w:start w:val="1"/>
      <w:numFmt w:val="bullet"/>
      <w:lvlText w:val=""/>
      <w:lvlJc w:val="left"/>
    </w:lvl>
    <w:lvl w:ilvl="2" w:tplc="5D10AA58">
      <w:start w:val="1"/>
      <w:numFmt w:val="bullet"/>
      <w:lvlText w:val=""/>
      <w:lvlJc w:val="left"/>
    </w:lvl>
    <w:lvl w:ilvl="3" w:tplc="9CEA44BC">
      <w:start w:val="1"/>
      <w:numFmt w:val="bullet"/>
      <w:lvlText w:val=""/>
      <w:lvlJc w:val="left"/>
    </w:lvl>
    <w:lvl w:ilvl="4" w:tplc="364A0D3A">
      <w:start w:val="1"/>
      <w:numFmt w:val="bullet"/>
      <w:lvlText w:val=""/>
      <w:lvlJc w:val="left"/>
    </w:lvl>
    <w:lvl w:ilvl="5" w:tplc="D63AE718">
      <w:start w:val="1"/>
      <w:numFmt w:val="bullet"/>
      <w:lvlText w:val=""/>
      <w:lvlJc w:val="left"/>
    </w:lvl>
    <w:lvl w:ilvl="6" w:tplc="0DB09DE6">
      <w:start w:val="1"/>
      <w:numFmt w:val="bullet"/>
      <w:lvlText w:val=""/>
      <w:lvlJc w:val="left"/>
    </w:lvl>
    <w:lvl w:ilvl="7" w:tplc="05A0457A">
      <w:start w:val="1"/>
      <w:numFmt w:val="bullet"/>
      <w:lvlText w:val=""/>
      <w:lvlJc w:val="left"/>
    </w:lvl>
    <w:lvl w:ilvl="8" w:tplc="BCD25DD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41303932">
      <w:start w:val="2"/>
      <w:numFmt w:val="decimal"/>
      <w:lvlText w:val="%1."/>
      <w:lvlJc w:val="left"/>
    </w:lvl>
    <w:lvl w:ilvl="1" w:tplc="C390012A">
      <w:start w:val="1"/>
      <w:numFmt w:val="bullet"/>
      <w:lvlText w:val=""/>
      <w:lvlJc w:val="left"/>
    </w:lvl>
    <w:lvl w:ilvl="2" w:tplc="FD6CD3D8">
      <w:start w:val="1"/>
      <w:numFmt w:val="bullet"/>
      <w:lvlText w:val=""/>
      <w:lvlJc w:val="left"/>
    </w:lvl>
    <w:lvl w:ilvl="3" w:tplc="C5D05D3A">
      <w:start w:val="1"/>
      <w:numFmt w:val="bullet"/>
      <w:lvlText w:val=""/>
      <w:lvlJc w:val="left"/>
    </w:lvl>
    <w:lvl w:ilvl="4" w:tplc="FB3CC0BA">
      <w:start w:val="1"/>
      <w:numFmt w:val="bullet"/>
      <w:lvlText w:val=""/>
      <w:lvlJc w:val="left"/>
    </w:lvl>
    <w:lvl w:ilvl="5" w:tplc="2D0EFA30">
      <w:start w:val="1"/>
      <w:numFmt w:val="bullet"/>
      <w:lvlText w:val=""/>
      <w:lvlJc w:val="left"/>
    </w:lvl>
    <w:lvl w:ilvl="6" w:tplc="8710EF90">
      <w:start w:val="1"/>
      <w:numFmt w:val="bullet"/>
      <w:lvlText w:val=""/>
      <w:lvlJc w:val="left"/>
    </w:lvl>
    <w:lvl w:ilvl="7" w:tplc="F7BA3476">
      <w:start w:val="1"/>
      <w:numFmt w:val="bullet"/>
      <w:lvlText w:val=""/>
      <w:lvlJc w:val="left"/>
    </w:lvl>
    <w:lvl w:ilvl="8" w:tplc="DB283BC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8B7EF0DC">
      <w:start w:val="1"/>
      <w:numFmt w:val="bullet"/>
      <w:lvlText w:val="§"/>
      <w:lvlJc w:val="left"/>
    </w:lvl>
    <w:lvl w:ilvl="1" w:tplc="F1E445F4">
      <w:start w:val="1"/>
      <w:numFmt w:val="bullet"/>
      <w:lvlText w:val=""/>
      <w:lvlJc w:val="left"/>
    </w:lvl>
    <w:lvl w:ilvl="2" w:tplc="0EF4E304">
      <w:start w:val="1"/>
      <w:numFmt w:val="bullet"/>
      <w:lvlText w:val=""/>
      <w:lvlJc w:val="left"/>
    </w:lvl>
    <w:lvl w:ilvl="3" w:tplc="D57449B8">
      <w:start w:val="1"/>
      <w:numFmt w:val="bullet"/>
      <w:lvlText w:val=""/>
      <w:lvlJc w:val="left"/>
    </w:lvl>
    <w:lvl w:ilvl="4" w:tplc="6A84B900">
      <w:start w:val="1"/>
      <w:numFmt w:val="bullet"/>
      <w:lvlText w:val=""/>
      <w:lvlJc w:val="left"/>
    </w:lvl>
    <w:lvl w:ilvl="5" w:tplc="CA5E2FE4">
      <w:start w:val="1"/>
      <w:numFmt w:val="bullet"/>
      <w:lvlText w:val=""/>
      <w:lvlJc w:val="left"/>
    </w:lvl>
    <w:lvl w:ilvl="6" w:tplc="9CF03B06">
      <w:start w:val="1"/>
      <w:numFmt w:val="bullet"/>
      <w:lvlText w:val=""/>
      <w:lvlJc w:val="left"/>
    </w:lvl>
    <w:lvl w:ilvl="7" w:tplc="DB0CE726">
      <w:start w:val="1"/>
      <w:numFmt w:val="bullet"/>
      <w:lvlText w:val=""/>
      <w:lvlJc w:val="left"/>
    </w:lvl>
    <w:lvl w:ilvl="8" w:tplc="3E28F2E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01383BE0">
      <w:start w:val="1"/>
      <w:numFmt w:val="bullet"/>
      <w:lvlText w:val="§"/>
      <w:lvlJc w:val="left"/>
    </w:lvl>
    <w:lvl w:ilvl="1" w:tplc="89A28504">
      <w:start w:val="1"/>
      <w:numFmt w:val="bullet"/>
      <w:lvlText w:val=""/>
      <w:lvlJc w:val="left"/>
    </w:lvl>
    <w:lvl w:ilvl="2" w:tplc="65FAC13E">
      <w:start w:val="1"/>
      <w:numFmt w:val="bullet"/>
      <w:lvlText w:val=""/>
      <w:lvlJc w:val="left"/>
    </w:lvl>
    <w:lvl w:ilvl="3" w:tplc="DBB2DC3E">
      <w:start w:val="1"/>
      <w:numFmt w:val="bullet"/>
      <w:lvlText w:val=""/>
      <w:lvlJc w:val="left"/>
    </w:lvl>
    <w:lvl w:ilvl="4" w:tplc="E4461406">
      <w:start w:val="1"/>
      <w:numFmt w:val="bullet"/>
      <w:lvlText w:val=""/>
      <w:lvlJc w:val="left"/>
    </w:lvl>
    <w:lvl w:ilvl="5" w:tplc="A04AC152">
      <w:start w:val="1"/>
      <w:numFmt w:val="bullet"/>
      <w:lvlText w:val=""/>
      <w:lvlJc w:val="left"/>
    </w:lvl>
    <w:lvl w:ilvl="6" w:tplc="1A6607CA">
      <w:start w:val="1"/>
      <w:numFmt w:val="bullet"/>
      <w:lvlText w:val=""/>
      <w:lvlJc w:val="left"/>
    </w:lvl>
    <w:lvl w:ilvl="7" w:tplc="3F2CD7C2">
      <w:start w:val="1"/>
      <w:numFmt w:val="bullet"/>
      <w:lvlText w:val=""/>
      <w:lvlJc w:val="left"/>
    </w:lvl>
    <w:lvl w:ilvl="8" w:tplc="D092229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17EE482C">
      <w:start w:val="1"/>
      <w:numFmt w:val="bullet"/>
      <w:lvlText w:val="§"/>
      <w:lvlJc w:val="left"/>
    </w:lvl>
    <w:lvl w:ilvl="1" w:tplc="55B2F9E4">
      <w:start w:val="1"/>
      <w:numFmt w:val="bullet"/>
      <w:lvlText w:val=""/>
      <w:lvlJc w:val="left"/>
    </w:lvl>
    <w:lvl w:ilvl="2" w:tplc="38DCA7EA">
      <w:start w:val="1"/>
      <w:numFmt w:val="bullet"/>
      <w:lvlText w:val=""/>
      <w:lvlJc w:val="left"/>
    </w:lvl>
    <w:lvl w:ilvl="3" w:tplc="3ABCC9A8">
      <w:start w:val="1"/>
      <w:numFmt w:val="bullet"/>
      <w:lvlText w:val=""/>
      <w:lvlJc w:val="left"/>
    </w:lvl>
    <w:lvl w:ilvl="4" w:tplc="B2587BF8">
      <w:start w:val="1"/>
      <w:numFmt w:val="bullet"/>
      <w:lvlText w:val=""/>
      <w:lvlJc w:val="left"/>
    </w:lvl>
    <w:lvl w:ilvl="5" w:tplc="4EF43FD2">
      <w:start w:val="1"/>
      <w:numFmt w:val="bullet"/>
      <w:lvlText w:val=""/>
      <w:lvlJc w:val="left"/>
    </w:lvl>
    <w:lvl w:ilvl="6" w:tplc="BF7CA96C">
      <w:start w:val="1"/>
      <w:numFmt w:val="bullet"/>
      <w:lvlText w:val=""/>
      <w:lvlJc w:val="left"/>
    </w:lvl>
    <w:lvl w:ilvl="7" w:tplc="0AF6C332">
      <w:start w:val="1"/>
      <w:numFmt w:val="bullet"/>
      <w:lvlText w:val=""/>
      <w:lvlJc w:val="left"/>
    </w:lvl>
    <w:lvl w:ilvl="8" w:tplc="D7A6A9E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C12E95DE">
      <w:start w:val="1"/>
      <w:numFmt w:val="bullet"/>
      <w:lvlText w:val="§"/>
      <w:lvlJc w:val="left"/>
    </w:lvl>
    <w:lvl w:ilvl="1" w:tplc="EBDE474A">
      <w:start w:val="1"/>
      <w:numFmt w:val="bullet"/>
      <w:lvlText w:val=""/>
      <w:lvlJc w:val="left"/>
    </w:lvl>
    <w:lvl w:ilvl="2" w:tplc="69D0E40C">
      <w:start w:val="1"/>
      <w:numFmt w:val="bullet"/>
      <w:lvlText w:val=""/>
      <w:lvlJc w:val="left"/>
    </w:lvl>
    <w:lvl w:ilvl="3" w:tplc="1E5CFC6A">
      <w:start w:val="1"/>
      <w:numFmt w:val="bullet"/>
      <w:lvlText w:val=""/>
      <w:lvlJc w:val="left"/>
    </w:lvl>
    <w:lvl w:ilvl="4" w:tplc="F256726E">
      <w:start w:val="1"/>
      <w:numFmt w:val="bullet"/>
      <w:lvlText w:val=""/>
      <w:lvlJc w:val="left"/>
    </w:lvl>
    <w:lvl w:ilvl="5" w:tplc="472276CC">
      <w:start w:val="1"/>
      <w:numFmt w:val="bullet"/>
      <w:lvlText w:val=""/>
      <w:lvlJc w:val="left"/>
    </w:lvl>
    <w:lvl w:ilvl="6" w:tplc="FAA88D0E">
      <w:start w:val="1"/>
      <w:numFmt w:val="bullet"/>
      <w:lvlText w:val=""/>
      <w:lvlJc w:val="left"/>
    </w:lvl>
    <w:lvl w:ilvl="7" w:tplc="DCB00730">
      <w:start w:val="1"/>
      <w:numFmt w:val="bullet"/>
      <w:lvlText w:val=""/>
      <w:lvlJc w:val="left"/>
    </w:lvl>
    <w:lvl w:ilvl="8" w:tplc="2C40E08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D1D6A9FE">
      <w:start w:val="1"/>
      <w:numFmt w:val="bullet"/>
      <w:lvlText w:val="§"/>
      <w:lvlJc w:val="left"/>
    </w:lvl>
    <w:lvl w:ilvl="1" w:tplc="1B7CD6D6">
      <w:start w:val="1"/>
      <w:numFmt w:val="bullet"/>
      <w:lvlText w:val=""/>
      <w:lvlJc w:val="left"/>
    </w:lvl>
    <w:lvl w:ilvl="2" w:tplc="46463ED2">
      <w:start w:val="1"/>
      <w:numFmt w:val="bullet"/>
      <w:lvlText w:val=""/>
      <w:lvlJc w:val="left"/>
    </w:lvl>
    <w:lvl w:ilvl="3" w:tplc="849A6864">
      <w:start w:val="1"/>
      <w:numFmt w:val="bullet"/>
      <w:lvlText w:val=""/>
      <w:lvlJc w:val="left"/>
    </w:lvl>
    <w:lvl w:ilvl="4" w:tplc="467A4CE4">
      <w:start w:val="1"/>
      <w:numFmt w:val="bullet"/>
      <w:lvlText w:val=""/>
      <w:lvlJc w:val="left"/>
    </w:lvl>
    <w:lvl w:ilvl="5" w:tplc="21B43B7C">
      <w:start w:val="1"/>
      <w:numFmt w:val="bullet"/>
      <w:lvlText w:val=""/>
      <w:lvlJc w:val="left"/>
    </w:lvl>
    <w:lvl w:ilvl="6" w:tplc="6B4A7E40">
      <w:start w:val="1"/>
      <w:numFmt w:val="bullet"/>
      <w:lvlText w:val=""/>
      <w:lvlJc w:val="left"/>
    </w:lvl>
    <w:lvl w:ilvl="7" w:tplc="C36CA01E">
      <w:start w:val="1"/>
      <w:numFmt w:val="bullet"/>
      <w:lvlText w:val=""/>
      <w:lvlJc w:val="left"/>
    </w:lvl>
    <w:lvl w:ilvl="8" w:tplc="43C6829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9D8ED4F4">
      <w:start w:val="1"/>
      <w:numFmt w:val="lowerLetter"/>
      <w:lvlText w:val="%1)"/>
      <w:lvlJc w:val="left"/>
    </w:lvl>
    <w:lvl w:ilvl="1" w:tplc="0B2C1B22">
      <w:start w:val="1"/>
      <w:numFmt w:val="bullet"/>
      <w:lvlText w:val=""/>
      <w:lvlJc w:val="left"/>
    </w:lvl>
    <w:lvl w:ilvl="2" w:tplc="4978E13A">
      <w:start w:val="1"/>
      <w:numFmt w:val="bullet"/>
      <w:lvlText w:val=""/>
      <w:lvlJc w:val="left"/>
    </w:lvl>
    <w:lvl w:ilvl="3" w:tplc="FC447444">
      <w:start w:val="1"/>
      <w:numFmt w:val="bullet"/>
      <w:lvlText w:val=""/>
      <w:lvlJc w:val="left"/>
    </w:lvl>
    <w:lvl w:ilvl="4" w:tplc="CE2054CC">
      <w:start w:val="1"/>
      <w:numFmt w:val="bullet"/>
      <w:lvlText w:val=""/>
      <w:lvlJc w:val="left"/>
    </w:lvl>
    <w:lvl w:ilvl="5" w:tplc="6AB87866">
      <w:start w:val="1"/>
      <w:numFmt w:val="bullet"/>
      <w:lvlText w:val=""/>
      <w:lvlJc w:val="left"/>
    </w:lvl>
    <w:lvl w:ilvl="6" w:tplc="56B86452">
      <w:start w:val="1"/>
      <w:numFmt w:val="bullet"/>
      <w:lvlText w:val=""/>
      <w:lvlJc w:val="left"/>
    </w:lvl>
    <w:lvl w:ilvl="7" w:tplc="125E0EBE">
      <w:start w:val="1"/>
      <w:numFmt w:val="bullet"/>
      <w:lvlText w:val=""/>
      <w:lvlJc w:val="left"/>
    </w:lvl>
    <w:lvl w:ilvl="8" w:tplc="DCB4A47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868AEABE">
      <w:start w:val="3"/>
      <w:numFmt w:val="decimal"/>
      <w:lvlText w:val="%1."/>
      <w:lvlJc w:val="left"/>
    </w:lvl>
    <w:lvl w:ilvl="1" w:tplc="13EA6E84">
      <w:start w:val="1"/>
      <w:numFmt w:val="bullet"/>
      <w:lvlText w:val=""/>
      <w:lvlJc w:val="left"/>
    </w:lvl>
    <w:lvl w:ilvl="2" w:tplc="33968A50">
      <w:start w:val="1"/>
      <w:numFmt w:val="bullet"/>
      <w:lvlText w:val=""/>
      <w:lvlJc w:val="left"/>
    </w:lvl>
    <w:lvl w:ilvl="3" w:tplc="81E6B266">
      <w:start w:val="1"/>
      <w:numFmt w:val="bullet"/>
      <w:lvlText w:val=""/>
      <w:lvlJc w:val="left"/>
    </w:lvl>
    <w:lvl w:ilvl="4" w:tplc="794A9BE4">
      <w:start w:val="1"/>
      <w:numFmt w:val="bullet"/>
      <w:lvlText w:val=""/>
      <w:lvlJc w:val="left"/>
    </w:lvl>
    <w:lvl w:ilvl="5" w:tplc="0A9071C6">
      <w:start w:val="1"/>
      <w:numFmt w:val="bullet"/>
      <w:lvlText w:val=""/>
      <w:lvlJc w:val="left"/>
    </w:lvl>
    <w:lvl w:ilvl="6" w:tplc="4314C140">
      <w:start w:val="1"/>
      <w:numFmt w:val="bullet"/>
      <w:lvlText w:val=""/>
      <w:lvlJc w:val="left"/>
    </w:lvl>
    <w:lvl w:ilvl="7" w:tplc="27009994">
      <w:start w:val="1"/>
      <w:numFmt w:val="bullet"/>
      <w:lvlText w:val=""/>
      <w:lvlJc w:val="left"/>
    </w:lvl>
    <w:lvl w:ilvl="8" w:tplc="37726BB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D2"/>
    <w:rsid w:val="001164B4"/>
    <w:rsid w:val="001D0CA0"/>
    <w:rsid w:val="001F3507"/>
    <w:rsid w:val="00227B42"/>
    <w:rsid w:val="002A0F2E"/>
    <w:rsid w:val="002A6BE6"/>
    <w:rsid w:val="002B0CDB"/>
    <w:rsid w:val="00384EDB"/>
    <w:rsid w:val="00416ACC"/>
    <w:rsid w:val="004923CE"/>
    <w:rsid w:val="00611A9E"/>
    <w:rsid w:val="00625AEF"/>
    <w:rsid w:val="0068479D"/>
    <w:rsid w:val="00694516"/>
    <w:rsid w:val="006E7518"/>
    <w:rsid w:val="007759F3"/>
    <w:rsid w:val="007A40BB"/>
    <w:rsid w:val="007C1B2F"/>
    <w:rsid w:val="007D6A61"/>
    <w:rsid w:val="00843D72"/>
    <w:rsid w:val="00876150"/>
    <w:rsid w:val="008E0505"/>
    <w:rsid w:val="009014D2"/>
    <w:rsid w:val="00B31816"/>
    <w:rsid w:val="00D139B3"/>
    <w:rsid w:val="00D65E9A"/>
    <w:rsid w:val="00DE1F61"/>
    <w:rsid w:val="00F32E36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7056-9509-41A0-A5F4-EF7F094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A9E"/>
  </w:style>
  <w:style w:type="paragraph" w:styleId="Stopka">
    <w:name w:val="footer"/>
    <w:basedOn w:val="Normalny"/>
    <w:link w:val="StopkaZnak"/>
    <w:uiPriority w:val="99"/>
    <w:unhideWhenUsed/>
    <w:rsid w:val="00611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A9E"/>
  </w:style>
  <w:style w:type="character" w:styleId="Odwoaniedokomentarza">
    <w:name w:val="annotation reference"/>
    <w:uiPriority w:val="99"/>
    <w:semiHidden/>
    <w:unhideWhenUsed/>
    <w:rsid w:val="00B31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8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8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cp:lastModifiedBy>USC</cp:lastModifiedBy>
  <cp:revision>4</cp:revision>
  <cp:lastPrinted>2022-01-26T11:02:00Z</cp:lastPrinted>
  <dcterms:created xsi:type="dcterms:W3CDTF">2022-07-11T10:35:00Z</dcterms:created>
  <dcterms:modified xsi:type="dcterms:W3CDTF">2022-08-02T09:19:00Z</dcterms:modified>
</cp:coreProperties>
</file>